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0F65F" w14:textId="0FDFDE43" w:rsidR="006E6AF1" w:rsidRDefault="005524A4" w:rsidP="00F94592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1AC2A" wp14:editId="7AE2B679">
                <wp:simplePos x="0" y="0"/>
                <wp:positionH relativeFrom="column">
                  <wp:posOffset>-214630</wp:posOffset>
                </wp:positionH>
                <wp:positionV relativeFrom="paragraph">
                  <wp:posOffset>189230</wp:posOffset>
                </wp:positionV>
                <wp:extent cx="2886075" cy="3352800"/>
                <wp:effectExtent l="0" t="0" r="9525" b="0"/>
                <wp:wrapNone/>
                <wp:docPr id="6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272D3" w14:textId="77777777" w:rsidR="00C97CD9" w:rsidRPr="00F96629" w:rsidRDefault="00C97CD9" w:rsidP="00C97CD9">
                            <w:pPr>
                              <w:tabs>
                                <w:tab w:val="left" w:pos="2520"/>
                              </w:tabs>
                              <w:spacing w:after="0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object w:dxaOrig="1681" w:dyaOrig="1606" w14:anchorId="44D424E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7.25pt;height:69.75pt" fillcolor="window">
                                  <v:imagedata r:id="rId7" o:title=""/>
                                </v:shape>
                                <o:OLEObject Type="Embed" ProgID="Word.Picture.8" ShapeID="_x0000_i1026" DrawAspect="Content" ObjectID="_1790167626" r:id="rId8"/>
                              </w:object>
                            </w:r>
                          </w:p>
                          <w:p w14:paraId="2B7BE318" w14:textId="77777777" w:rsidR="00C97CD9" w:rsidRPr="00F96629" w:rsidRDefault="00C97CD9" w:rsidP="00C97CD9">
                            <w:pPr>
                              <w:tabs>
                                <w:tab w:val="left" w:pos="7470"/>
                              </w:tabs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96629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>МИНИСТЕРСТВО</w:t>
                            </w:r>
                          </w:p>
                          <w:p w14:paraId="4AC3CC69" w14:textId="1738B48D" w:rsidR="00C97CD9" w:rsidRPr="00F96629" w:rsidRDefault="00C97CD9" w:rsidP="00C97CD9">
                            <w:pPr>
                              <w:tabs>
                                <w:tab w:val="left" w:pos="7470"/>
                              </w:tabs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96629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>ОБРАЗОВАНИЯ</w:t>
                            </w:r>
                          </w:p>
                          <w:p w14:paraId="5485B6EE" w14:textId="77777777" w:rsidR="00C97CD9" w:rsidRPr="00F96629" w:rsidRDefault="00C97CD9" w:rsidP="00C97CD9">
                            <w:pPr>
                              <w:tabs>
                                <w:tab w:val="left" w:pos="7470"/>
                              </w:tabs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96629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>РЕСПУБЛИКИ ТЫВА</w:t>
                            </w:r>
                          </w:p>
                          <w:p w14:paraId="28C799AF" w14:textId="77777777" w:rsidR="00C97CD9" w:rsidRPr="00F96629" w:rsidRDefault="00C97CD9" w:rsidP="00C97CD9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C5FA485" w14:textId="412C3148" w:rsidR="00C97CD9" w:rsidRPr="00F96629" w:rsidRDefault="00C97CD9" w:rsidP="00C97CD9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66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ТЫВА РЕСПУБЛИКАНЫҢ ӨӨРЕДИЛГЕ ЯАМЫЗЫ</w:t>
                            </w:r>
                          </w:p>
                          <w:p w14:paraId="4C3742E7" w14:textId="77777777" w:rsidR="00C97CD9" w:rsidRPr="00F96629" w:rsidRDefault="00C97CD9" w:rsidP="00C97CD9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F0E87C8" w14:textId="77777777" w:rsidR="00C97CD9" w:rsidRPr="00F96629" w:rsidRDefault="00C97CD9" w:rsidP="00C97CD9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6670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00</w:t>
                            </w:r>
                            <w:r w:rsidRPr="00F96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Республика Тыва, г. Кызыл,</w:t>
                            </w:r>
                          </w:p>
                          <w:p w14:paraId="6B7C0B20" w14:textId="77777777" w:rsidR="00C97CD9" w:rsidRPr="00F96629" w:rsidRDefault="00C97CD9" w:rsidP="00C97CD9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ул.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Ленина, 39</w:t>
                            </w:r>
                          </w:p>
                          <w:p w14:paraId="10C3B40D" w14:textId="77777777" w:rsidR="00C97CD9" w:rsidRPr="00F96629" w:rsidRDefault="00C97CD9" w:rsidP="00C97CD9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тел/факс: (39422) 62254</w:t>
                            </w:r>
                          </w:p>
                          <w:p w14:paraId="3EDF2014" w14:textId="77777777" w:rsidR="00C97CD9" w:rsidRPr="00F96629" w:rsidRDefault="00C97CD9" w:rsidP="00C97CD9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629"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  <w:t>doc</w:t>
                            </w:r>
                            <w:r w:rsidRPr="00F96629"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.</w:t>
                            </w:r>
                            <w:r w:rsidRPr="00F96629"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  <w:t>obr</w:t>
                            </w:r>
                            <w:r w:rsidRPr="00F96629"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@</w:t>
                            </w:r>
                            <w:r w:rsidRPr="00F96629"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  <w:t>rtyva</w:t>
                            </w:r>
                            <w:r w:rsidRPr="00F96629"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.</w:t>
                            </w:r>
                            <w:r w:rsidRPr="00F96629"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</w:p>
                          <w:p w14:paraId="10DE7270" w14:textId="242BD6A1" w:rsidR="00C97CD9" w:rsidRPr="00F96629" w:rsidRDefault="00C97CD9" w:rsidP="00C97CD9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</w:t>
                            </w:r>
                            <w:r w:rsidR="004E43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</w:t>
                            </w:r>
                            <w:r w:rsidR="002771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№</w:t>
                            </w:r>
                            <w:r w:rsidR="004E43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 w:rsidRPr="00F96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</w:t>
                            </w:r>
                            <w:r w:rsidR="00EA08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40D8FDFE" w14:textId="77777777" w:rsidR="006E6AF1" w:rsidRPr="00D95C6E" w:rsidRDefault="006E6AF1" w:rsidP="006E6AF1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1AC2A" id="Прямоугольник 7" o:spid="_x0000_s1026" style="position:absolute;margin-left:-16.9pt;margin-top:14.9pt;width:227.25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" stroked="f">
                <v:textbox>
                  <w:txbxContent>
                    <w:p w14:paraId="548272D3" w14:textId="77777777" w:rsidR="00C97CD9" w:rsidRPr="00F96629" w:rsidRDefault="00C97CD9" w:rsidP="00C97CD9">
                      <w:pPr>
                        <w:tabs>
                          <w:tab w:val="left" w:pos="2520"/>
                        </w:tabs>
                        <w:spacing w:after="0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object w:dxaOrig="1681" w:dyaOrig="1606" w14:anchorId="44D424EB">
                          <v:shape id="_x0000_i1026" type="#_x0000_t75" style="width:77.25pt;height:69.75pt" fillcolor="window">
                            <v:imagedata r:id="rId7" o:title=""/>
                          </v:shape>
                          <o:OLEObject Type="Embed" ProgID="Word.Picture.8" ShapeID="_x0000_i1026" DrawAspect="Content" ObjectID="_1790167626" r:id="rId9"/>
                        </w:object>
                      </w:r>
                    </w:p>
                    <w:p w14:paraId="2B7BE318" w14:textId="77777777" w:rsidR="00C97CD9" w:rsidRPr="00F96629" w:rsidRDefault="00C97CD9" w:rsidP="00C97CD9">
                      <w:pPr>
                        <w:tabs>
                          <w:tab w:val="left" w:pos="7470"/>
                        </w:tabs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 w:rsidRPr="00F96629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>МИНИСТЕРСТВО</w:t>
                      </w:r>
                    </w:p>
                    <w:p w14:paraId="4AC3CC69" w14:textId="1738B48D" w:rsidR="00C97CD9" w:rsidRPr="00F96629" w:rsidRDefault="00C97CD9" w:rsidP="00C97CD9">
                      <w:pPr>
                        <w:tabs>
                          <w:tab w:val="left" w:pos="7470"/>
                        </w:tabs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 w:rsidRPr="00F96629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>ОБРАЗОВАНИЯ</w:t>
                      </w:r>
                    </w:p>
                    <w:p w14:paraId="5485B6EE" w14:textId="77777777" w:rsidR="00C97CD9" w:rsidRPr="00F96629" w:rsidRDefault="00C97CD9" w:rsidP="00C97CD9">
                      <w:pPr>
                        <w:tabs>
                          <w:tab w:val="left" w:pos="7470"/>
                        </w:tabs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 w:rsidRPr="00F96629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>РЕСПУБЛИКИ ТЫВА</w:t>
                      </w:r>
                    </w:p>
                    <w:p w14:paraId="28C799AF" w14:textId="77777777" w:rsidR="00C97CD9" w:rsidRPr="00F96629" w:rsidRDefault="00C97CD9" w:rsidP="00C97CD9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C5FA485" w14:textId="412C3148" w:rsidR="00C97CD9" w:rsidRPr="00F96629" w:rsidRDefault="00C97CD9" w:rsidP="00C97CD9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66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ТЫВА РЕСПУБЛИКАНЫҢ ӨӨРЕДИЛГЕ ЯАМЫЗЫ</w:t>
                      </w:r>
                    </w:p>
                    <w:p w14:paraId="4C3742E7" w14:textId="77777777" w:rsidR="00C97CD9" w:rsidRPr="00F96629" w:rsidRDefault="00C97CD9" w:rsidP="00C97CD9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F0E87C8" w14:textId="77777777" w:rsidR="00C97CD9" w:rsidRPr="00F96629" w:rsidRDefault="00C97CD9" w:rsidP="00C97CD9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6670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00</w:t>
                      </w:r>
                      <w:r w:rsidRPr="00F96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Республика Тыва, г. Кызыл,</w:t>
                      </w:r>
                    </w:p>
                    <w:p w14:paraId="6B7C0B20" w14:textId="77777777" w:rsidR="00C97CD9" w:rsidRPr="00F96629" w:rsidRDefault="00C97CD9" w:rsidP="00C97CD9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ул.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Ленина, 39</w:t>
                      </w:r>
                    </w:p>
                    <w:p w14:paraId="10C3B40D" w14:textId="77777777" w:rsidR="00C97CD9" w:rsidRPr="00F96629" w:rsidRDefault="00C97CD9" w:rsidP="00C97CD9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тел/факс: (39422) 62254</w:t>
                      </w:r>
                    </w:p>
                    <w:p w14:paraId="3EDF2014" w14:textId="77777777" w:rsidR="00C97CD9" w:rsidRPr="00F96629" w:rsidRDefault="00C97CD9" w:rsidP="00C97CD9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629"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  <w:t>doc</w:t>
                      </w:r>
                      <w:r w:rsidRPr="00F96629"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.</w:t>
                      </w:r>
                      <w:r w:rsidRPr="00F96629"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  <w:t>obr</w:t>
                      </w:r>
                      <w:r w:rsidRPr="00F96629"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@</w:t>
                      </w:r>
                      <w:r w:rsidRPr="00F96629"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  <w:t>rtyva</w:t>
                      </w:r>
                      <w:r w:rsidRPr="00F96629"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.</w:t>
                      </w:r>
                      <w:r w:rsidRPr="00F96629"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  <w:t>ru</w:t>
                      </w:r>
                    </w:p>
                    <w:p w14:paraId="10DE7270" w14:textId="242BD6A1" w:rsidR="00C97CD9" w:rsidRPr="00F96629" w:rsidRDefault="00C97CD9" w:rsidP="00C97CD9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</w:t>
                      </w:r>
                      <w:r w:rsidR="004E431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</w:t>
                      </w:r>
                      <w:r w:rsidR="002771C1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№</w:t>
                      </w:r>
                      <w:r w:rsidR="004E431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 w:rsidRPr="00F96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</w:t>
                      </w:r>
                      <w:r w:rsidR="00EA08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14:paraId="40D8FDFE" w14:textId="77777777" w:rsidR="006E6AF1" w:rsidRPr="00D95C6E" w:rsidRDefault="006E6AF1" w:rsidP="006E6AF1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A85F12" w14:textId="16ECA76E" w:rsidR="006E6AF1" w:rsidRPr="006C61F1" w:rsidRDefault="006E6AF1" w:rsidP="00F94592">
      <w:pPr>
        <w:spacing w:after="0"/>
        <w:rPr>
          <w:rFonts w:ascii="Times New Roman" w:hAnsi="Times New Roman"/>
          <w:sz w:val="28"/>
          <w:szCs w:val="28"/>
        </w:rPr>
      </w:pPr>
      <w:r w:rsidRPr="006C61F1">
        <w:rPr>
          <w:rFonts w:ascii="Times New Roman" w:hAnsi="Times New Roman"/>
          <w:b/>
          <w:color w:val="0F1419"/>
          <w:sz w:val="28"/>
          <w:szCs w:val="28"/>
        </w:rPr>
        <w:tab/>
      </w:r>
    </w:p>
    <w:p w14:paraId="73541718" w14:textId="77777777" w:rsidR="006E6AF1" w:rsidRPr="006C61F1" w:rsidRDefault="006E6AF1" w:rsidP="00F945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06E096" w14:textId="77777777" w:rsidR="006E6AF1" w:rsidRPr="006C61F1" w:rsidRDefault="006E6AF1" w:rsidP="00F945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E2D7D9" w14:textId="77777777" w:rsidR="006E6AF1" w:rsidRPr="006C61F1" w:rsidRDefault="006E6AF1" w:rsidP="00F945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9A0C7" wp14:editId="42D995FD">
                <wp:simplePos x="0" y="0"/>
                <wp:positionH relativeFrom="column">
                  <wp:posOffset>3376295</wp:posOffset>
                </wp:positionH>
                <wp:positionV relativeFrom="paragraph">
                  <wp:posOffset>29845</wp:posOffset>
                </wp:positionV>
                <wp:extent cx="3000375" cy="2733675"/>
                <wp:effectExtent l="0" t="0" r="9525" b="9525"/>
                <wp:wrapNone/>
                <wp:docPr id="5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2B4AF" w14:textId="33CA4583" w:rsidR="007C09D8" w:rsidRDefault="007C09D8" w:rsidP="007C09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EAC7F87" w14:textId="77777777" w:rsidR="000D2C64" w:rsidRDefault="000D2C64" w:rsidP="001455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E5BCAA3" w14:textId="77777777" w:rsidR="00057E84" w:rsidRDefault="00057E84" w:rsidP="003B4E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F8958A7" w14:textId="62D6327D" w:rsidR="00057E84" w:rsidRDefault="00057E84" w:rsidP="003B4E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Руководителям </w:t>
                            </w:r>
                          </w:p>
                          <w:p w14:paraId="1CB7E63A" w14:textId="3279B844" w:rsidR="003B4EBC" w:rsidRDefault="00057E84" w:rsidP="003B4E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подведомственных организаций Министерства образования Республики Тыва </w:t>
                            </w:r>
                          </w:p>
                          <w:p w14:paraId="029ED582" w14:textId="77777777" w:rsidR="00057E84" w:rsidRPr="003B4EBC" w:rsidRDefault="00057E84" w:rsidP="003B4E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ED289CE" w14:textId="66BFCB33" w:rsidR="003B4EBC" w:rsidRPr="003C249E" w:rsidRDefault="003B4EBC" w:rsidP="001455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B4E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BBC8C4C" w14:textId="4369CEF4" w:rsidR="000D27EE" w:rsidRDefault="007C09D8" w:rsidP="000D27EE">
                            <w:pPr>
                              <w:pStyle w:val="a8"/>
                              <w:ind w:left="510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РуРу</w:t>
                            </w:r>
                            <w:r w:rsidR="000D27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на</w:t>
                            </w:r>
                            <w:r w:rsidR="000D27EE" w:rsidRPr="008407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ачальник</w:t>
                            </w:r>
                            <w:r w:rsidR="000D27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у</w:t>
                            </w:r>
                            <w:proofErr w:type="spellEnd"/>
                            <w:r w:rsidR="000D27EE" w:rsidRPr="008407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департамента по вопросам государственной службы и кадрового резерва </w:t>
                            </w:r>
                            <w:r w:rsidR="000D27EE" w:rsidRPr="001A27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Администрации Главы Республики</w:t>
                            </w:r>
                            <w:r w:rsidR="000D27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0D27EE" w:rsidRPr="001A27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Тыва и</w:t>
                            </w:r>
                            <w:r w:rsidR="000D27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0D27EE" w:rsidRPr="001A27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Аппарата Правительства</w:t>
                            </w:r>
                            <w:r w:rsidR="000D27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0D27EE" w:rsidRPr="001A27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Республики Тыва</w:t>
                            </w:r>
                          </w:p>
                          <w:p w14:paraId="2B5F01FF" w14:textId="77777777" w:rsidR="000D27EE" w:rsidRPr="001A2778" w:rsidRDefault="000D27EE" w:rsidP="000D27EE">
                            <w:pPr>
                              <w:pStyle w:val="a8"/>
                              <w:ind w:left="510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76DC6AED" w14:textId="77777777" w:rsidR="000D27EE" w:rsidRPr="001A2778" w:rsidRDefault="000D27EE" w:rsidP="000D27EE">
                            <w:pPr>
                              <w:pStyle w:val="a8"/>
                              <w:ind w:left="5103"/>
                              <w:jc w:val="center"/>
                              <w:rPr>
                                <w:rFonts w:ascii="Times New Roman" w:eastAsia="SimSun" w:hAnsi="Times New Roman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sz w:val="28"/>
                                <w:szCs w:val="28"/>
                                <w:lang w:eastAsia="zh-CN"/>
                              </w:rPr>
                              <w:t>Монгуш А.Ш.</w:t>
                            </w:r>
                          </w:p>
                          <w:p w14:paraId="102704BA" w14:textId="179DCC8A" w:rsidR="000D27EE" w:rsidRPr="000D27EE" w:rsidRDefault="000D27EE" w:rsidP="000D27EE">
                            <w:pPr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0D27E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ачальнику</w:t>
                            </w:r>
                            <w:proofErr w:type="spellEnd"/>
                            <w:r w:rsidRPr="000D27E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департамента по вопросам государственной службы и кадрового резерва Администрации Главы Республики Тыва и Аппарата Правительства Республики Тыва</w:t>
                            </w:r>
                          </w:p>
                          <w:p w14:paraId="43ED0074" w14:textId="77777777" w:rsidR="000D27EE" w:rsidRPr="000D27EE" w:rsidRDefault="000D27EE" w:rsidP="000D27EE">
                            <w:pPr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76374B69" w14:textId="77777777" w:rsidR="000D27EE" w:rsidRPr="000D27EE" w:rsidRDefault="000D27EE" w:rsidP="000D27EE">
                            <w:pPr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eastAsia="SimSun" w:hAnsi="Times New Roman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0D27EE">
                              <w:rPr>
                                <w:rFonts w:ascii="Times New Roman" w:eastAsia="SimSun" w:hAnsi="Times New Roman" w:cs="Times New Roman"/>
                                <w:sz w:val="28"/>
                                <w:szCs w:val="28"/>
                                <w:lang w:eastAsia="zh-CN"/>
                              </w:rPr>
                              <w:t>Монгуш А.Ш.</w:t>
                            </w:r>
                          </w:p>
                          <w:p w14:paraId="21FCCDEE" w14:textId="77777777" w:rsidR="000D27EE" w:rsidRPr="006C61F1" w:rsidRDefault="000D27EE" w:rsidP="006E6AF1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9A0C7" id="Прямоугольник 2" o:spid="_x0000_s1027" style="position:absolute;margin-left:265.85pt;margin-top:2.35pt;width:236.25pt;height:2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" stroked="f">
                <v:textbox>
                  <w:txbxContent>
                    <w:p w14:paraId="05B2B4AF" w14:textId="33CA4583" w:rsidR="007C09D8" w:rsidRDefault="007C09D8" w:rsidP="007C09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EAC7F87" w14:textId="77777777" w:rsidR="000D2C64" w:rsidRDefault="000D2C64" w:rsidP="001455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E5BCAA3" w14:textId="77777777" w:rsidR="00057E84" w:rsidRDefault="00057E84" w:rsidP="003B4E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F8958A7" w14:textId="62D6327D" w:rsidR="00057E84" w:rsidRDefault="00057E84" w:rsidP="003B4E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Руководителям </w:t>
                      </w:r>
                    </w:p>
                    <w:p w14:paraId="1CB7E63A" w14:textId="3279B844" w:rsidR="003B4EBC" w:rsidRDefault="00057E84" w:rsidP="003B4E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подведомственных организаций Министерства образования Республики Тыва </w:t>
                      </w:r>
                    </w:p>
                    <w:p w14:paraId="029ED582" w14:textId="77777777" w:rsidR="00057E84" w:rsidRPr="003B4EBC" w:rsidRDefault="00057E84" w:rsidP="003B4E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ED289CE" w14:textId="66BFCB33" w:rsidR="003B4EBC" w:rsidRPr="003C249E" w:rsidRDefault="003B4EBC" w:rsidP="001455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B4EB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BBC8C4C" w14:textId="4369CEF4" w:rsidR="000D27EE" w:rsidRDefault="007C09D8" w:rsidP="000D27EE">
                      <w:pPr>
                        <w:pStyle w:val="a8"/>
                        <w:ind w:left="510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РуРу</w:t>
                      </w:r>
                      <w:r w:rsidR="000D27EE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на</w:t>
                      </w:r>
                      <w:r w:rsidR="000D27EE" w:rsidRPr="00840763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ачальник</w:t>
                      </w:r>
                      <w:r w:rsidR="000D27EE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у</w:t>
                      </w:r>
                      <w:proofErr w:type="spellEnd"/>
                      <w:r w:rsidR="000D27EE" w:rsidRPr="00840763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департамента по вопросам государственной службы и кадрового резерва </w:t>
                      </w:r>
                      <w:r w:rsidR="000D27EE" w:rsidRPr="001A2778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Администрации Главы Республики</w:t>
                      </w:r>
                      <w:r w:rsidR="000D27EE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0D27EE" w:rsidRPr="001A2778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Тыва и</w:t>
                      </w:r>
                      <w:r w:rsidR="000D27EE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0D27EE" w:rsidRPr="001A2778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Аппарата Правительства</w:t>
                      </w:r>
                      <w:r w:rsidR="000D27EE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0D27EE" w:rsidRPr="001A2778"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Республики Тыва</w:t>
                      </w:r>
                    </w:p>
                    <w:p w14:paraId="2B5F01FF" w14:textId="77777777" w:rsidR="000D27EE" w:rsidRPr="001A2778" w:rsidRDefault="000D27EE" w:rsidP="000D27EE">
                      <w:pPr>
                        <w:pStyle w:val="a8"/>
                        <w:ind w:left="510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14:paraId="76DC6AED" w14:textId="77777777" w:rsidR="000D27EE" w:rsidRPr="001A2778" w:rsidRDefault="000D27EE" w:rsidP="000D27EE">
                      <w:pPr>
                        <w:pStyle w:val="a8"/>
                        <w:ind w:left="5103"/>
                        <w:jc w:val="center"/>
                        <w:rPr>
                          <w:rFonts w:ascii="Times New Roman" w:eastAsia="SimSun" w:hAnsi="Times New Roman" w:cs="Times New Roman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sz w:val="28"/>
                          <w:szCs w:val="28"/>
                          <w:lang w:eastAsia="zh-CN"/>
                        </w:rPr>
                        <w:t>Монгуш А.Ш.</w:t>
                      </w:r>
                    </w:p>
                    <w:p w14:paraId="102704BA" w14:textId="179DCC8A" w:rsidR="000D27EE" w:rsidRPr="000D27EE" w:rsidRDefault="000D27EE" w:rsidP="000D27EE">
                      <w:pPr>
                        <w:spacing w:after="0" w:line="240" w:lineRule="auto"/>
                        <w:ind w:left="5103"/>
                        <w:jc w:val="center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0D27E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eastAsia="ru-RU"/>
                        </w:rPr>
                        <w:t>ачальнику</w:t>
                      </w:r>
                      <w:proofErr w:type="spellEnd"/>
                      <w:r w:rsidRPr="000D27E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департамента по вопросам государственной службы и кадрового резерва Администрации Главы Республики Тыва и Аппарата Правительства Республики Тыва</w:t>
                      </w:r>
                    </w:p>
                    <w:p w14:paraId="43ED0074" w14:textId="77777777" w:rsidR="000D27EE" w:rsidRPr="000D27EE" w:rsidRDefault="000D27EE" w:rsidP="000D27EE">
                      <w:pPr>
                        <w:spacing w:after="0" w:line="240" w:lineRule="auto"/>
                        <w:ind w:left="5103"/>
                        <w:jc w:val="center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14:paraId="76374B69" w14:textId="77777777" w:rsidR="000D27EE" w:rsidRPr="000D27EE" w:rsidRDefault="000D27EE" w:rsidP="000D27EE">
                      <w:pPr>
                        <w:spacing w:after="0" w:line="240" w:lineRule="auto"/>
                        <w:ind w:left="5103"/>
                        <w:jc w:val="center"/>
                        <w:rPr>
                          <w:rFonts w:ascii="Times New Roman" w:eastAsia="SimSun" w:hAnsi="Times New Roman" w:cs="Times New Roman"/>
                          <w:sz w:val="28"/>
                          <w:szCs w:val="28"/>
                          <w:lang w:eastAsia="zh-CN"/>
                        </w:rPr>
                      </w:pPr>
                      <w:r w:rsidRPr="000D27EE">
                        <w:rPr>
                          <w:rFonts w:ascii="Times New Roman" w:eastAsia="SimSun" w:hAnsi="Times New Roman" w:cs="Times New Roman"/>
                          <w:sz w:val="28"/>
                          <w:szCs w:val="28"/>
                          <w:lang w:eastAsia="zh-CN"/>
                        </w:rPr>
                        <w:t>Монгуш А.Ш.</w:t>
                      </w:r>
                    </w:p>
                    <w:p w14:paraId="21FCCDEE" w14:textId="77777777" w:rsidR="000D27EE" w:rsidRPr="006C61F1" w:rsidRDefault="000D27EE" w:rsidP="006E6AF1">
                      <w:pPr>
                        <w:spacing w:after="0"/>
                        <w:contextualSpacing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7F7553" w14:textId="77777777" w:rsidR="006E6AF1" w:rsidRPr="006C61F1" w:rsidRDefault="006E6AF1" w:rsidP="00F945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C4D4A8" w14:textId="77777777" w:rsidR="006E6AF1" w:rsidRPr="006C61F1" w:rsidRDefault="006E6AF1" w:rsidP="00F945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1F1344" w14:textId="77777777" w:rsidR="006E6AF1" w:rsidRPr="006C61F1" w:rsidRDefault="006E6AF1" w:rsidP="00F9459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14:paraId="1432D034" w14:textId="77777777" w:rsidR="006E6AF1" w:rsidRPr="006C61F1" w:rsidRDefault="006E6AF1" w:rsidP="00F9459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C6A0CB7" w14:textId="77777777" w:rsidR="006E6AF1" w:rsidRPr="006C61F1" w:rsidRDefault="006E6AF1" w:rsidP="00F9459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B76C0AB" w14:textId="77777777" w:rsidR="006E6AF1" w:rsidRPr="006C61F1" w:rsidRDefault="006E6AF1" w:rsidP="00F9459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5CA2115" w14:textId="77777777" w:rsidR="006E6AF1" w:rsidRPr="006C61F1" w:rsidRDefault="006E6AF1" w:rsidP="00F9459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6640EFA" w14:textId="77777777" w:rsidR="006E6AF1" w:rsidRPr="006C61F1" w:rsidRDefault="006E6AF1" w:rsidP="00F9459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79F5953" w14:textId="77777777" w:rsidR="006E6AF1" w:rsidRPr="006C61F1" w:rsidRDefault="006E6AF1" w:rsidP="00F9459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7328A16" w14:textId="77777777" w:rsidR="006E6AF1" w:rsidRPr="006C61F1" w:rsidRDefault="006E6AF1" w:rsidP="00F9459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8E84C07" w14:textId="77777777" w:rsidR="002D7C6B" w:rsidRPr="00C97CD9" w:rsidRDefault="002D7C6B" w:rsidP="00F9459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70C8473B" w14:textId="195E0907" w:rsidR="00197AA1" w:rsidRDefault="00197AA1" w:rsidP="00F945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B4ECFC" w14:textId="77777777" w:rsidR="008E6A5C" w:rsidRPr="00197AA1" w:rsidRDefault="008E6A5C" w:rsidP="00F945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1438B1" w14:textId="12507927" w:rsidR="00174286" w:rsidRDefault="001455CE" w:rsidP="00E3460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8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05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="00E5264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1455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0D2E202B" w14:textId="77777777" w:rsidR="008E6A5C" w:rsidRPr="00174286" w:rsidRDefault="008E6A5C" w:rsidP="00E3460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6BF47" w14:textId="32B7AB7A" w:rsidR="00E3460C" w:rsidRDefault="00E3460C" w:rsidP="00E34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6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распоряжения Главы Республики Тыва от 27 сентября 2024 г. № 526-РГ «О проведении конкурса по формированию резерва управленческих кадров Республики Тыва»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образования Республики Тыва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 проведении </w:t>
      </w:r>
      <w:r w:rsidRPr="00E3460C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октября 2024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E3460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резерва управленческих кадров Республики 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Конкурс).</w:t>
      </w:r>
    </w:p>
    <w:p w14:paraId="18915B9E" w14:textId="750E7D6E" w:rsidR="00E3460C" w:rsidRPr="00E3460C" w:rsidRDefault="00E3460C" w:rsidP="00E34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информация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3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и перечне документов размещена на официальном сайте Правительства Республики Тыва https://rtyva.ru/content/1347/. </w:t>
      </w:r>
    </w:p>
    <w:p w14:paraId="1862AFB2" w14:textId="332DAA2E" w:rsidR="00024CAD" w:rsidRDefault="00E3460C" w:rsidP="00E34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приема документов для участия в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3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октября 2024 г. до 18.00 час. (мстн).</w:t>
      </w:r>
    </w:p>
    <w:p w14:paraId="59ACB4F0" w14:textId="32CBB7B8" w:rsidR="008E6A5C" w:rsidRDefault="008E6A5C" w:rsidP="00E34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принять активное участие в конкурсе по формированию резерва управленческих кадров Республики Тыва.</w:t>
      </w:r>
    </w:p>
    <w:p w14:paraId="4C53D6D3" w14:textId="77777777" w:rsidR="00E3460C" w:rsidRDefault="00E3460C" w:rsidP="00E34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5F855" w14:textId="5E2CEFFA" w:rsidR="008E6A5C" w:rsidRDefault="008E6A5C" w:rsidP="00E34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на 2 л. в 1 экз.</w:t>
      </w:r>
    </w:p>
    <w:p w14:paraId="7CFF2BAC" w14:textId="643B6E3A" w:rsidR="008E6A5C" w:rsidRDefault="008E6A5C" w:rsidP="00E34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093F1" w14:textId="4C385B78" w:rsidR="008E6A5C" w:rsidRDefault="008E6A5C" w:rsidP="00E34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2E4C9" w14:textId="34E6EB7B" w:rsidR="00F12088" w:rsidRPr="00E3460C" w:rsidRDefault="008E6A5C" w:rsidP="00E34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министра                                                                           </w:t>
      </w:r>
      <w:r w:rsidR="00E3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E52644">
        <w:rPr>
          <w:rFonts w:ascii="Times New Roman" w:eastAsia="Times New Roman" w:hAnsi="Times New Roman" w:cs="Times New Roman"/>
          <w:sz w:val="28"/>
          <w:szCs w:val="28"/>
          <w:lang w:eastAsia="ru-RU"/>
        </w:rPr>
        <w:t>Э. Самбал</w:t>
      </w:r>
      <w:r w:rsidR="00E346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28FBA85B" w14:textId="77777777" w:rsidR="0038015D" w:rsidRDefault="0038015D" w:rsidP="00E3460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321785C3" w14:textId="77777777" w:rsidR="0038015D" w:rsidRDefault="0038015D" w:rsidP="00E3460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2536D6B6" w14:textId="0477ACF8" w:rsidR="0038015D" w:rsidRDefault="0038015D" w:rsidP="00E3460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7E335D2A" w14:textId="138A0182" w:rsidR="00E31DE8" w:rsidRDefault="00E31DE8" w:rsidP="008E6A5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30688569" w14:textId="34D2D4ED" w:rsidR="00E31DE8" w:rsidRDefault="00E31DE8" w:rsidP="008E6A5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173F6264" w14:textId="75AE4515" w:rsidR="00E31DE8" w:rsidRDefault="00E31DE8" w:rsidP="008E6A5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399D1DA8" w14:textId="5B878694" w:rsidR="00E31DE8" w:rsidRDefault="00E31DE8" w:rsidP="008E6A5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299EE854" w14:textId="50439BF5" w:rsidR="008E6A5C" w:rsidRDefault="008E6A5C" w:rsidP="008E6A5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CC2DDBF" w14:textId="398FF489" w:rsidR="008E6A5C" w:rsidRDefault="008E6A5C" w:rsidP="008E6A5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2A50D8D" w14:textId="7105B5A2" w:rsidR="00E3460C" w:rsidRDefault="00E3460C" w:rsidP="008E6A5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0315F8C6" w14:textId="7CF56D36" w:rsidR="00E3460C" w:rsidRDefault="00E3460C" w:rsidP="008E6A5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E6BB40B" w14:textId="77777777" w:rsidR="00E3460C" w:rsidRDefault="00E3460C" w:rsidP="008E6A5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CD3EBF2" w14:textId="190F8214" w:rsidR="00E31DE8" w:rsidRDefault="00E31DE8" w:rsidP="008E6A5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02FDF7AF" w14:textId="6413B3D0" w:rsidR="00E31DE8" w:rsidRDefault="00E31DE8" w:rsidP="008E6A5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DA36017" w14:textId="043BBA60" w:rsidR="00F12088" w:rsidRPr="003B4EBC" w:rsidRDefault="00F12088" w:rsidP="008E6A5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Монгуш А.А. 6-23-08</w:t>
      </w:r>
    </w:p>
    <w:p w14:paraId="6EB74A7E" w14:textId="08B1AE2D" w:rsidR="00F12088" w:rsidRPr="00F12088" w:rsidRDefault="00F12088" w:rsidP="00F12088">
      <w:pPr>
        <w:tabs>
          <w:tab w:val="left" w:pos="1410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sectPr w:rsidR="00F12088" w:rsidRPr="00F12088" w:rsidSect="008E6A5C">
      <w:footerReference w:type="default" r:id="rId10"/>
      <w:pgSz w:w="11906" w:h="16838"/>
      <w:pgMar w:top="992" w:right="709" w:bottom="709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D06F2" w14:textId="77777777" w:rsidR="0043169C" w:rsidRDefault="0043169C" w:rsidP="007C09D8">
      <w:pPr>
        <w:spacing w:after="0" w:line="240" w:lineRule="auto"/>
      </w:pPr>
      <w:r>
        <w:separator/>
      </w:r>
    </w:p>
  </w:endnote>
  <w:endnote w:type="continuationSeparator" w:id="0">
    <w:p w14:paraId="310DB730" w14:textId="77777777" w:rsidR="0043169C" w:rsidRDefault="0043169C" w:rsidP="007C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A3D06" w14:textId="266FE529" w:rsidR="007C09D8" w:rsidRPr="007C09D8" w:rsidRDefault="007C09D8" w:rsidP="007C09D8">
    <w:pPr>
      <w:pStyle w:val="ab"/>
      <w:rPr>
        <w:rFonts w:ascii="Times New Roman" w:hAnsi="Times New Roman" w:cs="Times New Roman"/>
        <w:iCs/>
        <w:sz w:val="18"/>
        <w:szCs w:val="18"/>
      </w:rPr>
    </w:pPr>
  </w:p>
  <w:p w14:paraId="2AE2F797" w14:textId="77777777" w:rsidR="007C09D8" w:rsidRDefault="007C09D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FDE8E" w14:textId="77777777" w:rsidR="0043169C" w:rsidRDefault="0043169C" w:rsidP="007C09D8">
      <w:pPr>
        <w:spacing w:after="0" w:line="240" w:lineRule="auto"/>
      </w:pPr>
      <w:r>
        <w:separator/>
      </w:r>
    </w:p>
  </w:footnote>
  <w:footnote w:type="continuationSeparator" w:id="0">
    <w:p w14:paraId="0371AF42" w14:textId="77777777" w:rsidR="0043169C" w:rsidRDefault="0043169C" w:rsidP="007C0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418DE"/>
    <w:multiLevelType w:val="hybridMultilevel"/>
    <w:tmpl w:val="4304592C"/>
    <w:lvl w:ilvl="0" w:tplc="43AEF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EF7B02"/>
    <w:multiLevelType w:val="hybridMultilevel"/>
    <w:tmpl w:val="DB3C2354"/>
    <w:lvl w:ilvl="0" w:tplc="57C24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5272C6"/>
    <w:multiLevelType w:val="hybridMultilevel"/>
    <w:tmpl w:val="AB5C7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D0"/>
    <w:rsid w:val="000026FB"/>
    <w:rsid w:val="00024CAD"/>
    <w:rsid w:val="00057E84"/>
    <w:rsid w:val="0009122A"/>
    <w:rsid w:val="000C25B4"/>
    <w:rsid w:val="000D27EE"/>
    <w:rsid w:val="000D2C64"/>
    <w:rsid w:val="001455CE"/>
    <w:rsid w:val="0017116E"/>
    <w:rsid w:val="00174286"/>
    <w:rsid w:val="00197AA1"/>
    <w:rsid w:val="001D15F0"/>
    <w:rsid w:val="00256012"/>
    <w:rsid w:val="002771C1"/>
    <w:rsid w:val="002A4AA3"/>
    <w:rsid w:val="002D7C6B"/>
    <w:rsid w:val="00333640"/>
    <w:rsid w:val="00371F79"/>
    <w:rsid w:val="0038015D"/>
    <w:rsid w:val="003A3941"/>
    <w:rsid w:val="003B4905"/>
    <w:rsid w:val="003B4EBC"/>
    <w:rsid w:val="003F0AB0"/>
    <w:rsid w:val="004060DE"/>
    <w:rsid w:val="00425EC6"/>
    <w:rsid w:val="00426C52"/>
    <w:rsid w:val="004276E0"/>
    <w:rsid w:val="00430DE2"/>
    <w:rsid w:val="0043169C"/>
    <w:rsid w:val="00455B64"/>
    <w:rsid w:val="004666B7"/>
    <w:rsid w:val="00472BB5"/>
    <w:rsid w:val="00486C21"/>
    <w:rsid w:val="004B54DE"/>
    <w:rsid w:val="004D51BD"/>
    <w:rsid w:val="004D72D0"/>
    <w:rsid w:val="004E431C"/>
    <w:rsid w:val="004F02FC"/>
    <w:rsid w:val="005524A4"/>
    <w:rsid w:val="0058416C"/>
    <w:rsid w:val="005B7A20"/>
    <w:rsid w:val="005C480B"/>
    <w:rsid w:val="006122E2"/>
    <w:rsid w:val="0065109F"/>
    <w:rsid w:val="00656C76"/>
    <w:rsid w:val="006E6AF1"/>
    <w:rsid w:val="00757FB5"/>
    <w:rsid w:val="00786BF8"/>
    <w:rsid w:val="007B3EA1"/>
    <w:rsid w:val="007C09D8"/>
    <w:rsid w:val="007C4DDE"/>
    <w:rsid w:val="00822F3B"/>
    <w:rsid w:val="008E6A5C"/>
    <w:rsid w:val="00943B84"/>
    <w:rsid w:val="00951150"/>
    <w:rsid w:val="0095775B"/>
    <w:rsid w:val="009B1541"/>
    <w:rsid w:val="009B43D0"/>
    <w:rsid w:val="00A04A81"/>
    <w:rsid w:val="00A15DC3"/>
    <w:rsid w:val="00A97E41"/>
    <w:rsid w:val="00AB6E2D"/>
    <w:rsid w:val="00AD05DB"/>
    <w:rsid w:val="00AD7AA2"/>
    <w:rsid w:val="00B62B1A"/>
    <w:rsid w:val="00B74E50"/>
    <w:rsid w:val="00B82271"/>
    <w:rsid w:val="00B91951"/>
    <w:rsid w:val="00C84D21"/>
    <w:rsid w:val="00C97CD9"/>
    <w:rsid w:val="00CC3495"/>
    <w:rsid w:val="00D51A6A"/>
    <w:rsid w:val="00D56488"/>
    <w:rsid w:val="00D822ED"/>
    <w:rsid w:val="00D8708E"/>
    <w:rsid w:val="00E0773F"/>
    <w:rsid w:val="00E20675"/>
    <w:rsid w:val="00E31DE8"/>
    <w:rsid w:val="00E3460C"/>
    <w:rsid w:val="00E4531F"/>
    <w:rsid w:val="00E52644"/>
    <w:rsid w:val="00E609AE"/>
    <w:rsid w:val="00E87E6B"/>
    <w:rsid w:val="00E9047A"/>
    <w:rsid w:val="00EA084C"/>
    <w:rsid w:val="00EA7DF6"/>
    <w:rsid w:val="00EB2A03"/>
    <w:rsid w:val="00ED0FB6"/>
    <w:rsid w:val="00EE7168"/>
    <w:rsid w:val="00EF52B2"/>
    <w:rsid w:val="00F00597"/>
    <w:rsid w:val="00F12088"/>
    <w:rsid w:val="00F9323F"/>
    <w:rsid w:val="00F94592"/>
    <w:rsid w:val="00F96629"/>
    <w:rsid w:val="00FC1416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6530C"/>
  <w15:docId w15:val="{F0E051E2-78B9-4DA6-8628-C5E68D44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HAnsi" w:hAnsi="Times" w:cs="Times New Roman"/>
        <w:color w:val="00000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AF1"/>
    <w:rPr>
      <w:rFonts w:asciiTheme="minorHAnsi" w:hAnsiTheme="minorHAnsi" w:cstheme="minorBidi"/>
      <w:color w:val="auto"/>
      <w:sz w:val="22"/>
      <w:szCs w:val="22"/>
      <w14:ligatures w14:val="none"/>
      <w14:cntxtAlts w14:val="0"/>
    </w:rPr>
  </w:style>
  <w:style w:type="paragraph" w:styleId="1">
    <w:name w:val="heading 1"/>
    <w:basedOn w:val="a"/>
    <w:next w:val="a"/>
    <w:link w:val="10"/>
    <w:uiPriority w:val="9"/>
    <w:qFormat/>
    <w:rsid w:val="00E90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2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E6A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AF1"/>
    <w:rPr>
      <w:rFonts w:ascii="Tahoma" w:hAnsi="Tahoma" w:cs="Tahoma"/>
      <w:color w:val="auto"/>
      <w:sz w:val="16"/>
      <w:szCs w:val="16"/>
      <w14:ligatures w14:val="none"/>
      <w14:cntxtAlts w14:val="0"/>
    </w:rPr>
  </w:style>
  <w:style w:type="table" w:styleId="a7">
    <w:name w:val="Table Grid"/>
    <w:basedOn w:val="a1"/>
    <w:uiPriority w:val="59"/>
    <w:rsid w:val="00E0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9047A"/>
    <w:rPr>
      <w:rFonts w:asciiTheme="majorHAnsi" w:eastAsiaTheme="majorEastAsia" w:hAnsiTheme="majorHAnsi" w:cstheme="majorBidi"/>
      <w:color w:val="365F91" w:themeColor="accent1" w:themeShade="BF"/>
      <w:sz w:val="32"/>
      <w:szCs w:val="32"/>
      <w14:ligatures w14:val="none"/>
      <w14:cntxtAlts w14:val="0"/>
    </w:rPr>
  </w:style>
  <w:style w:type="paragraph" w:styleId="a8">
    <w:name w:val="No Spacing"/>
    <w:uiPriority w:val="1"/>
    <w:qFormat/>
    <w:rsid w:val="000D27EE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14:ligatures w14:val="none"/>
      <w14:cntxtAlts w14:val="0"/>
    </w:rPr>
  </w:style>
  <w:style w:type="paragraph" w:styleId="a9">
    <w:name w:val="header"/>
    <w:basedOn w:val="a"/>
    <w:link w:val="aa"/>
    <w:uiPriority w:val="99"/>
    <w:unhideWhenUsed/>
    <w:rsid w:val="007C0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09D8"/>
    <w:rPr>
      <w:rFonts w:asciiTheme="minorHAnsi" w:hAnsiTheme="minorHAnsi" w:cstheme="minorBidi"/>
      <w:color w:val="auto"/>
      <w:sz w:val="22"/>
      <w:szCs w:val="22"/>
      <w14:ligatures w14:val="none"/>
      <w14:cntxtAlts w14:val="0"/>
    </w:rPr>
  </w:style>
  <w:style w:type="paragraph" w:styleId="ab">
    <w:name w:val="footer"/>
    <w:basedOn w:val="a"/>
    <w:link w:val="ac"/>
    <w:uiPriority w:val="99"/>
    <w:unhideWhenUsed/>
    <w:rsid w:val="007C0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09D8"/>
    <w:rPr>
      <w:rFonts w:asciiTheme="minorHAnsi" w:hAnsiTheme="minorHAnsi" w:cstheme="minorBidi"/>
      <w:color w:val="auto"/>
      <w:sz w:val="22"/>
      <w:szCs w:val="22"/>
      <w14:ligatures w14:val="none"/>
      <w14:cntxtAlts w14:val="0"/>
    </w:rPr>
  </w:style>
  <w:style w:type="character" w:styleId="ad">
    <w:name w:val="Unresolved Mention"/>
    <w:basedOn w:val="a0"/>
    <w:uiPriority w:val="99"/>
    <w:semiHidden/>
    <w:unhideWhenUsed/>
    <w:rsid w:val="005C480B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7"/>
    <w:uiPriority w:val="59"/>
    <w:rsid w:val="00E31DE8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14:ligatures w14:val="none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024C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</dc:creator>
  <cp:lastModifiedBy>Мира Сергеевна Монгуш</cp:lastModifiedBy>
  <cp:revision>57</cp:revision>
  <cp:lastPrinted>2023-04-21T08:18:00Z</cp:lastPrinted>
  <dcterms:created xsi:type="dcterms:W3CDTF">2021-04-16T12:11:00Z</dcterms:created>
  <dcterms:modified xsi:type="dcterms:W3CDTF">2024-10-11T09:01:00Z</dcterms:modified>
</cp:coreProperties>
</file>