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5D" w:rsidRDefault="0035015D" w:rsidP="0035015D">
      <w:pPr>
        <w:pStyle w:val="50"/>
        <w:shd w:val="clear" w:color="auto" w:fill="auto"/>
        <w:ind w:left="20" w:right="40" w:firstLine="720"/>
        <w:jc w:val="center"/>
        <w:rPr>
          <w:i w:val="0"/>
          <w:sz w:val="28"/>
          <w:szCs w:val="28"/>
        </w:rPr>
      </w:pPr>
      <w:r w:rsidRPr="0035015D">
        <w:rPr>
          <w:i w:val="0"/>
          <w:sz w:val="28"/>
          <w:szCs w:val="28"/>
        </w:rPr>
        <w:t>Министерство образования и науки Республики Тыва</w:t>
      </w:r>
    </w:p>
    <w:p w:rsidR="001C1289" w:rsidRDefault="0035015D" w:rsidP="0035015D">
      <w:pPr>
        <w:pStyle w:val="50"/>
        <w:shd w:val="clear" w:color="auto" w:fill="auto"/>
        <w:ind w:left="20" w:right="40" w:firstLine="720"/>
        <w:jc w:val="center"/>
        <w:rPr>
          <w:i w:val="0"/>
          <w:sz w:val="28"/>
          <w:szCs w:val="28"/>
        </w:rPr>
      </w:pPr>
      <w:r>
        <w:rPr>
          <w:i w:val="0"/>
          <w:sz w:val="28"/>
          <w:szCs w:val="28"/>
        </w:rPr>
        <w:t>Государственное бюджетное профессиональное образовательное учреждение Республики Тыва</w:t>
      </w:r>
      <w:r w:rsidR="001C1289">
        <w:rPr>
          <w:i w:val="0"/>
          <w:sz w:val="28"/>
          <w:szCs w:val="28"/>
        </w:rPr>
        <w:t xml:space="preserve"> </w:t>
      </w:r>
    </w:p>
    <w:p w:rsidR="0035015D" w:rsidRPr="0035015D" w:rsidRDefault="001C1289" w:rsidP="0035015D">
      <w:pPr>
        <w:pStyle w:val="50"/>
        <w:shd w:val="clear" w:color="auto" w:fill="auto"/>
        <w:ind w:left="20" w:right="40" w:firstLine="720"/>
        <w:jc w:val="center"/>
        <w:rPr>
          <w:i w:val="0"/>
          <w:sz w:val="28"/>
          <w:szCs w:val="28"/>
        </w:rPr>
      </w:pPr>
      <w:r>
        <w:rPr>
          <w:i w:val="0"/>
          <w:sz w:val="28"/>
          <w:szCs w:val="28"/>
        </w:rPr>
        <w:t>«Тувинский техникум народных промыслов»</w:t>
      </w:r>
    </w:p>
    <w:p w:rsidR="0035015D" w:rsidRDefault="0035015D">
      <w:pPr>
        <w:pStyle w:val="50"/>
        <w:shd w:val="clear" w:color="auto" w:fill="auto"/>
        <w:ind w:left="20" w:right="40" w:firstLine="720"/>
      </w:pPr>
    </w:p>
    <w:p w:rsidR="0035015D" w:rsidRPr="0035015D" w:rsidRDefault="0035015D" w:rsidP="0035015D">
      <w:pPr>
        <w:pStyle w:val="50"/>
        <w:shd w:val="clear" w:color="auto" w:fill="auto"/>
        <w:spacing w:line="240" w:lineRule="auto"/>
        <w:ind w:left="20" w:right="40" w:firstLine="720"/>
        <w:jc w:val="right"/>
        <w:rPr>
          <w:i w:val="0"/>
          <w:sz w:val="28"/>
          <w:szCs w:val="28"/>
        </w:rPr>
      </w:pPr>
      <w:r w:rsidRPr="0035015D">
        <w:rPr>
          <w:i w:val="0"/>
          <w:sz w:val="28"/>
          <w:szCs w:val="28"/>
        </w:rPr>
        <w:t>Утверждаю ____________</w:t>
      </w:r>
    </w:p>
    <w:p w:rsidR="0035015D" w:rsidRPr="0035015D" w:rsidRDefault="0035015D" w:rsidP="0035015D">
      <w:pPr>
        <w:pStyle w:val="50"/>
        <w:shd w:val="clear" w:color="auto" w:fill="auto"/>
        <w:spacing w:line="240" w:lineRule="auto"/>
        <w:ind w:left="20" w:right="40" w:firstLine="720"/>
        <w:jc w:val="right"/>
        <w:rPr>
          <w:i w:val="0"/>
          <w:sz w:val="28"/>
          <w:szCs w:val="28"/>
        </w:rPr>
      </w:pPr>
      <w:r w:rsidRPr="0035015D">
        <w:rPr>
          <w:i w:val="0"/>
          <w:sz w:val="28"/>
          <w:szCs w:val="28"/>
        </w:rPr>
        <w:t>Директор ГБПОУ РТ</w:t>
      </w:r>
      <w:r w:rsidR="001C1289">
        <w:rPr>
          <w:i w:val="0"/>
          <w:sz w:val="28"/>
          <w:szCs w:val="28"/>
        </w:rPr>
        <w:t xml:space="preserve"> «ТТНП»</w:t>
      </w:r>
    </w:p>
    <w:p w:rsidR="0035015D" w:rsidRDefault="0035015D" w:rsidP="0035015D">
      <w:pPr>
        <w:pStyle w:val="50"/>
        <w:shd w:val="clear" w:color="auto" w:fill="auto"/>
        <w:spacing w:line="240" w:lineRule="auto"/>
        <w:ind w:left="20" w:right="40" w:firstLine="720"/>
        <w:jc w:val="right"/>
        <w:rPr>
          <w:i w:val="0"/>
          <w:sz w:val="28"/>
          <w:szCs w:val="28"/>
        </w:rPr>
      </w:pPr>
      <w:r w:rsidRPr="0035015D">
        <w:rPr>
          <w:i w:val="0"/>
          <w:sz w:val="28"/>
          <w:szCs w:val="28"/>
        </w:rPr>
        <w:t>Донгак Ч.Ш.</w:t>
      </w:r>
    </w:p>
    <w:p w:rsidR="0035015D" w:rsidRPr="0035015D" w:rsidRDefault="001C1289" w:rsidP="0035015D">
      <w:pPr>
        <w:pStyle w:val="50"/>
        <w:shd w:val="clear" w:color="auto" w:fill="auto"/>
        <w:spacing w:line="240" w:lineRule="auto"/>
        <w:ind w:left="20" w:right="40" w:firstLine="720"/>
        <w:jc w:val="right"/>
        <w:rPr>
          <w:i w:val="0"/>
          <w:sz w:val="28"/>
          <w:szCs w:val="28"/>
        </w:rPr>
      </w:pPr>
      <w:r>
        <w:rPr>
          <w:i w:val="0"/>
          <w:sz w:val="28"/>
          <w:szCs w:val="28"/>
        </w:rPr>
        <w:t>«____» ___________2020</w:t>
      </w:r>
      <w:r w:rsidR="0035015D">
        <w:rPr>
          <w:i w:val="0"/>
          <w:sz w:val="28"/>
          <w:szCs w:val="28"/>
        </w:rPr>
        <w:t>г.</w:t>
      </w: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Pr="00F2090A" w:rsidRDefault="0035015D">
      <w:pPr>
        <w:pStyle w:val="50"/>
        <w:shd w:val="clear" w:color="auto" w:fill="auto"/>
        <w:ind w:left="20" w:right="40" w:firstLine="720"/>
        <w:rPr>
          <w:sz w:val="32"/>
          <w:szCs w:val="32"/>
        </w:rPr>
      </w:pPr>
    </w:p>
    <w:p w:rsidR="0035015D" w:rsidRPr="00F2090A" w:rsidRDefault="0035015D" w:rsidP="0035015D">
      <w:pPr>
        <w:pStyle w:val="50"/>
        <w:shd w:val="clear" w:color="auto" w:fill="auto"/>
        <w:ind w:left="20" w:right="40" w:firstLine="720"/>
        <w:jc w:val="center"/>
        <w:rPr>
          <w:i w:val="0"/>
          <w:sz w:val="32"/>
          <w:szCs w:val="32"/>
        </w:rPr>
      </w:pPr>
      <w:r w:rsidRPr="00F2090A">
        <w:rPr>
          <w:i w:val="0"/>
          <w:sz w:val="32"/>
          <w:szCs w:val="32"/>
        </w:rPr>
        <w:t>Отчет</w:t>
      </w:r>
    </w:p>
    <w:p w:rsidR="0035015D" w:rsidRPr="00F2090A" w:rsidRDefault="0035015D" w:rsidP="0035015D">
      <w:pPr>
        <w:pStyle w:val="50"/>
        <w:shd w:val="clear" w:color="auto" w:fill="auto"/>
        <w:ind w:left="20" w:right="40" w:firstLine="720"/>
        <w:jc w:val="center"/>
        <w:rPr>
          <w:i w:val="0"/>
          <w:sz w:val="32"/>
          <w:szCs w:val="32"/>
        </w:rPr>
      </w:pPr>
      <w:r w:rsidRPr="00F2090A">
        <w:rPr>
          <w:i w:val="0"/>
          <w:sz w:val="32"/>
          <w:szCs w:val="32"/>
        </w:rPr>
        <w:t>о самообследовании ГБПОУ РТ</w:t>
      </w:r>
      <w:r w:rsidR="001C1289">
        <w:rPr>
          <w:i w:val="0"/>
          <w:sz w:val="32"/>
          <w:szCs w:val="32"/>
        </w:rPr>
        <w:t xml:space="preserve"> «ТТНП»</w:t>
      </w:r>
    </w:p>
    <w:p w:rsidR="0035015D" w:rsidRPr="00F2090A" w:rsidRDefault="001C1289" w:rsidP="0035015D">
      <w:pPr>
        <w:pStyle w:val="50"/>
        <w:shd w:val="clear" w:color="auto" w:fill="auto"/>
        <w:ind w:left="20" w:right="40" w:firstLine="720"/>
        <w:jc w:val="center"/>
        <w:rPr>
          <w:i w:val="0"/>
          <w:sz w:val="32"/>
          <w:szCs w:val="32"/>
        </w:rPr>
      </w:pPr>
      <w:r>
        <w:rPr>
          <w:i w:val="0"/>
          <w:sz w:val="32"/>
          <w:szCs w:val="32"/>
        </w:rPr>
        <w:t>за  2019</w:t>
      </w:r>
      <w:r w:rsidR="0035015D" w:rsidRPr="00F2090A">
        <w:rPr>
          <w:i w:val="0"/>
          <w:sz w:val="32"/>
          <w:szCs w:val="32"/>
        </w:rPr>
        <w:t xml:space="preserve"> год.</w:t>
      </w: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F2090A" w:rsidRDefault="00F2090A">
      <w:pPr>
        <w:pStyle w:val="50"/>
        <w:shd w:val="clear" w:color="auto" w:fill="auto"/>
        <w:ind w:left="20" w:right="40" w:firstLine="720"/>
      </w:pPr>
    </w:p>
    <w:p w:rsidR="00F2090A" w:rsidRDefault="00F2090A">
      <w:pPr>
        <w:pStyle w:val="50"/>
        <w:shd w:val="clear" w:color="auto" w:fill="auto"/>
        <w:ind w:left="20" w:right="40" w:firstLine="720"/>
      </w:pPr>
    </w:p>
    <w:p w:rsidR="00F2090A" w:rsidRDefault="00F2090A">
      <w:pPr>
        <w:pStyle w:val="50"/>
        <w:shd w:val="clear" w:color="auto" w:fill="auto"/>
        <w:ind w:left="20" w:right="40" w:firstLine="720"/>
      </w:pPr>
    </w:p>
    <w:p w:rsidR="00F2090A" w:rsidRDefault="00F2090A">
      <w:pPr>
        <w:pStyle w:val="50"/>
        <w:shd w:val="clear" w:color="auto" w:fill="auto"/>
        <w:ind w:left="20" w:right="40" w:firstLine="720"/>
      </w:pPr>
    </w:p>
    <w:p w:rsidR="00F2090A" w:rsidRDefault="00F2090A">
      <w:pPr>
        <w:pStyle w:val="50"/>
        <w:shd w:val="clear" w:color="auto" w:fill="auto"/>
        <w:ind w:left="20" w:right="40" w:firstLine="720"/>
      </w:pPr>
    </w:p>
    <w:p w:rsidR="00F2090A" w:rsidRDefault="00F2090A">
      <w:pPr>
        <w:pStyle w:val="50"/>
        <w:shd w:val="clear" w:color="auto" w:fill="auto"/>
        <w:ind w:left="20" w:right="40" w:firstLine="720"/>
      </w:pPr>
    </w:p>
    <w:p w:rsidR="0035015D" w:rsidRDefault="0035015D" w:rsidP="0035015D">
      <w:pPr>
        <w:pStyle w:val="50"/>
        <w:shd w:val="clear" w:color="auto" w:fill="auto"/>
        <w:ind w:left="20" w:right="40" w:firstLine="720"/>
        <w:jc w:val="right"/>
        <w:rPr>
          <w:i w:val="0"/>
          <w:sz w:val="28"/>
          <w:szCs w:val="28"/>
        </w:rPr>
      </w:pPr>
      <w:r w:rsidRPr="0035015D">
        <w:rPr>
          <w:i w:val="0"/>
          <w:sz w:val="28"/>
          <w:szCs w:val="28"/>
        </w:rPr>
        <w:t xml:space="preserve">Согласовано </w:t>
      </w:r>
    </w:p>
    <w:p w:rsidR="0035015D" w:rsidRDefault="0035015D" w:rsidP="0035015D">
      <w:pPr>
        <w:pStyle w:val="50"/>
        <w:shd w:val="clear" w:color="auto" w:fill="auto"/>
        <w:ind w:left="20" w:right="40" w:firstLine="720"/>
        <w:jc w:val="right"/>
        <w:rPr>
          <w:i w:val="0"/>
          <w:sz w:val="28"/>
          <w:szCs w:val="28"/>
        </w:rPr>
      </w:pPr>
      <w:r w:rsidRPr="0035015D">
        <w:rPr>
          <w:i w:val="0"/>
          <w:sz w:val="28"/>
          <w:szCs w:val="28"/>
        </w:rPr>
        <w:t>на заседании</w:t>
      </w:r>
      <w:r>
        <w:rPr>
          <w:i w:val="0"/>
          <w:sz w:val="28"/>
          <w:szCs w:val="28"/>
        </w:rPr>
        <w:t xml:space="preserve"> п</w:t>
      </w:r>
      <w:r w:rsidRPr="0035015D">
        <w:rPr>
          <w:i w:val="0"/>
          <w:sz w:val="28"/>
          <w:szCs w:val="28"/>
        </w:rPr>
        <w:t>едагогического</w:t>
      </w:r>
      <w:r>
        <w:rPr>
          <w:i w:val="0"/>
          <w:sz w:val="28"/>
          <w:szCs w:val="28"/>
        </w:rPr>
        <w:t xml:space="preserve"> с</w:t>
      </w:r>
      <w:r w:rsidRPr="0035015D">
        <w:rPr>
          <w:i w:val="0"/>
          <w:sz w:val="28"/>
          <w:szCs w:val="28"/>
        </w:rPr>
        <w:t xml:space="preserve">овета </w:t>
      </w:r>
    </w:p>
    <w:p w:rsidR="0035015D" w:rsidRPr="0035015D" w:rsidRDefault="0035015D" w:rsidP="0035015D">
      <w:pPr>
        <w:pStyle w:val="50"/>
        <w:shd w:val="clear" w:color="auto" w:fill="auto"/>
        <w:ind w:left="20" w:right="40" w:firstLine="720"/>
        <w:jc w:val="right"/>
        <w:rPr>
          <w:i w:val="0"/>
          <w:sz w:val="28"/>
          <w:szCs w:val="28"/>
        </w:rPr>
      </w:pPr>
      <w:r w:rsidRPr="0035015D">
        <w:rPr>
          <w:i w:val="0"/>
          <w:sz w:val="28"/>
          <w:szCs w:val="28"/>
        </w:rPr>
        <w:t xml:space="preserve">от </w:t>
      </w:r>
      <w:r w:rsidR="001C1289">
        <w:rPr>
          <w:i w:val="0"/>
          <w:sz w:val="28"/>
          <w:szCs w:val="28"/>
        </w:rPr>
        <w:t>«_</w:t>
      </w:r>
      <w:r w:rsidR="001C1289" w:rsidRPr="001C1289">
        <w:rPr>
          <w:i w:val="0"/>
          <w:sz w:val="28"/>
          <w:szCs w:val="28"/>
          <w:u w:val="single"/>
        </w:rPr>
        <w:t>16</w:t>
      </w:r>
      <w:r w:rsidR="001C1289">
        <w:rPr>
          <w:i w:val="0"/>
          <w:sz w:val="28"/>
          <w:szCs w:val="28"/>
        </w:rPr>
        <w:t>__» __</w:t>
      </w:r>
      <w:r w:rsidR="001C1289" w:rsidRPr="001C1289">
        <w:rPr>
          <w:i w:val="0"/>
          <w:sz w:val="28"/>
          <w:szCs w:val="28"/>
          <w:u w:val="single"/>
        </w:rPr>
        <w:t>марта</w:t>
      </w:r>
      <w:r w:rsidR="001C1289">
        <w:rPr>
          <w:i w:val="0"/>
          <w:sz w:val="28"/>
          <w:szCs w:val="28"/>
        </w:rPr>
        <w:t>__ 2020г. Протокол № _</w:t>
      </w:r>
      <w:r w:rsidR="00D34882" w:rsidRPr="00D34882">
        <w:rPr>
          <w:i w:val="0"/>
          <w:sz w:val="28"/>
          <w:szCs w:val="28"/>
          <w:u w:val="single"/>
        </w:rPr>
        <w:t>19</w:t>
      </w:r>
      <w:r w:rsidR="001C1289">
        <w:rPr>
          <w:i w:val="0"/>
          <w:sz w:val="28"/>
          <w:szCs w:val="28"/>
        </w:rPr>
        <w:t>_</w:t>
      </w:r>
      <w:r>
        <w:rPr>
          <w:i w:val="0"/>
          <w:sz w:val="28"/>
          <w:szCs w:val="28"/>
        </w:rPr>
        <w:t>.</w:t>
      </w: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Default="0035015D">
      <w:pPr>
        <w:pStyle w:val="50"/>
        <w:shd w:val="clear" w:color="auto" w:fill="auto"/>
        <w:ind w:left="20" w:right="40" w:firstLine="720"/>
      </w:pPr>
    </w:p>
    <w:p w:rsidR="0035015D" w:rsidRPr="00F2090A" w:rsidRDefault="0035015D" w:rsidP="00F2090A">
      <w:pPr>
        <w:pStyle w:val="50"/>
        <w:shd w:val="clear" w:color="auto" w:fill="auto"/>
        <w:ind w:right="40" w:firstLine="0"/>
        <w:rPr>
          <w:sz w:val="24"/>
          <w:szCs w:val="24"/>
        </w:rPr>
      </w:pPr>
    </w:p>
    <w:p w:rsidR="0023414D" w:rsidRPr="00F2090A" w:rsidRDefault="000D41C9">
      <w:pPr>
        <w:pStyle w:val="50"/>
        <w:shd w:val="clear" w:color="auto" w:fill="auto"/>
        <w:ind w:left="20" w:right="40" w:firstLine="720"/>
        <w:rPr>
          <w:i w:val="0"/>
          <w:sz w:val="24"/>
          <w:szCs w:val="24"/>
        </w:rPr>
      </w:pPr>
      <w:r w:rsidRPr="00F2090A">
        <w:rPr>
          <w:i w:val="0"/>
          <w:sz w:val="24"/>
          <w:szCs w:val="24"/>
        </w:rPr>
        <w:t>Отчет о самообсле</w:t>
      </w:r>
      <w:r w:rsidR="00F2090A" w:rsidRPr="00F2090A">
        <w:rPr>
          <w:i w:val="0"/>
          <w:sz w:val="24"/>
          <w:szCs w:val="24"/>
        </w:rPr>
        <w:t>довании ГБПОУ РТ</w:t>
      </w:r>
      <w:r w:rsidR="001C1289">
        <w:rPr>
          <w:i w:val="0"/>
          <w:sz w:val="24"/>
          <w:szCs w:val="24"/>
        </w:rPr>
        <w:t xml:space="preserve"> «ТТНП» за 2019</w:t>
      </w:r>
      <w:r w:rsidRPr="00F2090A">
        <w:rPr>
          <w:i w:val="0"/>
          <w:sz w:val="24"/>
          <w:szCs w:val="24"/>
        </w:rPr>
        <w:t xml:space="preserve"> год (</w:t>
      </w:r>
      <w:r w:rsidR="001C1289">
        <w:rPr>
          <w:i w:val="0"/>
          <w:sz w:val="24"/>
          <w:szCs w:val="24"/>
        </w:rPr>
        <w:t>на 16.03.2020</w:t>
      </w:r>
      <w:r w:rsidRPr="00F2090A">
        <w:rPr>
          <w:i w:val="0"/>
          <w:sz w:val="24"/>
          <w:szCs w:val="24"/>
        </w:rPr>
        <w:t>г.) содержит информацию о тенденциях развития учебного заведения, реализуемых основных образовательных программах среднего профессионального образования, результатах учебно-воспитательного процесса, научных и творческих достижениях. Отчет призван информировать потенциальных абитуриентов, обучающихся, их родителей, социальных партнёров и широкую общественность о деятельности образовательного учреждения.</w:t>
      </w:r>
    </w:p>
    <w:p w:rsidR="0023414D" w:rsidRPr="00F2090A" w:rsidRDefault="000D41C9">
      <w:pPr>
        <w:pStyle w:val="50"/>
        <w:shd w:val="clear" w:color="auto" w:fill="auto"/>
        <w:ind w:left="20" w:firstLine="0"/>
        <w:rPr>
          <w:i w:val="0"/>
          <w:sz w:val="24"/>
          <w:szCs w:val="24"/>
        </w:rPr>
      </w:pPr>
      <w:r w:rsidRPr="00F2090A">
        <w:rPr>
          <w:i w:val="0"/>
          <w:sz w:val="24"/>
          <w:szCs w:val="24"/>
        </w:rPr>
        <w:t>Общее руководство осуществлял:</w:t>
      </w:r>
    </w:p>
    <w:p w:rsidR="0023414D" w:rsidRPr="00F2090A" w:rsidRDefault="00F6541E">
      <w:pPr>
        <w:pStyle w:val="50"/>
        <w:shd w:val="clear" w:color="auto" w:fill="auto"/>
        <w:ind w:left="20" w:firstLine="0"/>
        <w:rPr>
          <w:sz w:val="24"/>
          <w:szCs w:val="24"/>
        </w:rPr>
      </w:pPr>
      <w:r w:rsidRPr="00F2090A">
        <w:rPr>
          <w:sz w:val="24"/>
          <w:szCs w:val="24"/>
        </w:rPr>
        <w:t>Д</w:t>
      </w:r>
      <w:r w:rsidR="000D41C9" w:rsidRPr="00F2090A">
        <w:rPr>
          <w:sz w:val="24"/>
          <w:szCs w:val="24"/>
        </w:rPr>
        <w:t xml:space="preserve">иректор ГБПОУ </w:t>
      </w:r>
      <w:r w:rsidRPr="00F2090A">
        <w:rPr>
          <w:sz w:val="24"/>
          <w:szCs w:val="24"/>
        </w:rPr>
        <w:t xml:space="preserve">РТ </w:t>
      </w:r>
      <w:r w:rsidR="001C1289">
        <w:rPr>
          <w:sz w:val="24"/>
          <w:szCs w:val="24"/>
        </w:rPr>
        <w:t xml:space="preserve">«ТТНП» </w:t>
      </w:r>
      <w:r w:rsidRPr="00F2090A">
        <w:rPr>
          <w:sz w:val="24"/>
          <w:szCs w:val="24"/>
        </w:rPr>
        <w:t>Донгак</w:t>
      </w:r>
      <w:r w:rsidR="00CB4427">
        <w:rPr>
          <w:sz w:val="24"/>
          <w:szCs w:val="24"/>
        </w:rPr>
        <w:t xml:space="preserve"> </w:t>
      </w:r>
      <w:r w:rsidRPr="00F2090A">
        <w:rPr>
          <w:sz w:val="24"/>
          <w:szCs w:val="24"/>
        </w:rPr>
        <w:t>Чап</w:t>
      </w:r>
      <w:r w:rsidR="00CB4427">
        <w:rPr>
          <w:sz w:val="24"/>
          <w:szCs w:val="24"/>
        </w:rPr>
        <w:t xml:space="preserve"> </w:t>
      </w:r>
      <w:r w:rsidRPr="00F2090A">
        <w:rPr>
          <w:sz w:val="24"/>
          <w:szCs w:val="24"/>
        </w:rPr>
        <w:t>Шыырапович</w:t>
      </w:r>
    </w:p>
    <w:p w:rsidR="0023414D" w:rsidRPr="00F2090A" w:rsidRDefault="000D41C9">
      <w:pPr>
        <w:pStyle w:val="50"/>
        <w:shd w:val="clear" w:color="auto" w:fill="auto"/>
        <w:ind w:left="20" w:firstLine="0"/>
        <w:rPr>
          <w:sz w:val="24"/>
          <w:szCs w:val="24"/>
        </w:rPr>
      </w:pPr>
      <w:r w:rsidRPr="00F2090A">
        <w:rPr>
          <w:sz w:val="24"/>
          <w:szCs w:val="24"/>
        </w:rPr>
        <w:t>Цели и задачи самообследования:</w:t>
      </w:r>
    </w:p>
    <w:p w:rsidR="0023414D" w:rsidRPr="00F2090A" w:rsidRDefault="000D41C9">
      <w:pPr>
        <w:pStyle w:val="7"/>
        <w:shd w:val="clear" w:color="auto" w:fill="auto"/>
        <w:ind w:left="20" w:right="960" w:firstLine="720"/>
        <w:rPr>
          <w:sz w:val="24"/>
          <w:szCs w:val="24"/>
        </w:rPr>
      </w:pPr>
      <w:r w:rsidRPr="00F2090A">
        <w:rPr>
          <w:sz w:val="24"/>
          <w:szCs w:val="24"/>
        </w:rPr>
        <w:t xml:space="preserve">Обеспечение доступности и открытости информации о деятельности ГБПОУ </w:t>
      </w:r>
      <w:r w:rsidR="00F6541E" w:rsidRPr="00F2090A">
        <w:rPr>
          <w:sz w:val="24"/>
          <w:szCs w:val="24"/>
        </w:rPr>
        <w:t>РТ</w:t>
      </w:r>
      <w:r w:rsidR="001C1289">
        <w:rPr>
          <w:sz w:val="24"/>
          <w:szCs w:val="24"/>
        </w:rPr>
        <w:t xml:space="preserve"> «ТТНП»</w:t>
      </w:r>
      <w:r w:rsidRPr="00F2090A">
        <w:rPr>
          <w:sz w:val="24"/>
          <w:szCs w:val="24"/>
        </w:rPr>
        <w:t>.</w:t>
      </w:r>
    </w:p>
    <w:p w:rsidR="0023414D" w:rsidRPr="00F2090A" w:rsidRDefault="00F6541E" w:rsidP="00F6541E">
      <w:pPr>
        <w:pStyle w:val="7"/>
        <w:shd w:val="clear" w:color="auto" w:fill="auto"/>
        <w:tabs>
          <w:tab w:val="left" w:pos="337"/>
        </w:tabs>
        <w:spacing w:line="480" w:lineRule="exact"/>
        <w:ind w:left="20" w:right="40"/>
        <w:jc w:val="both"/>
        <w:rPr>
          <w:sz w:val="24"/>
          <w:szCs w:val="24"/>
        </w:rPr>
      </w:pPr>
      <w:r w:rsidRPr="00F2090A">
        <w:rPr>
          <w:sz w:val="24"/>
          <w:szCs w:val="24"/>
        </w:rPr>
        <w:t xml:space="preserve">- </w:t>
      </w:r>
      <w:r w:rsidR="000D41C9" w:rsidRPr="00F2090A">
        <w:rPr>
          <w:sz w:val="24"/>
          <w:szCs w:val="24"/>
        </w:rPr>
        <w:t>Проведение внутреннего аудита качества образовательно-воспитательного процесса среднего профессионального образования, профессиональной подготовки;</w:t>
      </w:r>
    </w:p>
    <w:p w:rsidR="0023414D" w:rsidRPr="00F2090A" w:rsidRDefault="00F6541E" w:rsidP="00F6541E">
      <w:pPr>
        <w:pStyle w:val="7"/>
        <w:shd w:val="clear" w:color="auto" w:fill="auto"/>
        <w:tabs>
          <w:tab w:val="left" w:pos="174"/>
        </w:tabs>
        <w:spacing w:line="480" w:lineRule="exact"/>
        <w:ind w:right="40"/>
        <w:rPr>
          <w:sz w:val="24"/>
          <w:szCs w:val="24"/>
        </w:rPr>
      </w:pPr>
      <w:r w:rsidRPr="00F2090A">
        <w:rPr>
          <w:sz w:val="24"/>
          <w:szCs w:val="24"/>
        </w:rPr>
        <w:t xml:space="preserve">- </w:t>
      </w:r>
      <w:r w:rsidR="000D41C9" w:rsidRPr="00F2090A">
        <w:rPr>
          <w:sz w:val="24"/>
          <w:szCs w:val="24"/>
        </w:rPr>
        <w:t>Выявление недостатков и их устранение по результатам самообследования. Структура отчёта по самообследованию.</w:t>
      </w:r>
    </w:p>
    <w:p w:rsidR="0023414D" w:rsidRPr="00F2090A" w:rsidRDefault="000D41C9">
      <w:pPr>
        <w:pStyle w:val="7"/>
        <w:shd w:val="clear" w:color="auto" w:fill="auto"/>
        <w:spacing w:line="480" w:lineRule="exact"/>
        <w:ind w:left="20"/>
        <w:jc w:val="both"/>
        <w:rPr>
          <w:sz w:val="24"/>
          <w:szCs w:val="24"/>
        </w:rPr>
      </w:pPr>
      <w:r w:rsidRPr="00F2090A">
        <w:rPr>
          <w:sz w:val="24"/>
          <w:szCs w:val="24"/>
        </w:rPr>
        <w:t>Введение</w:t>
      </w:r>
    </w:p>
    <w:p w:rsidR="0023414D" w:rsidRPr="00F2090A" w:rsidRDefault="000D41C9">
      <w:pPr>
        <w:pStyle w:val="7"/>
        <w:shd w:val="clear" w:color="auto" w:fill="auto"/>
        <w:spacing w:line="480" w:lineRule="exact"/>
        <w:ind w:left="20"/>
        <w:jc w:val="both"/>
        <w:rPr>
          <w:sz w:val="24"/>
          <w:szCs w:val="24"/>
        </w:rPr>
      </w:pPr>
      <w:r w:rsidRPr="00F2090A">
        <w:rPr>
          <w:sz w:val="24"/>
          <w:szCs w:val="24"/>
        </w:rPr>
        <w:t>Раздел 1. Общие сведения об образовательной организации</w:t>
      </w:r>
    </w:p>
    <w:p w:rsidR="0023414D" w:rsidRPr="00F2090A" w:rsidRDefault="000D41C9">
      <w:pPr>
        <w:pStyle w:val="7"/>
        <w:shd w:val="clear" w:color="auto" w:fill="auto"/>
        <w:spacing w:line="480" w:lineRule="exact"/>
        <w:ind w:left="20"/>
        <w:jc w:val="both"/>
        <w:rPr>
          <w:sz w:val="24"/>
          <w:szCs w:val="24"/>
        </w:rPr>
      </w:pPr>
      <w:r w:rsidRPr="00F2090A">
        <w:rPr>
          <w:sz w:val="24"/>
          <w:szCs w:val="24"/>
        </w:rPr>
        <w:t>Раздел 2.Основные цели, задачи и их реализация</w:t>
      </w:r>
    </w:p>
    <w:p w:rsidR="0023414D" w:rsidRPr="00F2090A" w:rsidRDefault="00F6541E">
      <w:pPr>
        <w:pStyle w:val="7"/>
        <w:shd w:val="clear" w:color="auto" w:fill="auto"/>
        <w:spacing w:line="480" w:lineRule="exact"/>
        <w:ind w:left="20"/>
        <w:jc w:val="both"/>
        <w:rPr>
          <w:sz w:val="24"/>
          <w:szCs w:val="24"/>
        </w:rPr>
      </w:pPr>
      <w:r w:rsidRPr="00F2090A">
        <w:rPr>
          <w:sz w:val="24"/>
          <w:szCs w:val="24"/>
        </w:rPr>
        <w:t>Раздел 3.Система управления ГБПОУ РТ</w:t>
      </w:r>
      <w:r w:rsidR="001C1289">
        <w:rPr>
          <w:sz w:val="24"/>
          <w:szCs w:val="24"/>
        </w:rPr>
        <w:t xml:space="preserve"> «ТТНП»</w:t>
      </w:r>
    </w:p>
    <w:p w:rsidR="0023414D" w:rsidRPr="00F2090A" w:rsidRDefault="000D41C9">
      <w:pPr>
        <w:pStyle w:val="7"/>
        <w:shd w:val="clear" w:color="auto" w:fill="auto"/>
        <w:spacing w:line="480" w:lineRule="exact"/>
        <w:ind w:left="20"/>
        <w:jc w:val="both"/>
        <w:rPr>
          <w:sz w:val="24"/>
          <w:szCs w:val="24"/>
        </w:rPr>
      </w:pPr>
      <w:r w:rsidRPr="00F2090A">
        <w:rPr>
          <w:sz w:val="24"/>
          <w:szCs w:val="24"/>
        </w:rPr>
        <w:t>Раздел 4. Работа приемной комиссии</w:t>
      </w:r>
    </w:p>
    <w:p w:rsidR="0023414D" w:rsidRPr="00F2090A" w:rsidRDefault="000D41C9">
      <w:pPr>
        <w:pStyle w:val="7"/>
        <w:shd w:val="clear" w:color="auto" w:fill="auto"/>
        <w:spacing w:line="480" w:lineRule="exact"/>
        <w:ind w:left="20"/>
        <w:jc w:val="both"/>
        <w:rPr>
          <w:sz w:val="24"/>
          <w:szCs w:val="24"/>
        </w:rPr>
      </w:pPr>
      <w:r w:rsidRPr="00F2090A">
        <w:rPr>
          <w:sz w:val="24"/>
          <w:szCs w:val="24"/>
        </w:rPr>
        <w:t>Раздел 5. Кадровое обеспечение образовательного процесса</w:t>
      </w:r>
    </w:p>
    <w:p w:rsidR="0023414D" w:rsidRPr="00F2090A" w:rsidRDefault="000D41C9">
      <w:pPr>
        <w:pStyle w:val="7"/>
        <w:shd w:val="clear" w:color="auto" w:fill="auto"/>
        <w:spacing w:line="365" w:lineRule="exact"/>
        <w:ind w:left="20" w:right="40"/>
        <w:jc w:val="both"/>
        <w:rPr>
          <w:sz w:val="24"/>
          <w:szCs w:val="24"/>
        </w:rPr>
      </w:pPr>
      <w:r w:rsidRPr="00F2090A">
        <w:rPr>
          <w:sz w:val="24"/>
          <w:szCs w:val="24"/>
        </w:rPr>
        <w:t>Раздел 6. Реализуемые профессиональные образов</w:t>
      </w:r>
      <w:r w:rsidR="00F6541E" w:rsidRPr="00F2090A">
        <w:rPr>
          <w:sz w:val="24"/>
          <w:szCs w:val="24"/>
        </w:rPr>
        <w:t>ательные программы в ГБПОУ РТ</w:t>
      </w:r>
      <w:r w:rsidR="001C1289">
        <w:rPr>
          <w:sz w:val="24"/>
          <w:szCs w:val="24"/>
        </w:rPr>
        <w:t xml:space="preserve">  «ТТНП»</w:t>
      </w:r>
    </w:p>
    <w:p w:rsidR="0023414D" w:rsidRPr="00F2090A" w:rsidRDefault="000D41C9">
      <w:pPr>
        <w:pStyle w:val="7"/>
        <w:shd w:val="clear" w:color="auto" w:fill="auto"/>
        <w:spacing w:line="480" w:lineRule="exact"/>
        <w:ind w:left="20" w:right="40"/>
        <w:jc w:val="both"/>
        <w:rPr>
          <w:sz w:val="24"/>
          <w:szCs w:val="24"/>
        </w:rPr>
      </w:pPr>
      <w:r w:rsidRPr="00F2090A">
        <w:rPr>
          <w:sz w:val="24"/>
          <w:szCs w:val="24"/>
        </w:rPr>
        <w:t>Раздел 7. Обеспечение образовательной деятельности оснащенными зданиями, сооружениями, оборудованием, икт, литературой</w:t>
      </w:r>
    </w:p>
    <w:p w:rsidR="00F6541E" w:rsidRPr="00F2090A" w:rsidRDefault="000D41C9">
      <w:pPr>
        <w:pStyle w:val="7"/>
        <w:shd w:val="clear" w:color="auto" w:fill="auto"/>
        <w:spacing w:line="480" w:lineRule="exact"/>
        <w:ind w:left="20" w:right="40"/>
        <w:rPr>
          <w:sz w:val="24"/>
          <w:szCs w:val="24"/>
        </w:rPr>
      </w:pPr>
      <w:r w:rsidRPr="00F2090A">
        <w:rPr>
          <w:sz w:val="24"/>
          <w:szCs w:val="24"/>
        </w:rPr>
        <w:t xml:space="preserve">Раздел 8. Организация учебного процесса. Анализ качества знаний обучающихся </w:t>
      </w:r>
    </w:p>
    <w:p w:rsidR="00F6541E" w:rsidRPr="00F2090A" w:rsidRDefault="000D41C9">
      <w:pPr>
        <w:pStyle w:val="7"/>
        <w:shd w:val="clear" w:color="auto" w:fill="auto"/>
        <w:spacing w:line="480" w:lineRule="exact"/>
        <w:ind w:left="20" w:right="40"/>
        <w:rPr>
          <w:sz w:val="24"/>
          <w:szCs w:val="24"/>
        </w:rPr>
      </w:pPr>
      <w:r w:rsidRPr="00F2090A">
        <w:rPr>
          <w:sz w:val="24"/>
          <w:szCs w:val="24"/>
        </w:rPr>
        <w:t xml:space="preserve">Раздел 9. Итоги ГИА, анализ трудоустройства выпускников </w:t>
      </w:r>
    </w:p>
    <w:p w:rsidR="00F6541E" w:rsidRPr="00F2090A" w:rsidRDefault="000D41C9">
      <w:pPr>
        <w:pStyle w:val="7"/>
        <w:shd w:val="clear" w:color="auto" w:fill="auto"/>
        <w:spacing w:line="480" w:lineRule="exact"/>
        <w:ind w:left="20" w:right="40"/>
        <w:rPr>
          <w:sz w:val="24"/>
          <w:szCs w:val="24"/>
        </w:rPr>
      </w:pPr>
      <w:r w:rsidRPr="00F2090A">
        <w:rPr>
          <w:sz w:val="24"/>
          <w:szCs w:val="24"/>
        </w:rPr>
        <w:t xml:space="preserve">Раздел 10. Учебно - методическая работа </w:t>
      </w:r>
    </w:p>
    <w:p w:rsidR="0023414D" w:rsidRPr="00F2090A" w:rsidRDefault="000D41C9">
      <w:pPr>
        <w:pStyle w:val="7"/>
        <w:shd w:val="clear" w:color="auto" w:fill="auto"/>
        <w:spacing w:line="480" w:lineRule="exact"/>
        <w:ind w:left="20" w:right="40"/>
        <w:rPr>
          <w:sz w:val="24"/>
          <w:szCs w:val="24"/>
        </w:rPr>
      </w:pPr>
      <w:r w:rsidRPr="00F2090A">
        <w:rPr>
          <w:sz w:val="24"/>
          <w:szCs w:val="24"/>
        </w:rPr>
        <w:t>Раздел 11. Воспитательная работа</w:t>
      </w:r>
    </w:p>
    <w:p w:rsidR="0023414D" w:rsidRPr="00F2090A" w:rsidRDefault="000D41C9" w:rsidP="001C1289">
      <w:pPr>
        <w:pStyle w:val="7"/>
        <w:shd w:val="clear" w:color="auto" w:fill="auto"/>
        <w:spacing w:line="485" w:lineRule="exact"/>
        <w:ind w:right="-99"/>
        <w:rPr>
          <w:sz w:val="24"/>
          <w:szCs w:val="24"/>
        </w:rPr>
      </w:pPr>
      <w:r w:rsidRPr="00F2090A">
        <w:rPr>
          <w:sz w:val="24"/>
          <w:szCs w:val="24"/>
        </w:rPr>
        <w:t>Разде</w:t>
      </w:r>
      <w:r w:rsidR="00F6541E" w:rsidRPr="00F2090A">
        <w:rPr>
          <w:sz w:val="24"/>
          <w:szCs w:val="24"/>
        </w:rPr>
        <w:t>л 12. Взаимодействие ГБПОУ РТ</w:t>
      </w:r>
      <w:r w:rsidR="001C1289">
        <w:rPr>
          <w:sz w:val="24"/>
          <w:szCs w:val="24"/>
        </w:rPr>
        <w:t xml:space="preserve"> «ТТНП»</w:t>
      </w:r>
      <w:r w:rsidRPr="00F2090A">
        <w:rPr>
          <w:sz w:val="24"/>
          <w:szCs w:val="24"/>
        </w:rPr>
        <w:t xml:space="preserve"> с работодателями и местным</w:t>
      </w:r>
      <w:r w:rsidR="001C1289">
        <w:rPr>
          <w:sz w:val="24"/>
          <w:szCs w:val="24"/>
        </w:rPr>
        <w:t xml:space="preserve"> </w:t>
      </w:r>
      <w:r w:rsidRPr="00F2090A">
        <w:rPr>
          <w:sz w:val="24"/>
          <w:szCs w:val="24"/>
        </w:rPr>
        <w:t>сообществом.</w:t>
      </w:r>
    </w:p>
    <w:p w:rsidR="000D41C9" w:rsidRDefault="000D41C9">
      <w:pPr>
        <w:pStyle w:val="7"/>
        <w:shd w:val="clear" w:color="auto" w:fill="auto"/>
        <w:spacing w:line="485" w:lineRule="exact"/>
        <w:rPr>
          <w:sz w:val="24"/>
          <w:szCs w:val="24"/>
        </w:rPr>
      </w:pPr>
      <w:r w:rsidRPr="00F2090A">
        <w:rPr>
          <w:sz w:val="24"/>
          <w:szCs w:val="24"/>
        </w:rPr>
        <w:t>Заключение</w:t>
      </w:r>
    </w:p>
    <w:p w:rsidR="008C3CD7" w:rsidRPr="00F2090A" w:rsidRDefault="008C3CD7">
      <w:pPr>
        <w:pStyle w:val="7"/>
        <w:shd w:val="clear" w:color="auto" w:fill="auto"/>
        <w:spacing w:line="485" w:lineRule="exact"/>
        <w:rPr>
          <w:sz w:val="24"/>
          <w:szCs w:val="24"/>
        </w:rPr>
        <w:sectPr w:rsidR="008C3CD7" w:rsidRPr="00F2090A" w:rsidSect="00852132">
          <w:type w:val="continuous"/>
          <w:pgSz w:w="11909" w:h="16838"/>
          <w:pgMar w:top="709" w:right="951" w:bottom="709" w:left="1276" w:header="0" w:footer="3" w:gutter="0"/>
          <w:cols w:space="720"/>
          <w:noEndnote/>
          <w:docGrid w:linePitch="360"/>
        </w:sectPr>
      </w:pPr>
    </w:p>
    <w:p w:rsidR="008C3CD7" w:rsidRDefault="008C3CD7">
      <w:pPr>
        <w:pStyle w:val="7"/>
        <w:shd w:val="clear" w:color="auto" w:fill="auto"/>
        <w:spacing w:line="260" w:lineRule="exact"/>
        <w:ind w:right="20"/>
        <w:jc w:val="center"/>
        <w:rPr>
          <w:sz w:val="24"/>
          <w:szCs w:val="24"/>
        </w:rPr>
      </w:pPr>
    </w:p>
    <w:p w:rsidR="008C3CD7" w:rsidRDefault="008C3CD7">
      <w:pPr>
        <w:pStyle w:val="7"/>
        <w:shd w:val="clear" w:color="auto" w:fill="auto"/>
        <w:spacing w:line="260" w:lineRule="exact"/>
        <w:ind w:right="20"/>
        <w:jc w:val="center"/>
        <w:rPr>
          <w:sz w:val="24"/>
          <w:szCs w:val="24"/>
        </w:rPr>
      </w:pPr>
    </w:p>
    <w:p w:rsidR="0023414D" w:rsidRPr="00F2090A" w:rsidRDefault="000D41C9">
      <w:pPr>
        <w:pStyle w:val="7"/>
        <w:shd w:val="clear" w:color="auto" w:fill="auto"/>
        <w:spacing w:line="260" w:lineRule="exact"/>
        <w:ind w:right="20"/>
        <w:jc w:val="center"/>
        <w:rPr>
          <w:sz w:val="24"/>
          <w:szCs w:val="24"/>
        </w:rPr>
      </w:pPr>
      <w:r w:rsidRPr="00F2090A">
        <w:rPr>
          <w:sz w:val="24"/>
          <w:szCs w:val="24"/>
        </w:rPr>
        <w:t>Введение</w:t>
      </w:r>
    </w:p>
    <w:p w:rsidR="0023414D" w:rsidRPr="00F2090A" w:rsidRDefault="000D41C9">
      <w:pPr>
        <w:pStyle w:val="7"/>
        <w:shd w:val="clear" w:color="auto" w:fill="auto"/>
        <w:spacing w:line="480" w:lineRule="exact"/>
        <w:ind w:left="40" w:right="20" w:firstLine="700"/>
        <w:jc w:val="both"/>
        <w:rPr>
          <w:sz w:val="24"/>
          <w:szCs w:val="24"/>
        </w:rPr>
      </w:pPr>
      <w:r w:rsidRPr="00F2090A">
        <w:rPr>
          <w:sz w:val="24"/>
          <w:szCs w:val="24"/>
        </w:rPr>
        <w:t>В соответствии с: Федеральным Законом «Об образовании в Российской Федерации» от 29 декабря 2012 года № 273 - ФЗ (ст.28 п.13; ст.29 п.3, ч.2);</w:t>
      </w:r>
    </w:p>
    <w:p w:rsidR="0023414D" w:rsidRPr="00F2090A" w:rsidRDefault="000D41C9">
      <w:pPr>
        <w:pStyle w:val="7"/>
        <w:numPr>
          <w:ilvl w:val="0"/>
          <w:numId w:val="1"/>
        </w:numPr>
        <w:shd w:val="clear" w:color="auto" w:fill="auto"/>
        <w:tabs>
          <w:tab w:val="left" w:pos="222"/>
        </w:tabs>
        <w:spacing w:line="480" w:lineRule="exact"/>
        <w:ind w:left="40" w:right="20"/>
        <w:jc w:val="both"/>
        <w:rPr>
          <w:sz w:val="24"/>
          <w:szCs w:val="24"/>
        </w:rPr>
      </w:pPr>
      <w:r w:rsidRPr="00F2090A">
        <w:rPr>
          <w:sz w:val="24"/>
          <w:szCs w:val="24"/>
        </w:rPr>
        <w:t xml:space="preserve">Постановлением Правительства РФ от 10 июля 2013 г. </w:t>
      </w:r>
      <w:r w:rsidRPr="00F2090A">
        <w:rPr>
          <w:sz w:val="24"/>
          <w:szCs w:val="24"/>
          <w:lang w:val="en-US"/>
        </w:rPr>
        <w:t>N</w:t>
      </w:r>
      <w:r w:rsidRPr="00F2090A">
        <w:rPr>
          <w:sz w:val="24"/>
          <w:szCs w:val="24"/>
        </w:rPr>
        <w:t xml:space="preserve">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3414D" w:rsidRPr="00F2090A" w:rsidRDefault="000D41C9">
      <w:pPr>
        <w:pStyle w:val="7"/>
        <w:numPr>
          <w:ilvl w:val="0"/>
          <w:numId w:val="1"/>
        </w:numPr>
        <w:shd w:val="clear" w:color="auto" w:fill="auto"/>
        <w:tabs>
          <w:tab w:val="left" w:pos="309"/>
        </w:tabs>
        <w:spacing w:line="480" w:lineRule="exact"/>
        <w:ind w:left="40" w:right="20"/>
        <w:jc w:val="both"/>
        <w:rPr>
          <w:sz w:val="24"/>
          <w:szCs w:val="24"/>
        </w:rPr>
      </w:pPr>
      <w:r w:rsidRPr="00F2090A">
        <w:rPr>
          <w:sz w:val="24"/>
          <w:szCs w:val="24"/>
        </w:rPr>
        <w:t xml:space="preserve">Приказом Министерства образования и науки Российской Федерации «Об утверждении порядка проведения самообследования образовательной организацией» от 14 июня 2013 г. </w:t>
      </w:r>
      <w:r w:rsidRPr="00F2090A">
        <w:rPr>
          <w:sz w:val="24"/>
          <w:szCs w:val="24"/>
          <w:lang w:val="en-US"/>
        </w:rPr>
        <w:t>N</w:t>
      </w:r>
      <w:r w:rsidRPr="00F2090A">
        <w:rPr>
          <w:sz w:val="24"/>
          <w:szCs w:val="24"/>
        </w:rPr>
        <w:t xml:space="preserve"> 462;</w:t>
      </w:r>
    </w:p>
    <w:p w:rsidR="0023414D" w:rsidRPr="00E078E4" w:rsidRDefault="000D41C9">
      <w:pPr>
        <w:pStyle w:val="7"/>
        <w:numPr>
          <w:ilvl w:val="0"/>
          <w:numId w:val="1"/>
        </w:numPr>
        <w:shd w:val="clear" w:color="auto" w:fill="auto"/>
        <w:tabs>
          <w:tab w:val="left" w:pos="194"/>
        </w:tabs>
        <w:spacing w:line="480" w:lineRule="exact"/>
        <w:ind w:left="40"/>
        <w:jc w:val="both"/>
        <w:rPr>
          <w:color w:val="auto"/>
          <w:sz w:val="24"/>
          <w:szCs w:val="24"/>
        </w:rPr>
      </w:pPr>
      <w:r w:rsidRPr="00E078E4">
        <w:rPr>
          <w:color w:val="auto"/>
          <w:sz w:val="24"/>
          <w:szCs w:val="24"/>
        </w:rPr>
        <w:t>Положения «Об организации и проведени</w:t>
      </w:r>
      <w:r w:rsidR="00F6541E" w:rsidRPr="00E078E4">
        <w:rPr>
          <w:color w:val="auto"/>
          <w:sz w:val="24"/>
          <w:szCs w:val="24"/>
        </w:rPr>
        <w:t>и самообследования в ГБПОУ РТ</w:t>
      </w:r>
      <w:r w:rsidR="001C1289">
        <w:rPr>
          <w:color w:val="auto"/>
          <w:sz w:val="24"/>
          <w:szCs w:val="24"/>
        </w:rPr>
        <w:t xml:space="preserve"> «ТТНП»</w:t>
      </w:r>
      <w:r w:rsidRPr="00E078E4">
        <w:rPr>
          <w:color w:val="auto"/>
          <w:sz w:val="24"/>
          <w:szCs w:val="24"/>
        </w:rPr>
        <w:t>;</w:t>
      </w:r>
    </w:p>
    <w:p w:rsidR="0023414D" w:rsidRPr="00C83CCB" w:rsidRDefault="000D41C9">
      <w:pPr>
        <w:pStyle w:val="7"/>
        <w:numPr>
          <w:ilvl w:val="0"/>
          <w:numId w:val="1"/>
        </w:numPr>
        <w:shd w:val="clear" w:color="auto" w:fill="auto"/>
        <w:tabs>
          <w:tab w:val="left" w:pos="290"/>
        </w:tabs>
        <w:spacing w:line="480" w:lineRule="exact"/>
        <w:ind w:left="40" w:right="20"/>
        <w:jc w:val="both"/>
        <w:rPr>
          <w:color w:val="auto"/>
          <w:sz w:val="24"/>
          <w:szCs w:val="24"/>
        </w:rPr>
      </w:pPr>
      <w:r w:rsidRPr="00C83CCB">
        <w:rPr>
          <w:color w:val="auto"/>
          <w:sz w:val="24"/>
          <w:szCs w:val="24"/>
        </w:rPr>
        <w:t>Положение «О мониторинге качества основных образовательных программ среднего профессиона</w:t>
      </w:r>
      <w:r w:rsidR="00F6541E" w:rsidRPr="00C83CCB">
        <w:rPr>
          <w:color w:val="auto"/>
          <w:sz w:val="24"/>
          <w:szCs w:val="24"/>
        </w:rPr>
        <w:t>льного образования в ГБПОУ РТ</w:t>
      </w:r>
      <w:r w:rsidR="001C1289">
        <w:rPr>
          <w:color w:val="auto"/>
          <w:sz w:val="24"/>
          <w:szCs w:val="24"/>
        </w:rPr>
        <w:t xml:space="preserve"> «ТТНП»</w:t>
      </w:r>
      <w:r w:rsidRPr="00C83CCB">
        <w:rPr>
          <w:color w:val="auto"/>
          <w:sz w:val="24"/>
          <w:szCs w:val="24"/>
        </w:rPr>
        <w:t>;</w:t>
      </w:r>
    </w:p>
    <w:p w:rsidR="0023414D" w:rsidRPr="00C83CCB" w:rsidRDefault="004853CD">
      <w:pPr>
        <w:pStyle w:val="7"/>
        <w:numPr>
          <w:ilvl w:val="0"/>
          <w:numId w:val="1"/>
        </w:numPr>
        <w:shd w:val="clear" w:color="auto" w:fill="auto"/>
        <w:tabs>
          <w:tab w:val="left" w:pos="242"/>
        </w:tabs>
        <w:spacing w:line="480" w:lineRule="exact"/>
        <w:ind w:left="40" w:right="20"/>
        <w:jc w:val="both"/>
        <w:rPr>
          <w:color w:val="auto"/>
          <w:sz w:val="24"/>
          <w:szCs w:val="24"/>
        </w:rPr>
      </w:pPr>
      <w:r w:rsidRPr="00C83CCB">
        <w:rPr>
          <w:color w:val="auto"/>
          <w:sz w:val="24"/>
          <w:szCs w:val="24"/>
        </w:rPr>
        <w:t>Приказы директора ГБПОУ РТ</w:t>
      </w:r>
      <w:r w:rsidR="001C1289">
        <w:rPr>
          <w:color w:val="auto"/>
          <w:sz w:val="24"/>
          <w:szCs w:val="24"/>
        </w:rPr>
        <w:t xml:space="preserve"> «ТТНП» от 16</w:t>
      </w:r>
      <w:r w:rsidR="00C83CCB" w:rsidRPr="00C83CCB">
        <w:rPr>
          <w:color w:val="auto"/>
          <w:sz w:val="24"/>
          <w:szCs w:val="24"/>
        </w:rPr>
        <w:t xml:space="preserve"> </w:t>
      </w:r>
      <w:r w:rsidR="001C1289">
        <w:rPr>
          <w:color w:val="auto"/>
          <w:sz w:val="24"/>
          <w:szCs w:val="24"/>
        </w:rPr>
        <w:t>марта 2020</w:t>
      </w:r>
      <w:r w:rsidR="00C83CCB" w:rsidRPr="00C83CCB">
        <w:rPr>
          <w:color w:val="auto"/>
          <w:sz w:val="24"/>
          <w:szCs w:val="24"/>
        </w:rPr>
        <w:t>г. №</w:t>
      </w:r>
      <w:r w:rsidR="001C1289">
        <w:rPr>
          <w:color w:val="auto"/>
          <w:sz w:val="24"/>
          <w:szCs w:val="24"/>
        </w:rPr>
        <w:t xml:space="preserve"> </w:t>
      </w:r>
      <w:r w:rsidR="00C83CCB" w:rsidRPr="00C83CCB">
        <w:rPr>
          <w:color w:val="auto"/>
          <w:sz w:val="24"/>
          <w:szCs w:val="24"/>
        </w:rPr>
        <w:t>9-1/д</w:t>
      </w:r>
      <w:r w:rsidR="000D41C9" w:rsidRPr="00C83CCB">
        <w:rPr>
          <w:color w:val="auto"/>
          <w:sz w:val="24"/>
          <w:szCs w:val="24"/>
        </w:rPr>
        <w:t xml:space="preserve"> о прове</w:t>
      </w:r>
      <w:r w:rsidR="001C1289">
        <w:rPr>
          <w:color w:val="auto"/>
          <w:sz w:val="24"/>
          <w:szCs w:val="24"/>
        </w:rPr>
        <w:t>дении самообследования ГБПОУ РТ «ТТНП</w:t>
      </w:r>
      <w:r w:rsidR="000D41C9" w:rsidRPr="00C83CCB">
        <w:rPr>
          <w:color w:val="auto"/>
          <w:sz w:val="24"/>
          <w:szCs w:val="24"/>
        </w:rPr>
        <w:t>» з</w:t>
      </w:r>
      <w:r w:rsidR="001C1289">
        <w:rPr>
          <w:color w:val="auto"/>
          <w:sz w:val="24"/>
          <w:szCs w:val="24"/>
        </w:rPr>
        <w:t>а 2019 г. в период с 01. 01.2019г по 31.12.2019</w:t>
      </w:r>
      <w:r w:rsidR="000D41C9" w:rsidRPr="00C83CCB">
        <w:rPr>
          <w:color w:val="auto"/>
          <w:sz w:val="24"/>
          <w:szCs w:val="24"/>
        </w:rPr>
        <w:t xml:space="preserve"> года.</w:t>
      </w:r>
    </w:p>
    <w:p w:rsidR="0023414D" w:rsidRPr="002211E7" w:rsidRDefault="000D41C9">
      <w:pPr>
        <w:pStyle w:val="50"/>
        <w:shd w:val="clear" w:color="auto" w:fill="auto"/>
        <w:ind w:left="40" w:right="20" w:firstLine="700"/>
        <w:rPr>
          <w:sz w:val="24"/>
          <w:szCs w:val="24"/>
        </w:rPr>
      </w:pPr>
      <w:r w:rsidRPr="002211E7">
        <w:rPr>
          <w:rStyle w:val="52"/>
          <w:sz w:val="24"/>
          <w:szCs w:val="24"/>
        </w:rPr>
        <w:t>В ходе самообследования в соответствии</w:t>
      </w:r>
      <w:r w:rsidRPr="002211E7">
        <w:rPr>
          <w:i w:val="0"/>
          <w:sz w:val="24"/>
          <w:szCs w:val="24"/>
        </w:rPr>
        <w:t xml:space="preserve">с приказом Министерства образования и науки российской федерации от 14 июня 2013 г. № 462 </w:t>
      </w:r>
      <w:r w:rsidR="002211E7" w:rsidRPr="002211E7">
        <w:rPr>
          <w:i w:val="0"/>
          <w:sz w:val="24"/>
          <w:szCs w:val="24"/>
        </w:rPr>
        <w:t>«</w:t>
      </w:r>
      <w:r w:rsidRPr="002211E7">
        <w:rPr>
          <w:i w:val="0"/>
          <w:sz w:val="24"/>
          <w:szCs w:val="24"/>
        </w:rPr>
        <w:t>Об утверждении порядка проведения самообследования образовательной организацией</w:t>
      </w:r>
      <w:r w:rsidRPr="002211E7">
        <w:rPr>
          <w:rStyle w:val="52"/>
          <w:i/>
          <w:sz w:val="24"/>
          <w:szCs w:val="24"/>
        </w:rPr>
        <w:t xml:space="preserve">», </w:t>
      </w:r>
      <w:r w:rsidRPr="002211E7">
        <w:rPr>
          <w:rStyle w:val="52"/>
          <w:sz w:val="24"/>
          <w:szCs w:val="24"/>
        </w:rPr>
        <w:t>были исследованы и проанализированы:</w:t>
      </w:r>
    </w:p>
    <w:p w:rsidR="0023414D" w:rsidRPr="002211E7" w:rsidRDefault="000D41C9" w:rsidP="002211E7">
      <w:pPr>
        <w:pStyle w:val="7"/>
        <w:numPr>
          <w:ilvl w:val="0"/>
          <w:numId w:val="1"/>
        </w:numPr>
        <w:shd w:val="clear" w:color="auto" w:fill="auto"/>
        <w:tabs>
          <w:tab w:val="left" w:pos="567"/>
        </w:tabs>
        <w:spacing w:after="117" w:line="260" w:lineRule="exact"/>
        <w:ind w:left="567"/>
        <w:jc w:val="both"/>
        <w:rPr>
          <w:sz w:val="24"/>
          <w:szCs w:val="24"/>
        </w:rPr>
      </w:pPr>
      <w:r w:rsidRPr="002211E7">
        <w:rPr>
          <w:sz w:val="24"/>
          <w:szCs w:val="24"/>
        </w:rPr>
        <w:t>Система управления организации;</w:t>
      </w:r>
    </w:p>
    <w:p w:rsidR="0023414D" w:rsidRPr="002211E7" w:rsidRDefault="000D41C9" w:rsidP="002211E7">
      <w:pPr>
        <w:pStyle w:val="7"/>
        <w:numPr>
          <w:ilvl w:val="0"/>
          <w:numId w:val="1"/>
        </w:numPr>
        <w:shd w:val="clear" w:color="auto" w:fill="auto"/>
        <w:tabs>
          <w:tab w:val="left" w:pos="567"/>
        </w:tabs>
        <w:spacing w:line="260" w:lineRule="exact"/>
        <w:ind w:left="567"/>
        <w:jc w:val="both"/>
        <w:rPr>
          <w:sz w:val="24"/>
          <w:szCs w:val="24"/>
        </w:rPr>
      </w:pPr>
      <w:r w:rsidRPr="002211E7">
        <w:rPr>
          <w:sz w:val="24"/>
          <w:szCs w:val="24"/>
        </w:rPr>
        <w:t>Содержание и качество подготовки обучающихся;</w:t>
      </w:r>
    </w:p>
    <w:p w:rsidR="0023414D" w:rsidRPr="002211E7" w:rsidRDefault="000D41C9" w:rsidP="002211E7">
      <w:pPr>
        <w:pStyle w:val="7"/>
        <w:numPr>
          <w:ilvl w:val="0"/>
          <w:numId w:val="1"/>
        </w:numPr>
        <w:shd w:val="clear" w:color="auto" w:fill="auto"/>
        <w:tabs>
          <w:tab w:val="left" w:pos="303"/>
          <w:tab w:val="left" w:pos="567"/>
        </w:tabs>
        <w:spacing w:after="122" w:line="260" w:lineRule="exact"/>
        <w:ind w:left="567"/>
        <w:jc w:val="both"/>
        <w:rPr>
          <w:sz w:val="24"/>
          <w:szCs w:val="24"/>
        </w:rPr>
      </w:pPr>
      <w:r w:rsidRPr="002211E7">
        <w:rPr>
          <w:sz w:val="24"/>
          <w:szCs w:val="24"/>
        </w:rPr>
        <w:t>Организация учебного процесса;</w:t>
      </w:r>
    </w:p>
    <w:p w:rsidR="0023414D" w:rsidRPr="002211E7" w:rsidRDefault="000D41C9" w:rsidP="002211E7">
      <w:pPr>
        <w:pStyle w:val="7"/>
        <w:numPr>
          <w:ilvl w:val="0"/>
          <w:numId w:val="1"/>
        </w:numPr>
        <w:shd w:val="clear" w:color="auto" w:fill="auto"/>
        <w:tabs>
          <w:tab w:val="left" w:pos="294"/>
          <w:tab w:val="left" w:pos="567"/>
        </w:tabs>
        <w:spacing w:after="29" w:line="260" w:lineRule="exact"/>
        <w:ind w:left="567"/>
        <w:jc w:val="both"/>
        <w:rPr>
          <w:sz w:val="24"/>
          <w:szCs w:val="24"/>
        </w:rPr>
      </w:pPr>
      <w:r w:rsidRPr="002211E7">
        <w:rPr>
          <w:sz w:val="24"/>
          <w:szCs w:val="24"/>
        </w:rPr>
        <w:t>Востребованность выпускников</w:t>
      </w:r>
    </w:p>
    <w:p w:rsidR="0023414D" w:rsidRPr="002211E7" w:rsidRDefault="000D41C9" w:rsidP="002211E7">
      <w:pPr>
        <w:pStyle w:val="7"/>
        <w:numPr>
          <w:ilvl w:val="0"/>
          <w:numId w:val="1"/>
        </w:numPr>
        <w:shd w:val="clear" w:color="auto" w:fill="auto"/>
        <w:tabs>
          <w:tab w:val="left" w:pos="356"/>
          <w:tab w:val="left" w:pos="567"/>
        </w:tabs>
        <w:ind w:left="567" w:right="60"/>
        <w:jc w:val="both"/>
        <w:rPr>
          <w:sz w:val="24"/>
          <w:szCs w:val="24"/>
        </w:rPr>
      </w:pPr>
      <w:r w:rsidRPr="002211E7">
        <w:rPr>
          <w:sz w:val="24"/>
          <w:szCs w:val="24"/>
        </w:rPr>
        <w:t>Качество кадрового, учебно-методического, библиотечно - информационного обеспечения;</w:t>
      </w:r>
    </w:p>
    <w:p w:rsidR="0023414D" w:rsidRPr="002211E7" w:rsidRDefault="000D41C9" w:rsidP="002211E7">
      <w:pPr>
        <w:pStyle w:val="7"/>
        <w:numPr>
          <w:ilvl w:val="0"/>
          <w:numId w:val="1"/>
        </w:numPr>
        <w:shd w:val="clear" w:color="auto" w:fill="auto"/>
        <w:tabs>
          <w:tab w:val="left" w:pos="294"/>
          <w:tab w:val="left" w:pos="567"/>
        </w:tabs>
        <w:spacing w:after="26" w:line="260" w:lineRule="exact"/>
        <w:ind w:left="567"/>
        <w:jc w:val="both"/>
        <w:rPr>
          <w:sz w:val="24"/>
          <w:szCs w:val="24"/>
        </w:rPr>
      </w:pPr>
      <w:r w:rsidRPr="002211E7">
        <w:rPr>
          <w:sz w:val="24"/>
          <w:szCs w:val="24"/>
        </w:rPr>
        <w:t>Материально-технической базы;</w:t>
      </w:r>
    </w:p>
    <w:p w:rsidR="0023414D" w:rsidRPr="00F2090A" w:rsidRDefault="000D41C9" w:rsidP="002211E7">
      <w:pPr>
        <w:pStyle w:val="7"/>
        <w:numPr>
          <w:ilvl w:val="0"/>
          <w:numId w:val="1"/>
        </w:numPr>
        <w:shd w:val="clear" w:color="auto" w:fill="auto"/>
        <w:tabs>
          <w:tab w:val="left" w:pos="361"/>
          <w:tab w:val="left" w:pos="567"/>
        </w:tabs>
        <w:spacing w:line="374" w:lineRule="exact"/>
        <w:ind w:left="567" w:right="60"/>
        <w:jc w:val="both"/>
        <w:rPr>
          <w:sz w:val="24"/>
          <w:szCs w:val="24"/>
        </w:rPr>
      </w:pPr>
      <w:r w:rsidRPr="00F2090A">
        <w:rPr>
          <w:sz w:val="24"/>
          <w:szCs w:val="24"/>
        </w:rPr>
        <w:t>Функционирование внутренней системы оценки качества образования, анализ показателей деятельности.</w:t>
      </w:r>
    </w:p>
    <w:p w:rsidR="0023414D" w:rsidRDefault="000D41C9" w:rsidP="002211E7">
      <w:pPr>
        <w:pStyle w:val="7"/>
        <w:numPr>
          <w:ilvl w:val="0"/>
          <w:numId w:val="1"/>
        </w:numPr>
        <w:shd w:val="clear" w:color="auto" w:fill="auto"/>
        <w:tabs>
          <w:tab w:val="left" w:pos="294"/>
        </w:tabs>
        <w:spacing w:after="1020" w:line="485" w:lineRule="exact"/>
        <w:ind w:left="567"/>
        <w:jc w:val="both"/>
        <w:rPr>
          <w:sz w:val="24"/>
          <w:szCs w:val="24"/>
        </w:rPr>
      </w:pPr>
      <w:r w:rsidRPr="00F2090A">
        <w:rPr>
          <w:sz w:val="24"/>
          <w:szCs w:val="24"/>
        </w:rPr>
        <w:t>Показатели деятельности профессиональной образовательной организации.</w:t>
      </w:r>
    </w:p>
    <w:p w:rsidR="002211E7" w:rsidRPr="00F2090A" w:rsidRDefault="002211E7" w:rsidP="002211E7">
      <w:pPr>
        <w:pStyle w:val="7"/>
        <w:shd w:val="clear" w:color="auto" w:fill="auto"/>
        <w:tabs>
          <w:tab w:val="left" w:pos="294"/>
        </w:tabs>
        <w:spacing w:after="1020" w:line="485" w:lineRule="exact"/>
        <w:jc w:val="both"/>
        <w:rPr>
          <w:sz w:val="24"/>
          <w:szCs w:val="24"/>
        </w:rPr>
      </w:pPr>
    </w:p>
    <w:p w:rsidR="0023414D" w:rsidRPr="00F2090A" w:rsidRDefault="000D41C9">
      <w:pPr>
        <w:pStyle w:val="10"/>
        <w:keepNext/>
        <w:keepLines/>
        <w:numPr>
          <w:ilvl w:val="0"/>
          <w:numId w:val="2"/>
        </w:numPr>
        <w:shd w:val="clear" w:color="auto" w:fill="auto"/>
        <w:tabs>
          <w:tab w:val="left" w:pos="346"/>
        </w:tabs>
        <w:spacing w:before="0" w:after="306" w:line="260" w:lineRule="exact"/>
        <w:ind w:right="80"/>
        <w:rPr>
          <w:b/>
          <w:sz w:val="24"/>
          <w:szCs w:val="24"/>
        </w:rPr>
      </w:pPr>
      <w:bookmarkStart w:id="0" w:name="bookmark0"/>
      <w:r w:rsidRPr="00F2090A">
        <w:rPr>
          <w:b/>
          <w:sz w:val="24"/>
          <w:szCs w:val="24"/>
        </w:rPr>
        <w:lastRenderedPageBreak/>
        <w:t>Общие сведения об образовательной организации</w:t>
      </w:r>
      <w:bookmarkEnd w:id="0"/>
    </w:p>
    <w:p w:rsidR="0023414D" w:rsidRPr="00F2090A" w:rsidRDefault="005C3E16">
      <w:pPr>
        <w:pStyle w:val="7"/>
        <w:numPr>
          <w:ilvl w:val="1"/>
          <w:numId w:val="2"/>
        </w:numPr>
        <w:shd w:val="clear" w:color="auto" w:fill="auto"/>
        <w:tabs>
          <w:tab w:val="left" w:pos="978"/>
        </w:tabs>
        <w:spacing w:line="480" w:lineRule="exact"/>
        <w:ind w:left="320" w:right="60"/>
        <w:jc w:val="both"/>
        <w:rPr>
          <w:sz w:val="24"/>
          <w:szCs w:val="24"/>
        </w:rPr>
      </w:pPr>
      <w:r w:rsidRPr="00F2090A">
        <w:rPr>
          <w:rStyle w:val="a8"/>
          <w:b/>
          <w:sz w:val="24"/>
          <w:szCs w:val="24"/>
        </w:rPr>
        <w:t>Полное наименование У</w:t>
      </w:r>
      <w:r w:rsidR="000D41C9" w:rsidRPr="00F2090A">
        <w:rPr>
          <w:rStyle w:val="a8"/>
          <w:b/>
          <w:sz w:val="24"/>
          <w:szCs w:val="24"/>
        </w:rPr>
        <w:t>чреждения</w:t>
      </w:r>
      <w:r w:rsidR="000D41C9" w:rsidRPr="00F2090A">
        <w:rPr>
          <w:rStyle w:val="a8"/>
          <w:sz w:val="24"/>
          <w:szCs w:val="24"/>
        </w:rPr>
        <w:t>:</w:t>
      </w:r>
      <w:r w:rsidRPr="00F2090A">
        <w:rPr>
          <w:sz w:val="24"/>
          <w:szCs w:val="24"/>
        </w:rPr>
        <w:t xml:space="preserve"> Г</w:t>
      </w:r>
      <w:r w:rsidR="000D41C9" w:rsidRPr="00F2090A">
        <w:rPr>
          <w:sz w:val="24"/>
          <w:szCs w:val="24"/>
        </w:rPr>
        <w:t xml:space="preserve">осударственное бюджетное профессиональное </w:t>
      </w:r>
      <w:r w:rsidR="009E3592" w:rsidRPr="00F2090A">
        <w:rPr>
          <w:sz w:val="24"/>
          <w:szCs w:val="24"/>
        </w:rPr>
        <w:t xml:space="preserve">образовательное </w:t>
      </w:r>
      <w:r w:rsidR="000D41C9" w:rsidRPr="00F2090A">
        <w:rPr>
          <w:sz w:val="24"/>
          <w:szCs w:val="24"/>
        </w:rPr>
        <w:t xml:space="preserve">учреждение </w:t>
      </w:r>
      <w:r w:rsidR="009E3592" w:rsidRPr="00F2090A">
        <w:rPr>
          <w:sz w:val="24"/>
          <w:szCs w:val="24"/>
        </w:rPr>
        <w:t>Республики Тыва</w:t>
      </w:r>
      <w:r w:rsidR="001C1289">
        <w:rPr>
          <w:sz w:val="24"/>
          <w:szCs w:val="24"/>
        </w:rPr>
        <w:t xml:space="preserve"> «Тувинский техникум народных промыслов»</w:t>
      </w:r>
    </w:p>
    <w:p w:rsidR="0023414D" w:rsidRPr="00F2090A" w:rsidRDefault="000D41C9">
      <w:pPr>
        <w:pStyle w:val="120"/>
        <w:keepNext/>
        <w:keepLines/>
        <w:numPr>
          <w:ilvl w:val="1"/>
          <w:numId w:val="2"/>
        </w:numPr>
        <w:shd w:val="clear" w:color="auto" w:fill="auto"/>
        <w:tabs>
          <w:tab w:val="left" w:pos="757"/>
        </w:tabs>
        <w:ind w:left="320"/>
        <w:rPr>
          <w:sz w:val="24"/>
          <w:szCs w:val="24"/>
        </w:rPr>
      </w:pPr>
      <w:bookmarkStart w:id="1" w:name="bookmark1"/>
      <w:r w:rsidRPr="00F2090A">
        <w:rPr>
          <w:rStyle w:val="121"/>
          <w:b/>
          <w:i/>
          <w:iCs/>
          <w:sz w:val="24"/>
          <w:szCs w:val="24"/>
        </w:rPr>
        <w:t>Сокращенное наименование Учреждения:</w:t>
      </w:r>
      <w:r w:rsidR="005C3E16" w:rsidRPr="00F2090A">
        <w:rPr>
          <w:rStyle w:val="122"/>
          <w:sz w:val="24"/>
          <w:szCs w:val="24"/>
        </w:rPr>
        <w:t xml:space="preserve"> ГБПОУ РТ</w:t>
      </w:r>
      <w:r w:rsidR="001C1289">
        <w:rPr>
          <w:rStyle w:val="122"/>
          <w:sz w:val="24"/>
          <w:szCs w:val="24"/>
        </w:rPr>
        <w:t xml:space="preserve"> «ТТНП»</w:t>
      </w:r>
      <w:r w:rsidRPr="00F2090A">
        <w:rPr>
          <w:rStyle w:val="122"/>
          <w:sz w:val="24"/>
          <w:szCs w:val="24"/>
        </w:rPr>
        <w:t>.</w:t>
      </w:r>
      <w:bookmarkEnd w:id="1"/>
    </w:p>
    <w:p w:rsidR="002211E7" w:rsidRDefault="000D41C9" w:rsidP="004418ED">
      <w:pPr>
        <w:pStyle w:val="7"/>
        <w:numPr>
          <w:ilvl w:val="1"/>
          <w:numId w:val="2"/>
        </w:numPr>
        <w:shd w:val="clear" w:color="auto" w:fill="auto"/>
        <w:tabs>
          <w:tab w:val="left" w:pos="795"/>
        </w:tabs>
        <w:spacing w:line="480" w:lineRule="exact"/>
        <w:ind w:left="320" w:right="-3"/>
        <w:rPr>
          <w:sz w:val="24"/>
          <w:szCs w:val="24"/>
        </w:rPr>
      </w:pPr>
      <w:r w:rsidRPr="00F2090A">
        <w:rPr>
          <w:rStyle w:val="a8"/>
          <w:b/>
          <w:sz w:val="24"/>
          <w:szCs w:val="24"/>
        </w:rPr>
        <w:t>Дата создания образовательного учреждения</w:t>
      </w:r>
      <w:r w:rsidRPr="00F2090A">
        <w:rPr>
          <w:rStyle w:val="a8"/>
          <w:sz w:val="24"/>
          <w:szCs w:val="24"/>
        </w:rPr>
        <w:t>:</w:t>
      </w:r>
      <w:r w:rsidR="004418ED">
        <w:rPr>
          <w:sz w:val="24"/>
          <w:szCs w:val="24"/>
        </w:rPr>
        <w:t xml:space="preserve">01 мая </w:t>
      </w:r>
      <w:r w:rsidRPr="00F2090A">
        <w:rPr>
          <w:sz w:val="24"/>
          <w:szCs w:val="24"/>
        </w:rPr>
        <w:t>199</w:t>
      </w:r>
      <w:r w:rsidR="0057152B" w:rsidRPr="00F2090A">
        <w:rPr>
          <w:sz w:val="24"/>
          <w:szCs w:val="24"/>
        </w:rPr>
        <w:t>8</w:t>
      </w:r>
      <w:r w:rsidRPr="00F2090A">
        <w:rPr>
          <w:sz w:val="24"/>
          <w:szCs w:val="24"/>
        </w:rPr>
        <w:t xml:space="preserve"> г. </w:t>
      </w:r>
      <w:r w:rsidR="004418ED" w:rsidRPr="004418ED">
        <w:rPr>
          <w:color w:val="auto"/>
        </w:rPr>
        <w:t>на базе филиала профессионального училища № 3 г.Ак-Довурака путем его выделения из последнего</w:t>
      </w:r>
      <w:r w:rsidR="00CB4427">
        <w:rPr>
          <w:color w:val="auto"/>
        </w:rPr>
        <w:t xml:space="preserve"> </w:t>
      </w:r>
      <w:r w:rsidRPr="004418ED">
        <w:rPr>
          <w:b/>
          <w:sz w:val="24"/>
          <w:szCs w:val="24"/>
        </w:rPr>
        <w:t>Образовательная организация образована в соответствии с приказом:</w:t>
      </w:r>
    </w:p>
    <w:p w:rsidR="004418ED" w:rsidRDefault="004418ED" w:rsidP="004418ED">
      <w:pPr>
        <w:jc w:val="both"/>
        <w:rPr>
          <w:rFonts w:ascii="Times New Roman" w:eastAsia="Times New Roman" w:hAnsi="Times New Roman" w:cs="Times New Roman"/>
          <w:color w:val="auto"/>
        </w:rPr>
      </w:pPr>
    </w:p>
    <w:p w:rsidR="004418ED" w:rsidRPr="004418ED" w:rsidRDefault="004418ED" w:rsidP="004418ED">
      <w:pPr>
        <w:ind w:left="567"/>
        <w:jc w:val="both"/>
        <w:rPr>
          <w:rFonts w:ascii="Times New Roman" w:eastAsia="Times New Roman" w:hAnsi="Times New Roman" w:cs="Times New Roman"/>
          <w:color w:val="auto"/>
        </w:rPr>
      </w:pPr>
      <w:r>
        <w:rPr>
          <w:rFonts w:ascii="Times New Roman" w:eastAsia="Times New Roman" w:hAnsi="Times New Roman" w:cs="Times New Roman"/>
          <w:color w:val="auto"/>
        </w:rPr>
        <w:t>Приказ</w:t>
      </w:r>
      <w:r w:rsidRPr="004418ED">
        <w:rPr>
          <w:rFonts w:ascii="Times New Roman" w:eastAsia="Times New Roman" w:hAnsi="Times New Roman" w:cs="Times New Roman"/>
          <w:color w:val="auto"/>
        </w:rPr>
        <w:t xml:space="preserve"> 1068/49-д от 24 апреля 1998 г. профессиональному училищу присвоен номер 13. Училище имеет  народно-прикладной профиль.</w:t>
      </w:r>
    </w:p>
    <w:p w:rsidR="002211E7" w:rsidRDefault="004418ED" w:rsidP="004418ED">
      <w:pPr>
        <w:tabs>
          <w:tab w:val="left" w:pos="709"/>
        </w:tabs>
        <w:spacing w:line="360" w:lineRule="auto"/>
        <w:ind w:left="567"/>
        <w:jc w:val="both"/>
        <w:rPr>
          <w:rFonts w:ascii="Times New Roman" w:eastAsia="Times New Roman" w:hAnsi="Times New Roman" w:cs="Times New Roman"/>
          <w:color w:val="auto"/>
        </w:rPr>
      </w:pPr>
      <w:r w:rsidRPr="004418ED">
        <w:rPr>
          <w:rFonts w:ascii="Times New Roman" w:eastAsia="Times New Roman" w:hAnsi="Times New Roman" w:cs="Times New Roman"/>
          <w:color w:val="auto"/>
        </w:rPr>
        <w:t>ГБОУ НПО РТ «ПУ№ 13 с.Тээли» переименовано по приказу</w:t>
      </w:r>
      <w:r w:rsidR="001C1289">
        <w:rPr>
          <w:rFonts w:ascii="Times New Roman" w:eastAsia="Times New Roman" w:hAnsi="Times New Roman" w:cs="Times New Roman"/>
          <w:color w:val="auto"/>
        </w:rPr>
        <w:t xml:space="preserve"> МОиН РТ</w:t>
      </w:r>
      <w:r w:rsidRPr="004418ED">
        <w:rPr>
          <w:rFonts w:ascii="Times New Roman" w:eastAsia="Times New Roman" w:hAnsi="Times New Roman" w:cs="Times New Roman"/>
          <w:color w:val="auto"/>
        </w:rPr>
        <w:t xml:space="preserve"> 42-д от 20 января 2014 года в ГБПОУ с.Тээли РТ.</w:t>
      </w:r>
    </w:p>
    <w:p w:rsidR="001C1289" w:rsidRPr="004418ED" w:rsidRDefault="001C1289" w:rsidP="004418ED">
      <w:pPr>
        <w:tabs>
          <w:tab w:val="left" w:pos="709"/>
        </w:tabs>
        <w:spacing w:line="360" w:lineRule="auto"/>
        <w:ind w:left="567"/>
        <w:jc w:val="both"/>
        <w:rPr>
          <w:rFonts w:ascii="Times New Roman" w:hAnsi="Times New Roman" w:cs="Times New Roman"/>
          <w:bCs/>
        </w:rPr>
      </w:pPr>
      <w:r>
        <w:rPr>
          <w:rFonts w:ascii="Times New Roman" w:eastAsia="Times New Roman" w:hAnsi="Times New Roman" w:cs="Times New Roman"/>
          <w:color w:val="auto"/>
        </w:rPr>
        <w:t>ГБПОУ с.Тээли РТ  пере</w:t>
      </w:r>
      <w:r w:rsidR="00DB4134">
        <w:rPr>
          <w:rFonts w:ascii="Times New Roman" w:eastAsia="Times New Roman" w:hAnsi="Times New Roman" w:cs="Times New Roman"/>
          <w:color w:val="auto"/>
        </w:rPr>
        <w:t xml:space="preserve">именовано по приказу МОиН РТ № </w:t>
      </w:r>
      <w:r>
        <w:rPr>
          <w:rFonts w:ascii="Times New Roman" w:eastAsia="Times New Roman" w:hAnsi="Times New Roman" w:cs="Times New Roman"/>
          <w:color w:val="auto"/>
        </w:rPr>
        <w:t xml:space="preserve">1216 </w:t>
      </w:r>
      <w:r w:rsidR="00DB4134">
        <w:rPr>
          <w:rFonts w:ascii="Times New Roman" w:eastAsia="Times New Roman" w:hAnsi="Times New Roman" w:cs="Times New Roman"/>
          <w:color w:val="auto"/>
        </w:rPr>
        <w:t xml:space="preserve">– д </w:t>
      </w:r>
      <w:r>
        <w:rPr>
          <w:rFonts w:ascii="Times New Roman" w:eastAsia="Times New Roman" w:hAnsi="Times New Roman" w:cs="Times New Roman"/>
          <w:color w:val="auto"/>
        </w:rPr>
        <w:t>от 22 октября 2018 г.</w:t>
      </w:r>
      <w:r w:rsidR="00CB4427">
        <w:rPr>
          <w:rFonts w:ascii="Times New Roman" w:eastAsia="Times New Roman" w:hAnsi="Times New Roman" w:cs="Times New Roman"/>
          <w:color w:val="auto"/>
        </w:rPr>
        <w:t xml:space="preserve"> в</w:t>
      </w:r>
      <w:r w:rsidR="00DB4134">
        <w:rPr>
          <w:rFonts w:ascii="Times New Roman" w:eastAsia="Times New Roman" w:hAnsi="Times New Roman" w:cs="Times New Roman"/>
          <w:color w:val="auto"/>
        </w:rPr>
        <w:t xml:space="preserve"> ГБПОУ РТ «Тувинский техникум народных промыслов».</w:t>
      </w:r>
    </w:p>
    <w:p w:rsidR="0023414D" w:rsidRPr="00F2090A" w:rsidRDefault="000D41C9" w:rsidP="002211E7">
      <w:pPr>
        <w:pStyle w:val="7"/>
        <w:numPr>
          <w:ilvl w:val="1"/>
          <w:numId w:val="2"/>
        </w:numPr>
        <w:shd w:val="clear" w:color="auto" w:fill="auto"/>
        <w:tabs>
          <w:tab w:val="left" w:pos="795"/>
        </w:tabs>
        <w:spacing w:line="480" w:lineRule="exact"/>
        <w:ind w:left="320" w:right="1420"/>
        <w:rPr>
          <w:sz w:val="24"/>
          <w:szCs w:val="24"/>
        </w:rPr>
      </w:pPr>
      <w:r w:rsidRPr="00F2090A">
        <w:rPr>
          <w:rStyle w:val="51"/>
          <w:b/>
          <w:i w:val="0"/>
          <w:iCs w:val="0"/>
          <w:sz w:val="24"/>
          <w:szCs w:val="24"/>
        </w:rPr>
        <w:t>Место нахождения Учреждения (юридический и фактический адреса</w:t>
      </w:r>
      <w:r w:rsidRPr="00F2090A">
        <w:rPr>
          <w:rStyle w:val="51"/>
          <w:i w:val="0"/>
          <w:iCs w:val="0"/>
          <w:sz w:val="24"/>
          <w:szCs w:val="24"/>
        </w:rPr>
        <w:t>):</w:t>
      </w:r>
    </w:p>
    <w:p w:rsidR="0023414D" w:rsidRPr="00F2090A" w:rsidRDefault="005C3E16">
      <w:pPr>
        <w:pStyle w:val="7"/>
        <w:numPr>
          <w:ilvl w:val="0"/>
          <w:numId w:val="1"/>
        </w:numPr>
        <w:shd w:val="clear" w:color="auto" w:fill="auto"/>
        <w:tabs>
          <w:tab w:val="left" w:pos="554"/>
        </w:tabs>
        <w:spacing w:line="480" w:lineRule="exact"/>
        <w:ind w:left="400"/>
        <w:rPr>
          <w:sz w:val="24"/>
          <w:szCs w:val="24"/>
        </w:rPr>
      </w:pPr>
      <w:r w:rsidRPr="00F2090A">
        <w:rPr>
          <w:sz w:val="24"/>
          <w:szCs w:val="24"/>
        </w:rPr>
        <w:t>Россия, 668010, Республика Тыва, село</w:t>
      </w:r>
      <w:r w:rsidR="004418ED">
        <w:rPr>
          <w:sz w:val="24"/>
          <w:szCs w:val="24"/>
        </w:rPr>
        <w:t>Тээли</w:t>
      </w:r>
      <w:r w:rsidRPr="00F2090A">
        <w:rPr>
          <w:sz w:val="24"/>
          <w:szCs w:val="24"/>
        </w:rPr>
        <w:t>, улица Ленина</w:t>
      </w:r>
      <w:r w:rsidR="000D41C9" w:rsidRPr="00F2090A">
        <w:rPr>
          <w:sz w:val="24"/>
          <w:szCs w:val="24"/>
        </w:rPr>
        <w:t xml:space="preserve">, </w:t>
      </w:r>
      <w:r w:rsidRPr="00F2090A">
        <w:rPr>
          <w:sz w:val="24"/>
          <w:szCs w:val="24"/>
        </w:rPr>
        <w:t xml:space="preserve">дом 33 </w:t>
      </w:r>
      <w:r w:rsidR="004418ED">
        <w:rPr>
          <w:sz w:val="24"/>
          <w:szCs w:val="24"/>
        </w:rPr>
        <w:t>«</w:t>
      </w:r>
      <w:r w:rsidRPr="00F2090A">
        <w:rPr>
          <w:sz w:val="24"/>
          <w:szCs w:val="24"/>
        </w:rPr>
        <w:t>а</w:t>
      </w:r>
      <w:r w:rsidR="004418ED">
        <w:rPr>
          <w:sz w:val="24"/>
          <w:szCs w:val="24"/>
        </w:rPr>
        <w:t>»</w:t>
      </w:r>
    </w:p>
    <w:p w:rsidR="0023414D" w:rsidRPr="00F2090A" w:rsidRDefault="000D41C9">
      <w:pPr>
        <w:pStyle w:val="50"/>
        <w:numPr>
          <w:ilvl w:val="0"/>
          <w:numId w:val="1"/>
        </w:numPr>
        <w:shd w:val="clear" w:color="auto" w:fill="auto"/>
        <w:tabs>
          <w:tab w:val="left" w:pos="544"/>
        </w:tabs>
        <w:ind w:left="400" w:firstLine="0"/>
        <w:jc w:val="left"/>
        <w:rPr>
          <w:sz w:val="24"/>
          <w:szCs w:val="24"/>
        </w:rPr>
      </w:pPr>
      <w:r w:rsidRPr="00F2090A">
        <w:rPr>
          <w:rStyle w:val="51"/>
          <w:i/>
          <w:iCs/>
          <w:sz w:val="24"/>
          <w:szCs w:val="24"/>
        </w:rPr>
        <w:t>Контактный телефон, факс</w:t>
      </w:r>
      <w:r w:rsidR="005C3E16" w:rsidRPr="00F2090A">
        <w:rPr>
          <w:rStyle w:val="52"/>
          <w:sz w:val="24"/>
          <w:szCs w:val="24"/>
        </w:rPr>
        <w:t xml:space="preserve"> 8 (39442) 21257</w:t>
      </w:r>
      <w:r w:rsidRPr="00F2090A">
        <w:rPr>
          <w:rStyle w:val="52"/>
          <w:sz w:val="24"/>
          <w:szCs w:val="24"/>
        </w:rPr>
        <w:t>;</w:t>
      </w:r>
    </w:p>
    <w:p w:rsidR="007A0E13" w:rsidRPr="004418ED" w:rsidRDefault="000D41C9" w:rsidP="007A0E13">
      <w:pPr>
        <w:pStyle w:val="50"/>
        <w:numPr>
          <w:ilvl w:val="0"/>
          <w:numId w:val="1"/>
        </w:numPr>
        <w:shd w:val="clear" w:color="auto" w:fill="auto"/>
        <w:tabs>
          <w:tab w:val="left" w:pos="539"/>
        </w:tabs>
        <w:spacing w:line="240" w:lineRule="auto"/>
        <w:ind w:left="400" w:firstLine="0"/>
        <w:jc w:val="left"/>
        <w:rPr>
          <w:rStyle w:val="52"/>
          <w:i/>
          <w:iCs/>
          <w:sz w:val="24"/>
          <w:szCs w:val="24"/>
        </w:rPr>
      </w:pPr>
      <w:r w:rsidRPr="00F2090A">
        <w:rPr>
          <w:rStyle w:val="51"/>
          <w:i/>
          <w:iCs/>
          <w:sz w:val="24"/>
          <w:szCs w:val="24"/>
        </w:rPr>
        <w:t>Адрес электронной почты</w:t>
      </w:r>
      <w:r w:rsidR="005C3E16" w:rsidRPr="00F2090A">
        <w:rPr>
          <w:sz w:val="24"/>
          <w:szCs w:val="24"/>
        </w:rPr>
        <w:t>–</w:t>
      </w:r>
      <w:hyperlink r:id="rId8" w:history="1">
        <w:r w:rsidR="004418ED" w:rsidRPr="005D76F5">
          <w:rPr>
            <w:rStyle w:val="a3"/>
            <w:sz w:val="24"/>
            <w:szCs w:val="24"/>
            <w:lang w:val="en-US"/>
          </w:rPr>
          <w:t>tuva</w:t>
        </w:r>
        <w:r w:rsidR="004418ED" w:rsidRPr="005D76F5">
          <w:rPr>
            <w:rStyle w:val="a3"/>
            <w:sz w:val="24"/>
            <w:szCs w:val="24"/>
          </w:rPr>
          <w:t>-</w:t>
        </w:r>
        <w:r w:rsidR="004418ED" w:rsidRPr="005D76F5">
          <w:rPr>
            <w:rStyle w:val="a3"/>
            <w:sz w:val="24"/>
            <w:szCs w:val="24"/>
            <w:lang w:val="en-US"/>
          </w:rPr>
          <w:t>npopu</w:t>
        </w:r>
        <w:r w:rsidR="004418ED" w:rsidRPr="005D76F5">
          <w:rPr>
            <w:rStyle w:val="a3"/>
            <w:sz w:val="24"/>
            <w:szCs w:val="24"/>
          </w:rPr>
          <w:t>13@</w:t>
        </w:r>
        <w:r w:rsidR="004418ED" w:rsidRPr="005D76F5">
          <w:rPr>
            <w:rStyle w:val="a3"/>
            <w:sz w:val="24"/>
            <w:szCs w:val="24"/>
            <w:lang w:val="en-US"/>
          </w:rPr>
          <w:t>mail</w:t>
        </w:r>
        <w:r w:rsidR="004418ED" w:rsidRPr="005D76F5">
          <w:rPr>
            <w:rStyle w:val="a3"/>
            <w:sz w:val="24"/>
            <w:szCs w:val="24"/>
          </w:rPr>
          <w:t>.</w:t>
        </w:r>
        <w:r w:rsidR="004418ED" w:rsidRPr="005D76F5">
          <w:rPr>
            <w:rStyle w:val="a3"/>
            <w:sz w:val="24"/>
            <w:szCs w:val="24"/>
            <w:lang w:val="en-US"/>
          </w:rPr>
          <w:t>ru</w:t>
        </w:r>
      </w:hyperlink>
      <w:r w:rsidRPr="00F2090A">
        <w:rPr>
          <w:rStyle w:val="52"/>
          <w:sz w:val="24"/>
          <w:szCs w:val="24"/>
        </w:rPr>
        <w:t>;</w:t>
      </w:r>
    </w:p>
    <w:p w:rsidR="007A0E13" w:rsidRPr="00F2090A" w:rsidRDefault="000D41C9" w:rsidP="007A0E13">
      <w:pPr>
        <w:pStyle w:val="50"/>
        <w:numPr>
          <w:ilvl w:val="0"/>
          <w:numId w:val="1"/>
        </w:numPr>
        <w:shd w:val="clear" w:color="auto" w:fill="auto"/>
        <w:tabs>
          <w:tab w:val="left" w:pos="539"/>
        </w:tabs>
        <w:spacing w:line="240" w:lineRule="auto"/>
        <w:ind w:left="400" w:firstLine="0"/>
        <w:jc w:val="left"/>
        <w:rPr>
          <w:rStyle w:val="613pt"/>
          <w:b w:val="0"/>
          <w:bCs w:val="0"/>
          <w:sz w:val="24"/>
          <w:szCs w:val="24"/>
        </w:rPr>
      </w:pPr>
      <w:r w:rsidRPr="00F2090A">
        <w:rPr>
          <w:rStyle w:val="613pt0"/>
          <w:rFonts w:eastAsia="Courier New"/>
          <w:b w:val="0"/>
          <w:sz w:val="24"/>
          <w:szCs w:val="24"/>
        </w:rPr>
        <w:t>Адрес сайта</w:t>
      </w:r>
      <w:r w:rsidRPr="00F2090A">
        <w:rPr>
          <w:rStyle w:val="613pt1"/>
          <w:rFonts w:eastAsia="Courier New"/>
          <w:b w:val="0"/>
          <w:sz w:val="24"/>
          <w:szCs w:val="24"/>
          <w:u w:val="single"/>
          <w:lang w:val="ru-RU"/>
        </w:rPr>
        <w:t>-</w:t>
      </w:r>
      <w:hyperlink r:id="rId9" w:history="1">
        <w:r w:rsidR="00DB4134" w:rsidRPr="002D4551">
          <w:rPr>
            <w:rStyle w:val="a3"/>
            <w:sz w:val="24"/>
            <w:szCs w:val="24"/>
          </w:rPr>
          <w:t>http://</w:t>
        </w:r>
        <w:r w:rsidR="00DB4134" w:rsidRPr="002D4551">
          <w:rPr>
            <w:rStyle w:val="a3"/>
            <w:sz w:val="24"/>
            <w:szCs w:val="24"/>
            <w:lang w:val="en-US"/>
          </w:rPr>
          <w:t>pu</w:t>
        </w:r>
        <w:r w:rsidR="00DB4134" w:rsidRPr="002D4551">
          <w:rPr>
            <w:rStyle w:val="a3"/>
            <w:sz w:val="24"/>
            <w:szCs w:val="24"/>
          </w:rPr>
          <w:t>-</w:t>
        </w:r>
        <w:r w:rsidR="00DB4134" w:rsidRPr="002D4551">
          <w:rPr>
            <w:rStyle w:val="a3"/>
            <w:sz w:val="24"/>
            <w:szCs w:val="24"/>
            <w:lang w:val="en-US"/>
          </w:rPr>
          <w:t>teeli</w:t>
        </w:r>
        <w:r w:rsidR="00DB4134" w:rsidRPr="002D4551">
          <w:rPr>
            <w:rStyle w:val="a3"/>
            <w:sz w:val="24"/>
            <w:szCs w:val="24"/>
          </w:rPr>
          <w:t>.</w:t>
        </w:r>
        <w:r w:rsidR="00DB4134" w:rsidRPr="002D4551">
          <w:rPr>
            <w:rStyle w:val="a3"/>
            <w:sz w:val="24"/>
            <w:szCs w:val="24"/>
            <w:lang w:val="en-US"/>
          </w:rPr>
          <w:t>rtyva</w:t>
        </w:r>
        <w:r w:rsidR="00DB4134" w:rsidRPr="002D4551">
          <w:rPr>
            <w:rStyle w:val="a3"/>
            <w:sz w:val="24"/>
            <w:szCs w:val="24"/>
          </w:rPr>
          <w:t>.</w:t>
        </w:r>
        <w:r w:rsidR="00DB4134" w:rsidRPr="002D4551">
          <w:rPr>
            <w:rStyle w:val="a3"/>
            <w:sz w:val="24"/>
            <w:szCs w:val="24"/>
            <w:lang w:val="en-US"/>
          </w:rPr>
          <w:t>ru</w:t>
        </w:r>
      </w:hyperlink>
      <w:r w:rsidR="00DB4134" w:rsidRPr="00DB4134">
        <w:t xml:space="preserve"> </w:t>
      </w:r>
      <w:r w:rsidR="00DB4134" w:rsidRPr="00F2090A">
        <w:rPr>
          <w:rStyle w:val="613pt"/>
          <w:b w:val="0"/>
          <w:bCs w:val="0"/>
          <w:sz w:val="24"/>
          <w:szCs w:val="24"/>
        </w:rPr>
        <w:t xml:space="preserve"> </w:t>
      </w:r>
    </w:p>
    <w:p w:rsidR="0023414D" w:rsidRPr="00F2090A" w:rsidRDefault="000D3CDB" w:rsidP="007A0E13">
      <w:pPr>
        <w:pStyle w:val="50"/>
        <w:numPr>
          <w:ilvl w:val="0"/>
          <w:numId w:val="1"/>
        </w:numPr>
        <w:shd w:val="clear" w:color="auto" w:fill="auto"/>
        <w:tabs>
          <w:tab w:val="left" w:pos="539"/>
        </w:tabs>
        <w:spacing w:line="240" w:lineRule="auto"/>
        <w:ind w:left="400" w:firstLine="0"/>
        <w:jc w:val="left"/>
        <w:rPr>
          <w:sz w:val="24"/>
          <w:szCs w:val="24"/>
        </w:rPr>
      </w:pPr>
      <w:r w:rsidRPr="00F2090A">
        <w:rPr>
          <w:sz w:val="24"/>
          <w:szCs w:val="24"/>
          <w:u w:val="single"/>
        </w:rPr>
        <w:t>Д</w:t>
      </w:r>
      <w:r w:rsidR="000D41C9" w:rsidRPr="00F2090A">
        <w:rPr>
          <w:rStyle w:val="51"/>
          <w:rFonts w:eastAsia="Courier New"/>
          <w:i/>
          <w:iCs/>
          <w:sz w:val="24"/>
          <w:szCs w:val="24"/>
        </w:rPr>
        <w:t>иректо</w:t>
      </w:r>
      <w:r w:rsidRPr="00F2090A">
        <w:rPr>
          <w:rStyle w:val="51"/>
          <w:rFonts w:eastAsia="Courier New"/>
          <w:i/>
          <w:iCs/>
          <w:sz w:val="24"/>
          <w:szCs w:val="24"/>
        </w:rPr>
        <w:t>р</w:t>
      </w:r>
      <w:r w:rsidR="000D41C9" w:rsidRPr="00F2090A">
        <w:rPr>
          <w:rStyle w:val="51"/>
          <w:rFonts w:eastAsia="Courier New"/>
          <w:i/>
          <w:iCs/>
          <w:sz w:val="24"/>
          <w:szCs w:val="24"/>
        </w:rPr>
        <w:t xml:space="preserve"> ГБПОУ </w:t>
      </w:r>
      <w:r w:rsidRPr="00F2090A">
        <w:rPr>
          <w:rStyle w:val="51"/>
          <w:rFonts w:eastAsia="Courier New"/>
          <w:i/>
          <w:iCs/>
          <w:sz w:val="24"/>
          <w:szCs w:val="24"/>
        </w:rPr>
        <w:t>РТ</w:t>
      </w:r>
      <w:r w:rsidR="00DB4134" w:rsidRPr="00DB4134">
        <w:rPr>
          <w:rStyle w:val="51"/>
          <w:rFonts w:eastAsia="Courier New"/>
          <w:i/>
          <w:iCs/>
          <w:sz w:val="24"/>
          <w:szCs w:val="24"/>
        </w:rPr>
        <w:t xml:space="preserve"> </w:t>
      </w:r>
      <w:r w:rsidR="00DB4134">
        <w:rPr>
          <w:rStyle w:val="51"/>
          <w:rFonts w:eastAsia="Courier New"/>
          <w:i/>
          <w:iCs/>
          <w:sz w:val="24"/>
          <w:szCs w:val="24"/>
        </w:rPr>
        <w:t xml:space="preserve">«ТТНП» </w:t>
      </w:r>
      <w:r w:rsidRPr="00F2090A">
        <w:rPr>
          <w:sz w:val="24"/>
          <w:szCs w:val="24"/>
        </w:rPr>
        <w:t>–</w:t>
      </w:r>
      <w:r w:rsidR="00DB4134">
        <w:rPr>
          <w:sz w:val="24"/>
          <w:szCs w:val="24"/>
        </w:rPr>
        <w:t xml:space="preserve"> </w:t>
      </w:r>
      <w:r w:rsidRPr="00F2090A">
        <w:rPr>
          <w:sz w:val="24"/>
          <w:szCs w:val="24"/>
        </w:rPr>
        <w:t>Донгак</w:t>
      </w:r>
      <w:r w:rsidR="00DB4134">
        <w:rPr>
          <w:sz w:val="24"/>
          <w:szCs w:val="24"/>
        </w:rPr>
        <w:t xml:space="preserve"> </w:t>
      </w:r>
      <w:r w:rsidRPr="00F2090A">
        <w:rPr>
          <w:sz w:val="24"/>
          <w:szCs w:val="24"/>
        </w:rPr>
        <w:t>Чап</w:t>
      </w:r>
      <w:r w:rsidR="00DB4134">
        <w:rPr>
          <w:sz w:val="24"/>
          <w:szCs w:val="24"/>
        </w:rPr>
        <w:t xml:space="preserve"> </w:t>
      </w:r>
      <w:r w:rsidRPr="00F2090A">
        <w:rPr>
          <w:sz w:val="24"/>
          <w:szCs w:val="24"/>
        </w:rPr>
        <w:t>Шыырапович</w:t>
      </w:r>
    </w:p>
    <w:p w:rsidR="0023414D" w:rsidRPr="004418ED" w:rsidRDefault="000D41C9">
      <w:pPr>
        <w:pStyle w:val="50"/>
        <w:numPr>
          <w:ilvl w:val="0"/>
          <w:numId w:val="3"/>
        </w:numPr>
        <w:shd w:val="clear" w:color="auto" w:fill="auto"/>
        <w:tabs>
          <w:tab w:val="left" w:pos="438"/>
        </w:tabs>
        <w:ind w:left="20" w:firstLine="0"/>
        <w:jc w:val="left"/>
        <w:rPr>
          <w:b/>
          <w:i w:val="0"/>
          <w:sz w:val="24"/>
          <w:szCs w:val="24"/>
        </w:rPr>
      </w:pPr>
      <w:r w:rsidRPr="004418ED">
        <w:rPr>
          <w:rStyle w:val="51"/>
          <w:b/>
          <w:iCs/>
          <w:sz w:val="24"/>
          <w:szCs w:val="24"/>
        </w:rPr>
        <w:t xml:space="preserve">Учредителем Учреждения является </w:t>
      </w:r>
      <w:r w:rsidR="000D3CDB" w:rsidRPr="004418ED">
        <w:rPr>
          <w:rStyle w:val="51"/>
          <w:b/>
          <w:i/>
          <w:iCs/>
          <w:sz w:val="24"/>
          <w:szCs w:val="24"/>
        </w:rPr>
        <w:t>Министерство образования и науки Республики Тыва</w:t>
      </w:r>
      <w:r w:rsidRPr="004418ED">
        <w:rPr>
          <w:b/>
          <w:i w:val="0"/>
          <w:sz w:val="24"/>
          <w:szCs w:val="24"/>
        </w:rPr>
        <w:t>.</w:t>
      </w:r>
    </w:p>
    <w:p w:rsidR="0023414D" w:rsidRPr="00F2090A" w:rsidRDefault="000D41C9">
      <w:pPr>
        <w:pStyle w:val="7"/>
        <w:numPr>
          <w:ilvl w:val="0"/>
          <w:numId w:val="1"/>
        </w:numPr>
        <w:shd w:val="clear" w:color="auto" w:fill="auto"/>
        <w:tabs>
          <w:tab w:val="left" w:pos="568"/>
        </w:tabs>
        <w:spacing w:line="480" w:lineRule="exact"/>
        <w:ind w:left="400" w:right="360"/>
        <w:rPr>
          <w:sz w:val="24"/>
          <w:szCs w:val="24"/>
        </w:rPr>
      </w:pPr>
      <w:r w:rsidRPr="00F2090A">
        <w:rPr>
          <w:sz w:val="24"/>
          <w:szCs w:val="24"/>
        </w:rPr>
        <w:t>Функции и полномочия учредителя в отношении деятельности Учреждения осуществляются министерством образ</w:t>
      </w:r>
      <w:r w:rsidR="00AA51E7" w:rsidRPr="00F2090A">
        <w:rPr>
          <w:sz w:val="24"/>
          <w:szCs w:val="24"/>
        </w:rPr>
        <w:t>ования и науки Республики Тыва, 667000, г. Кызыл, ул. Калинина</w:t>
      </w:r>
      <w:r w:rsidRPr="00F2090A">
        <w:rPr>
          <w:sz w:val="24"/>
          <w:szCs w:val="24"/>
        </w:rPr>
        <w:t xml:space="preserve">, д. </w:t>
      </w:r>
      <w:r w:rsidR="00AA51E7" w:rsidRPr="00F2090A">
        <w:rPr>
          <w:sz w:val="24"/>
          <w:szCs w:val="24"/>
        </w:rPr>
        <w:t>1 б</w:t>
      </w:r>
      <w:r w:rsidRPr="00F2090A">
        <w:rPr>
          <w:sz w:val="24"/>
          <w:szCs w:val="24"/>
        </w:rPr>
        <w:t>.;</w:t>
      </w:r>
    </w:p>
    <w:p w:rsidR="0023414D" w:rsidRPr="00F2090A" w:rsidRDefault="000D41C9">
      <w:pPr>
        <w:pStyle w:val="50"/>
        <w:shd w:val="clear" w:color="auto" w:fill="auto"/>
        <w:ind w:left="400" w:firstLine="0"/>
        <w:jc w:val="left"/>
        <w:rPr>
          <w:sz w:val="24"/>
          <w:szCs w:val="24"/>
        </w:rPr>
      </w:pPr>
      <w:r w:rsidRPr="00F2090A">
        <w:rPr>
          <w:rStyle w:val="51"/>
          <w:i/>
          <w:iCs/>
          <w:sz w:val="24"/>
          <w:szCs w:val="24"/>
        </w:rPr>
        <w:t xml:space="preserve">адрес </w:t>
      </w:r>
      <w:r w:rsidR="00AA51E7" w:rsidRPr="00F2090A">
        <w:rPr>
          <w:rStyle w:val="51"/>
          <w:i/>
          <w:iCs/>
          <w:sz w:val="24"/>
          <w:szCs w:val="24"/>
        </w:rPr>
        <w:t>сайта:</w:t>
      </w:r>
      <w:hyperlink r:id="rId10" w:history="1">
        <w:r w:rsidR="00AA51E7" w:rsidRPr="00F2090A">
          <w:rPr>
            <w:rStyle w:val="a3"/>
            <w:sz w:val="24"/>
            <w:szCs w:val="24"/>
          </w:rPr>
          <w:t>http://monrt.ru</w:t>
        </w:r>
      </w:hyperlink>
    </w:p>
    <w:p w:rsidR="0023414D" w:rsidRPr="00F2090A" w:rsidRDefault="000D41C9">
      <w:pPr>
        <w:pStyle w:val="50"/>
        <w:numPr>
          <w:ilvl w:val="0"/>
          <w:numId w:val="3"/>
        </w:numPr>
        <w:shd w:val="clear" w:color="auto" w:fill="auto"/>
        <w:tabs>
          <w:tab w:val="left" w:pos="451"/>
        </w:tabs>
        <w:ind w:firstLine="0"/>
        <w:jc w:val="left"/>
        <w:rPr>
          <w:b/>
          <w:sz w:val="24"/>
          <w:szCs w:val="24"/>
        </w:rPr>
      </w:pPr>
      <w:r w:rsidRPr="00F2090A">
        <w:rPr>
          <w:rStyle w:val="51"/>
          <w:b/>
          <w:i/>
          <w:iCs/>
          <w:sz w:val="24"/>
          <w:szCs w:val="24"/>
        </w:rPr>
        <w:t>Деятельность Учреждения регламентируется</w:t>
      </w:r>
      <w:r w:rsidRPr="00F2090A">
        <w:rPr>
          <w:b/>
          <w:sz w:val="24"/>
          <w:szCs w:val="24"/>
        </w:rPr>
        <w:t>:</w:t>
      </w:r>
    </w:p>
    <w:p w:rsidR="0023414D" w:rsidRPr="00F2090A" w:rsidRDefault="000D41C9">
      <w:pPr>
        <w:pStyle w:val="7"/>
        <w:numPr>
          <w:ilvl w:val="0"/>
          <w:numId w:val="1"/>
        </w:numPr>
        <w:shd w:val="clear" w:color="auto" w:fill="auto"/>
        <w:tabs>
          <w:tab w:val="left" w:pos="454"/>
        </w:tabs>
        <w:spacing w:line="480" w:lineRule="exact"/>
        <w:ind w:left="300"/>
        <w:jc w:val="both"/>
        <w:rPr>
          <w:sz w:val="24"/>
          <w:szCs w:val="24"/>
        </w:rPr>
      </w:pPr>
      <w:r w:rsidRPr="00F2090A">
        <w:rPr>
          <w:sz w:val="24"/>
          <w:szCs w:val="24"/>
        </w:rPr>
        <w:t>Конституцией Российской Федерации;</w:t>
      </w:r>
    </w:p>
    <w:p w:rsidR="0023414D" w:rsidRPr="00F2090A" w:rsidRDefault="000D41C9">
      <w:pPr>
        <w:pStyle w:val="7"/>
        <w:numPr>
          <w:ilvl w:val="0"/>
          <w:numId w:val="1"/>
        </w:numPr>
        <w:shd w:val="clear" w:color="auto" w:fill="auto"/>
        <w:tabs>
          <w:tab w:val="left" w:pos="463"/>
        </w:tabs>
        <w:spacing w:line="480" w:lineRule="exact"/>
        <w:ind w:left="300"/>
        <w:jc w:val="both"/>
        <w:rPr>
          <w:sz w:val="24"/>
          <w:szCs w:val="24"/>
        </w:rPr>
      </w:pPr>
      <w:r w:rsidRPr="00F2090A">
        <w:rPr>
          <w:sz w:val="24"/>
          <w:szCs w:val="24"/>
        </w:rPr>
        <w:t xml:space="preserve">ФЗ от 29.12.2012 </w:t>
      </w:r>
      <w:r w:rsidRPr="00F2090A">
        <w:rPr>
          <w:sz w:val="24"/>
          <w:szCs w:val="24"/>
          <w:lang w:val="en-US"/>
        </w:rPr>
        <w:t>N</w:t>
      </w:r>
      <w:r w:rsidRPr="00F2090A">
        <w:rPr>
          <w:sz w:val="24"/>
          <w:szCs w:val="24"/>
        </w:rPr>
        <w:t xml:space="preserve"> 273-ФЗ "Об образовании в Российской Федерации";</w:t>
      </w:r>
    </w:p>
    <w:p w:rsidR="0023414D" w:rsidRPr="004418ED" w:rsidRDefault="000D41C9">
      <w:pPr>
        <w:pStyle w:val="7"/>
        <w:numPr>
          <w:ilvl w:val="0"/>
          <w:numId w:val="1"/>
        </w:numPr>
        <w:shd w:val="clear" w:color="auto" w:fill="auto"/>
        <w:tabs>
          <w:tab w:val="left" w:pos="463"/>
        </w:tabs>
        <w:spacing w:line="480" w:lineRule="exact"/>
        <w:ind w:left="300"/>
        <w:rPr>
          <w:color w:val="auto"/>
          <w:sz w:val="24"/>
          <w:szCs w:val="24"/>
        </w:rPr>
      </w:pPr>
      <w:r w:rsidRPr="004418ED">
        <w:rPr>
          <w:color w:val="auto"/>
          <w:sz w:val="24"/>
          <w:szCs w:val="24"/>
        </w:rPr>
        <w:t xml:space="preserve">иными нормативными правовыми актами РФ, а также законами и иными нормативными правовыми актами </w:t>
      </w:r>
      <w:r w:rsidR="004418ED" w:rsidRPr="004418ED">
        <w:rPr>
          <w:color w:val="auto"/>
          <w:sz w:val="24"/>
          <w:szCs w:val="24"/>
        </w:rPr>
        <w:t>Республики Тыва</w:t>
      </w:r>
      <w:r w:rsidRPr="004418ED">
        <w:rPr>
          <w:color w:val="auto"/>
          <w:sz w:val="24"/>
          <w:szCs w:val="24"/>
        </w:rPr>
        <w:t>;</w:t>
      </w:r>
    </w:p>
    <w:p w:rsidR="0023414D" w:rsidRPr="00F2090A" w:rsidRDefault="000D41C9">
      <w:pPr>
        <w:pStyle w:val="7"/>
        <w:numPr>
          <w:ilvl w:val="0"/>
          <w:numId w:val="1"/>
        </w:numPr>
        <w:shd w:val="clear" w:color="auto" w:fill="auto"/>
        <w:tabs>
          <w:tab w:val="left" w:pos="458"/>
        </w:tabs>
        <w:spacing w:line="480" w:lineRule="exact"/>
        <w:ind w:left="300"/>
        <w:rPr>
          <w:sz w:val="24"/>
          <w:szCs w:val="24"/>
        </w:rPr>
      </w:pPr>
      <w:r w:rsidRPr="00F2090A">
        <w:rPr>
          <w:sz w:val="24"/>
          <w:szCs w:val="24"/>
        </w:rPr>
        <w:t xml:space="preserve">Уставом ГБПОУ </w:t>
      </w:r>
      <w:r w:rsidR="00AA51E7" w:rsidRPr="00F2090A">
        <w:rPr>
          <w:sz w:val="24"/>
          <w:szCs w:val="24"/>
        </w:rPr>
        <w:t>РТ</w:t>
      </w:r>
      <w:r w:rsidR="00DB4134">
        <w:rPr>
          <w:sz w:val="24"/>
          <w:szCs w:val="24"/>
        </w:rPr>
        <w:t xml:space="preserve"> «ТТНП»</w:t>
      </w:r>
    </w:p>
    <w:p w:rsidR="002C6622" w:rsidRPr="00F2090A" w:rsidRDefault="000D41C9" w:rsidP="002C6622">
      <w:pPr>
        <w:pStyle w:val="7"/>
        <w:numPr>
          <w:ilvl w:val="0"/>
          <w:numId w:val="1"/>
        </w:numPr>
        <w:shd w:val="clear" w:color="auto" w:fill="auto"/>
        <w:tabs>
          <w:tab w:val="left" w:pos="468"/>
        </w:tabs>
        <w:spacing w:line="480" w:lineRule="exact"/>
        <w:ind w:left="300"/>
        <w:rPr>
          <w:sz w:val="24"/>
          <w:szCs w:val="24"/>
        </w:rPr>
      </w:pPr>
      <w:r w:rsidRPr="00F2090A">
        <w:rPr>
          <w:sz w:val="24"/>
          <w:szCs w:val="24"/>
        </w:rPr>
        <w:t>Лицензия на право ведения об</w:t>
      </w:r>
      <w:r w:rsidR="002C6622" w:rsidRPr="00F2090A">
        <w:rPr>
          <w:sz w:val="24"/>
          <w:szCs w:val="24"/>
        </w:rPr>
        <w:t>разователь</w:t>
      </w:r>
      <w:r w:rsidR="00DB4134">
        <w:rPr>
          <w:sz w:val="24"/>
          <w:szCs w:val="24"/>
        </w:rPr>
        <w:t>ной деятельности от 20</w:t>
      </w:r>
      <w:r w:rsidR="00DA628B">
        <w:rPr>
          <w:sz w:val="24"/>
          <w:szCs w:val="24"/>
        </w:rPr>
        <w:t xml:space="preserve"> </w:t>
      </w:r>
      <w:r w:rsidR="00DB4134">
        <w:rPr>
          <w:sz w:val="24"/>
          <w:szCs w:val="24"/>
        </w:rPr>
        <w:t>декабря 2018 г. № 590</w:t>
      </w:r>
      <w:r w:rsidRPr="00F2090A">
        <w:rPr>
          <w:sz w:val="24"/>
          <w:szCs w:val="24"/>
        </w:rPr>
        <w:t>;</w:t>
      </w:r>
      <w:r w:rsidR="00DB4134">
        <w:rPr>
          <w:sz w:val="24"/>
          <w:szCs w:val="24"/>
        </w:rPr>
        <w:t xml:space="preserve"> Серия 17Л01 №0000335</w:t>
      </w:r>
      <w:r w:rsidR="002C6622" w:rsidRPr="00F2090A">
        <w:rPr>
          <w:sz w:val="24"/>
          <w:szCs w:val="24"/>
        </w:rPr>
        <w:t>;</w:t>
      </w:r>
    </w:p>
    <w:p w:rsidR="0023414D" w:rsidRPr="00F2090A" w:rsidRDefault="000D41C9">
      <w:pPr>
        <w:pStyle w:val="7"/>
        <w:numPr>
          <w:ilvl w:val="0"/>
          <w:numId w:val="1"/>
        </w:numPr>
        <w:shd w:val="clear" w:color="auto" w:fill="auto"/>
        <w:tabs>
          <w:tab w:val="left" w:pos="468"/>
        </w:tabs>
        <w:spacing w:line="480" w:lineRule="exact"/>
        <w:ind w:left="300"/>
        <w:rPr>
          <w:sz w:val="24"/>
          <w:szCs w:val="24"/>
        </w:rPr>
      </w:pPr>
      <w:r w:rsidRPr="00F2090A">
        <w:rPr>
          <w:sz w:val="24"/>
          <w:szCs w:val="24"/>
        </w:rPr>
        <w:lastRenderedPageBreak/>
        <w:t xml:space="preserve">Свидетельство о государственной аккредитации от </w:t>
      </w:r>
      <w:r w:rsidR="00DB4134">
        <w:rPr>
          <w:sz w:val="24"/>
          <w:szCs w:val="24"/>
        </w:rPr>
        <w:t>24.12.2018г. № 6 Серия 17А01 №0000148</w:t>
      </w:r>
      <w:r w:rsidRPr="00F2090A">
        <w:rPr>
          <w:sz w:val="24"/>
          <w:szCs w:val="24"/>
        </w:rPr>
        <w:t>;</w:t>
      </w:r>
    </w:p>
    <w:p w:rsidR="0023414D" w:rsidRPr="00F2090A" w:rsidRDefault="000D41C9">
      <w:pPr>
        <w:pStyle w:val="7"/>
        <w:numPr>
          <w:ilvl w:val="0"/>
          <w:numId w:val="1"/>
        </w:numPr>
        <w:shd w:val="clear" w:color="auto" w:fill="auto"/>
        <w:tabs>
          <w:tab w:val="left" w:pos="454"/>
        </w:tabs>
        <w:spacing w:line="480" w:lineRule="exact"/>
        <w:ind w:left="300"/>
        <w:rPr>
          <w:sz w:val="24"/>
          <w:szCs w:val="24"/>
        </w:rPr>
      </w:pPr>
      <w:r w:rsidRPr="00F2090A">
        <w:rPr>
          <w:sz w:val="24"/>
          <w:szCs w:val="24"/>
        </w:rPr>
        <w:t xml:space="preserve">Локальные акты ГБПОУ </w:t>
      </w:r>
      <w:r w:rsidR="002C6622" w:rsidRPr="00F2090A">
        <w:rPr>
          <w:sz w:val="24"/>
          <w:szCs w:val="24"/>
        </w:rPr>
        <w:t>РТ</w:t>
      </w:r>
      <w:r w:rsidR="00DB4134">
        <w:rPr>
          <w:sz w:val="24"/>
          <w:szCs w:val="24"/>
        </w:rPr>
        <w:t xml:space="preserve"> «ТТНП»</w:t>
      </w:r>
      <w:r w:rsidR="002C6622" w:rsidRPr="00F2090A">
        <w:rPr>
          <w:sz w:val="24"/>
          <w:szCs w:val="24"/>
        </w:rPr>
        <w:t>.</w:t>
      </w:r>
    </w:p>
    <w:p w:rsidR="0023414D" w:rsidRPr="00F2090A" w:rsidRDefault="000D41C9">
      <w:pPr>
        <w:pStyle w:val="50"/>
        <w:numPr>
          <w:ilvl w:val="0"/>
          <w:numId w:val="3"/>
        </w:numPr>
        <w:shd w:val="clear" w:color="auto" w:fill="auto"/>
        <w:tabs>
          <w:tab w:val="left" w:pos="461"/>
        </w:tabs>
        <w:ind w:firstLine="0"/>
        <w:jc w:val="left"/>
        <w:rPr>
          <w:b/>
          <w:sz w:val="24"/>
          <w:szCs w:val="24"/>
        </w:rPr>
      </w:pPr>
      <w:r w:rsidRPr="00F2090A">
        <w:rPr>
          <w:rStyle w:val="51"/>
          <w:b/>
          <w:i/>
          <w:iCs/>
          <w:sz w:val="24"/>
          <w:szCs w:val="24"/>
        </w:rPr>
        <w:t xml:space="preserve">Режим работы ГБПОУ </w:t>
      </w:r>
      <w:r w:rsidR="002C6622" w:rsidRPr="00F2090A">
        <w:rPr>
          <w:rStyle w:val="51"/>
          <w:b/>
          <w:i/>
          <w:iCs/>
          <w:sz w:val="24"/>
          <w:szCs w:val="24"/>
        </w:rPr>
        <w:t>РТ</w:t>
      </w:r>
      <w:r w:rsidR="00DB4134">
        <w:rPr>
          <w:rStyle w:val="51"/>
          <w:b/>
          <w:i/>
          <w:iCs/>
          <w:sz w:val="24"/>
          <w:szCs w:val="24"/>
        </w:rPr>
        <w:t xml:space="preserve"> «ТТНП»</w:t>
      </w:r>
      <w:r w:rsidRPr="00F2090A">
        <w:rPr>
          <w:rStyle w:val="51"/>
          <w:b/>
          <w:i/>
          <w:iCs/>
          <w:sz w:val="24"/>
          <w:szCs w:val="24"/>
        </w:rPr>
        <w:t>:</w:t>
      </w:r>
    </w:p>
    <w:p w:rsidR="0023414D" w:rsidRPr="004418ED" w:rsidRDefault="000D41C9" w:rsidP="00820132">
      <w:pPr>
        <w:pStyle w:val="7"/>
        <w:shd w:val="clear" w:color="auto" w:fill="auto"/>
        <w:spacing w:line="480" w:lineRule="exact"/>
        <w:ind w:left="300"/>
        <w:jc w:val="both"/>
        <w:rPr>
          <w:color w:val="auto"/>
          <w:sz w:val="24"/>
          <w:szCs w:val="24"/>
        </w:rPr>
      </w:pPr>
      <w:r w:rsidRPr="004418ED">
        <w:rPr>
          <w:color w:val="auto"/>
          <w:sz w:val="24"/>
          <w:szCs w:val="24"/>
        </w:rPr>
        <w:t>начало (окончание) работы образовател</w:t>
      </w:r>
      <w:r w:rsidR="00DB4134">
        <w:rPr>
          <w:color w:val="auto"/>
          <w:sz w:val="24"/>
          <w:szCs w:val="24"/>
        </w:rPr>
        <w:t>ьного учреждения с 8-00 ч. до 18</w:t>
      </w:r>
      <w:r w:rsidRPr="004418ED">
        <w:rPr>
          <w:color w:val="auto"/>
          <w:sz w:val="24"/>
          <w:szCs w:val="24"/>
        </w:rPr>
        <w:t>-00 ч.</w:t>
      </w:r>
    </w:p>
    <w:p w:rsidR="0023414D" w:rsidRPr="004418ED" w:rsidRDefault="000D41C9" w:rsidP="00820132">
      <w:pPr>
        <w:pStyle w:val="50"/>
        <w:numPr>
          <w:ilvl w:val="0"/>
          <w:numId w:val="1"/>
        </w:numPr>
        <w:shd w:val="clear" w:color="auto" w:fill="auto"/>
        <w:tabs>
          <w:tab w:val="left" w:pos="463"/>
        </w:tabs>
        <w:ind w:left="300" w:firstLine="0"/>
        <w:rPr>
          <w:color w:val="auto"/>
          <w:sz w:val="24"/>
          <w:szCs w:val="24"/>
        </w:rPr>
      </w:pPr>
      <w:r w:rsidRPr="004418ED">
        <w:rPr>
          <w:rStyle w:val="51"/>
          <w:i/>
          <w:iCs/>
          <w:color w:val="auto"/>
          <w:sz w:val="24"/>
          <w:szCs w:val="24"/>
        </w:rPr>
        <w:t>очная форма обучения (основная)</w:t>
      </w:r>
      <w:r w:rsidRPr="004418ED">
        <w:rPr>
          <w:color w:val="auto"/>
          <w:sz w:val="24"/>
          <w:szCs w:val="24"/>
        </w:rPr>
        <w:t>:</w:t>
      </w:r>
    </w:p>
    <w:p w:rsidR="0023414D" w:rsidRPr="004418ED" w:rsidRDefault="000D41C9" w:rsidP="00820132">
      <w:pPr>
        <w:pStyle w:val="7"/>
        <w:shd w:val="clear" w:color="auto" w:fill="auto"/>
        <w:spacing w:line="480" w:lineRule="exact"/>
        <w:ind w:left="300"/>
        <w:jc w:val="both"/>
        <w:rPr>
          <w:color w:val="auto"/>
          <w:sz w:val="24"/>
          <w:szCs w:val="24"/>
        </w:rPr>
      </w:pPr>
      <w:r w:rsidRPr="004418ED">
        <w:rPr>
          <w:color w:val="auto"/>
          <w:sz w:val="24"/>
          <w:szCs w:val="24"/>
        </w:rPr>
        <w:t>с 8</w:t>
      </w:r>
      <w:r w:rsidR="002C6622" w:rsidRPr="004418ED">
        <w:rPr>
          <w:color w:val="auto"/>
          <w:sz w:val="24"/>
          <w:szCs w:val="24"/>
          <w:vertAlign w:val="superscript"/>
        </w:rPr>
        <w:t>3</w:t>
      </w:r>
      <w:r w:rsidRPr="004418ED">
        <w:rPr>
          <w:color w:val="auto"/>
          <w:sz w:val="24"/>
          <w:szCs w:val="24"/>
          <w:vertAlign w:val="superscript"/>
        </w:rPr>
        <w:t>0</w:t>
      </w:r>
      <w:r w:rsidRPr="004418ED">
        <w:rPr>
          <w:color w:val="auto"/>
          <w:sz w:val="24"/>
          <w:szCs w:val="24"/>
        </w:rPr>
        <w:t xml:space="preserve"> ч. до 1</w:t>
      </w:r>
      <w:r w:rsidR="00DB4134">
        <w:rPr>
          <w:color w:val="auto"/>
          <w:sz w:val="24"/>
          <w:szCs w:val="24"/>
        </w:rPr>
        <w:t>5</w:t>
      </w:r>
      <w:r w:rsidR="00DB4134">
        <w:rPr>
          <w:color w:val="auto"/>
          <w:sz w:val="24"/>
          <w:szCs w:val="24"/>
          <w:vertAlign w:val="superscript"/>
        </w:rPr>
        <w:t>25</w:t>
      </w:r>
      <w:r w:rsidRPr="004418ED">
        <w:rPr>
          <w:color w:val="auto"/>
          <w:sz w:val="24"/>
          <w:szCs w:val="24"/>
        </w:rPr>
        <w:t xml:space="preserve"> ч., большая перемена с1</w:t>
      </w:r>
      <w:r w:rsidR="00DB4134">
        <w:rPr>
          <w:color w:val="auto"/>
          <w:sz w:val="24"/>
          <w:szCs w:val="24"/>
        </w:rPr>
        <w:t>2</w:t>
      </w:r>
      <w:r w:rsidR="00DB4134">
        <w:rPr>
          <w:color w:val="auto"/>
          <w:sz w:val="24"/>
          <w:szCs w:val="24"/>
          <w:vertAlign w:val="superscript"/>
        </w:rPr>
        <w:t>5</w:t>
      </w:r>
      <w:r w:rsidRPr="004418ED">
        <w:rPr>
          <w:color w:val="auto"/>
          <w:sz w:val="24"/>
          <w:szCs w:val="24"/>
          <w:vertAlign w:val="superscript"/>
        </w:rPr>
        <w:t>0</w:t>
      </w:r>
      <w:r w:rsidRPr="004418ED">
        <w:rPr>
          <w:color w:val="auto"/>
          <w:sz w:val="24"/>
          <w:szCs w:val="24"/>
        </w:rPr>
        <w:t xml:space="preserve"> до 1</w:t>
      </w:r>
      <w:r w:rsidR="00DB4134">
        <w:rPr>
          <w:color w:val="auto"/>
          <w:sz w:val="24"/>
          <w:szCs w:val="24"/>
        </w:rPr>
        <w:t>3</w:t>
      </w:r>
      <w:r w:rsidR="00DB4134">
        <w:rPr>
          <w:color w:val="auto"/>
          <w:sz w:val="24"/>
          <w:szCs w:val="24"/>
          <w:vertAlign w:val="superscript"/>
        </w:rPr>
        <w:t>35</w:t>
      </w:r>
      <w:r w:rsidRPr="004418ED">
        <w:rPr>
          <w:color w:val="auto"/>
          <w:sz w:val="24"/>
          <w:szCs w:val="24"/>
        </w:rPr>
        <w:t>;</w:t>
      </w:r>
    </w:p>
    <w:p w:rsidR="0023414D" w:rsidRPr="004418ED" w:rsidRDefault="004418ED" w:rsidP="00820132">
      <w:pPr>
        <w:pStyle w:val="7"/>
        <w:numPr>
          <w:ilvl w:val="0"/>
          <w:numId w:val="1"/>
        </w:numPr>
        <w:shd w:val="clear" w:color="auto" w:fill="auto"/>
        <w:tabs>
          <w:tab w:val="left" w:pos="458"/>
        </w:tabs>
        <w:spacing w:line="480" w:lineRule="exact"/>
        <w:ind w:left="300"/>
        <w:jc w:val="both"/>
        <w:rPr>
          <w:color w:val="auto"/>
          <w:sz w:val="24"/>
          <w:szCs w:val="24"/>
        </w:rPr>
      </w:pPr>
      <w:r w:rsidRPr="004418ED">
        <w:rPr>
          <w:color w:val="auto"/>
          <w:sz w:val="24"/>
          <w:szCs w:val="24"/>
        </w:rPr>
        <w:t>консультации, факультативы с 15</w:t>
      </w:r>
      <w:r w:rsidR="00DB4134">
        <w:rPr>
          <w:color w:val="auto"/>
          <w:sz w:val="24"/>
          <w:szCs w:val="24"/>
          <w:vertAlign w:val="superscript"/>
        </w:rPr>
        <w:t>30</w:t>
      </w:r>
      <w:r w:rsidR="000D41C9" w:rsidRPr="004418ED">
        <w:rPr>
          <w:color w:val="auto"/>
          <w:sz w:val="24"/>
          <w:szCs w:val="24"/>
        </w:rPr>
        <w:t xml:space="preserve"> до 17</w:t>
      </w:r>
      <w:r w:rsidR="000D41C9" w:rsidRPr="004418ED">
        <w:rPr>
          <w:color w:val="auto"/>
          <w:sz w:val="24"/>
          <w:szCs w:val="24"/>
          <w:vertAlign w:val="superscript"/>
        </w:rPr>
        <w:t>0</w:t>
      </w:r>
      <w:r w:rsidR="00DB4134">
        <w:rPr>
          <w:color w:val="auto"/>
          <w:sz w:val="24"/>
          <w:szCs w:val="24"/>
          <w:vertAlign w:val="superscript"/>
        </w:rPr>
        <w:t>5</w:t>
      </w:r>
      <w:r w:rsidR="000D41C9" w:rsidRPr="004418ED">
        <w:rPr>
          <w:color w:val="auto"/>
          <w:sz w:val="24"/>
          <w:szCs w:val="24"/>
        </w:rPr>
        <w:t>;</w:t>
      </w:r>
    </w:p>
    <w:p w:rsidR="0023414D" w:rsidRPr="00F2090A" w:rsidRDefault="004418ED" w:rsidP="00820132">
      <w:pPr>
        <w:pStyle w:val="7"/>
        <w:numPr>
          <w:ilvl w:val="0"/>
          <w:numId w:val="1"/>
        </w:numPr>
        <w:shd w:val="clear" w:color="auto" w:fill="auto"/>
        <w:tabs>
          <w:tab w:val="left" w:pos="458"/>
        </w:tabs>
        <w:spacing w:line="480" w:lineRule="exact"/>
        <w:ind w:left="300"/>
        <w:jc w:val="both"/>
        <w:rPr>
          <w:color w:val="auto"/>
          <w:sz w:val="24"/>
          <w:szCs w:val="24"/>
        </w:rPr>
      </w:pPr>
      <w:r>
        <w:rPr>
          <w:color w:val="auto"/>
          <w:sz w:val="24"/>
          <w:szCs w:val="24"/>
        </w:rPr>
        <w:t>н</w:t>
      </w:r>
      <w:r w:rsidR="000D41C9" w:rsidRPr="00F2090A">
        <w:rPr>
          <w:color w:val="auto"/>
          <w:sz w:val="24"/>
          <w:szCs w:val="24"/>
        </w:rPr>
        <w:t>ачало рабочего дня для дежурного преподавателя и дежурного куратора за 15 минут до начала учебного занятия;</w:t>
      </w:r>
    </w:p>
    <w:p w:rsidR="0023414D" w:rsidRPr="00F2090A" w:rsidRDefault="000D41C9" w:rsidP="00820132">
      <w:pPr>
        <w:pStyle w:val="7"/>
        <w:numPr>
          <w:ilvl w:val="0"/>
          <w:numId w:val="1"/>
        </w:numPr>
        <w:shd w:val="clear" w:color="auto" w:fill="auto"/>
        <w:tabs>
          <w:tab w:val="left" w:pos="564"/>
        </w:tabs>
        <w:spacing w:line="480" w:lineRule="exact"/>
        <w:ind w:left="300"/>
        <w:jc w:val="both"/>
        <w:rPr>
          <w:color w:val="auto"/>
          <w:sz w:val="24"/>
          <w:szCs w:val="24"/>
        </w:rPr>
      </w:pPr>
      <w:r w:rsidRPr="00F2090A">
        <w:rPr>
          <w:color w:val="auto"/>
          <w:sz w:val="24"/>
          <w:szCs w:val="24"/>
        </w:rPr>
        <w:t>начало рабочего дня для преподавателей, в соответствии с утвержденным расписанием занятий;</w:t>
      </w:r>
    </w:p>
    <w:p w:rsidR="0023414D" w:rsidRPr="00F2090A" w:rsidRDefault="000D41C9" w:rsidP="00820132">
      <w:pPr>
        <w:pStyle w:val="7"/>
        <w:numPr>
          <w:ilvl w:val="0"/>
          <w:numId w:val="1"/>
        </w:numPr>
        <w:shd w:val="clear" w:color="auto" w:fill="auto"/>
        <w:tabs>
          <w:tab w:val="left" w:pos="631"/>
        </w:tabs>
        <w:spacing w:line="480" w:lineRule="exact"/>
        <w:ind w:left="300"/>
        <w:jc w:val="both"/>
        <w:rPr>
          <w:color w:val="auto"/>
          <w:sz w:val="24"/>
          <w:szCs w:val="24"/>
        </w:rPr>
      </w:pPr>
      <w:r w:rsidRPr="00F2090A">
        <w:rPr>
          <w:color w:val="auto"/>
          <w:sz w:val="24"/>
          <w:szCs w:val="24"/>
        </w:rPr>
        <w:t>начало (окончание) работы административно-управленческого и учебно</w:t>
      </w:r>
      <w:r w:rsidRPr="00F2090A">
        <w:rPr>
          <w:color w:val="auto"/>
          <w:sz w:val="24"/>
          <w:szCs w:val="24"/>
        </w:rPr>
        <w:softHyphen/>
        <w:t xml:space="preserve">вспомогательного персонала с </w:t>
      </w:r>
      <w:r w:rsidR="002C6622" w:rsidRPr="00F2090A">
        <w:rPr>
          <w:color w:val="auto"/>
          <w:sz w:val="24"/>
          <w:szCs w:val="24"/>
        </w:rPr>
        <w:t>9</w:t>
      </w:r>
      <w:r w:rsidRPr="00F2090A">
        <w:rPr>
          <w:color w:val="auto"/>
          <w:sz w:val="24"/>
          <w:szCs w:val="24"/>
          <w:vertAlign w:val="superscript"/>
        </w:rPr>
        <w:t>00</w:t>
      </w:r>
      <w:r w:rsidRPr="00F2090A">
        <w:rPr>
          <w:color w:val="auto"/>
          <w:sz w:val="24"/>
          <w:szCs w:val="24"/>
        </w:rPr>
        <w:t xml:space="preserve"> - 17</w:t>
      </w:r>
      <w:r w:rsidRPr="00F2090A">
        <w:rPr>
          <w:color w:val="auto"/>
          <w:sz w:val="24"/>
          <w:szCs w:val="24"/>
          <w:vertAlign w:val="superscript"/>
        </w:rPr>
        <w:t>00</w:t>
      </w:r>
      <w:r w:rsidRPr="00F2090A">
        <w:rPr>
          <w:color w:val="auto"/>
          <w:sz w:val="24"/>
          <w:szCs w:val="24"/>
        </w:rPr>
        <w:t xml:space="preserve"> ч., перерыв на обед 1</w:t>
      </w:r>
      <w:r w:rsidR="002C6622" w:rsidRPr="00F2090A">
        <w:rPr>
          <w:color w:val="auto"/>
          <w:sz w:val="24"/>
          <w:szCs w:val="24"/>
        </w:rPr>
        <w:t>3</w:t>
      </w:r>
      <w:r w:rsidRPr="00F2090A">
        <w:rPr>
          <w:color w:val="auto"/>
          <w:sz w:val="24"/>
          <w:szCs w:val="24"/>
          <w:vertAlign w:val="superscript"/>
        </w:rPr>
        <w:t>00</w:t>
      </w:r>
      <w:r w:rsidRPr="00F2090A">
        <w:rPr>
          <w:color w:val="auto"/>
          <w:sz w:val="24"/>
          <w:szCs w:val="24"/>
        </w:rPr>
        <w:t xml:space="preserve"> до 1</w:t>
      </w:r>
      <w:r w:rsidR="002C6622" w:rsidRPr="00F2090A">
        <w:rPr>
          <w:color w:val="auto"/>
          <w:sz w:val="24"/>
          <w:szCs w:val="24"/>
        </w:rPr>
        <w:t>4</w:t>
      </w:r>
      <w:r w:rsidRPr="00F2090A">
        <w:rPr>
          <w:color w:val="auto"/>
          <w:sz w:val="24"/>
          <w:szCs w:val="24"/>
          <w:vertAlign w:val="superscript"/>
        </w:rPr>
        <w:t>00</w:t>
      </w:r>
      <w:r w:rsidRPr="00F2090A">
        <w:rPr>
          <w:color w:val="auto"/>
          <w:sz w:val="24"/>
          <w:szCs w:val="24"/>
        </w:rPr>
        <w:t xml:space="preserve"> ч.</w:t>
      </w:r>
    </w:p>
    <w:p w:rsidR="0023414D" w:rsidRPr="00F2090A" w:rsidRDefault="000D41C9">
      <w:pPr>
        <w:pStyle w:val="50"/>
        <w:shd w:val="clear" w:color="auto" w:fill="auto"/>
        <w:ind w:left="300" w:firstLine="0"/>
        <w:jc w:val="left"/>
        <w:rPr>
          <w:sz w:val="24"/>
          <w:szCs w:val="24"/>
        </w:rPr>
      </w:pPr>
      <w:r w:rsidRPr="00F2090A">
        <w:rPr>
          <w:rStyle w:val="52"/>
          <w:sz w:val="24"/>
          <w:szCs w:val="24"/>
        </w:rPr>
        <w:t xml:space="preserve">1.8. </w:t>
      </w:r>
      <w:r w:rsidRPr="00F2090A">
        <w:rPr>
          <w:rStyle w:val="51"/>
          <w:b/>
          <w:i/>
          <w:iCs/>
          <w:sz w:val="24"/>
          <w:szCs w:val="24"/>
        </w:rPr>
        <w:t xml:space="preserve">Стратегия развития ГБПОУ </w:t>
      </w:r>
      <w:r w:rsidR="00BE1E59" w:rsidRPr="00F2090A">
        <w:rPr>
          <w:rStyle w:val="51"/>
          <w:b/>
          <w:i/>
          <w:iCs/>
          <w:sz w:val="24"/>
          <w:szCs w:val="24"/>
        </w:rPr>
        <w:t>РТ</w:t>
      </w:r>
      <w:r w:rsidRPr="00F2090A">
        <w:rPr>
          <w:rStyle w:val="52"/>
          <w:sz w:val="24"/>
          <w:szCs w:val="24"/>
        </w:rPr>
        <w:t xml:space="preserve"> </w:t>
      </w:r>
      <w:r w:rsidR="00DB4134">
        <w:rPr>
          <w:rStyle w:val="52"/>
          <w:sz w:val="24"/>
          <w:szCs w:val="24"/>
        </w:rPr>
        <w:t xml:space="preserve">«ТТНП» </w:t>
      </w:r>
      <w:r w:rsidRPr="00F2090A">
        <w:rPr>
          <w:rStyle w:val="52"/>
          <w:sz w:val="24"/>
          <w:szCs w:val="24"/>
        </w:rPr>
        <w:t>заключается в:</w:t>
      </w:r>
    </w:p>
    <w:p w:rsidR="00BE1E59" w:rsidRPr="00F2090A" w:rsidRDefault="00BE1E59" w:rsidP="00820132">
      <w:pPr>
        <w:pStyle w:val="7"/>
        <w:numPr>
          <w:ilvl w:val="0"/>
          <w:numId w:val="1"/>
        </w:numPr>
        <w:shd w:val="clear" w:color="auto" w:fill="auto"/>
        <w:tabs>
          <w:tab w:val="left" w:pos="626"/>
        </w:tabs>
        <w:spacing w:line="480" w:lineRule="exact"/>
        <w:ind w:left="300"/>
        <w:jc w:val="both"/>
        <w:rPr>
          <w:color w:val="auto"/>
          <w:sz w:val="24"/>
          <w:szCs w:val="24"/>
        </w:rPr>
      </w:pPr>
      <w:r w:rsidRPr="00F2090A">
        <w:rPr>
          <w:color w:val="auto"/>
          <w:sz w:val="24"/>
          <w:szCs w:val="24"/>
        </w:rPr>
        <w:t>подготовк</w:t>
      </w:r>
      <w:r w:rsidR="001E2BD4" w:rsidRPr="00F2090A">
        <w:rPr>
          <w:color w:val="auto"/>
          <w:sz w:val="24"/>
          <w:szCs w:val="24"/>
        </w:rPr>
        <w:t>е</w:t>
      </w:r>
      <w:r w:rsidRPr="00F2090A">
        <w:rPr>
          <w:color w:val="auto"/>
          <w:sz w:val="24"/>
          <w:szCs w:val="24"/>
        </w:rPr>
        <w:t xml:space="preserve"> квалифицированных рабочих, служащих, соответствующего уровня профиля, конкурентоспособных на рынке труда, компетентных, ответственных, свободно владеющих своей профессией </w:t>
      </w:r>
      <w:r w:rsidR="001E2BD4" w:rsidRPr="00F2090A">
        <w:rPr>
          <w:color w:val="auto"/>
          <w:sz w:val="24"/>
          <w:szCs w:val="24"/>
        </w:rPr>
        <w:t>и умеющих создать малые и средние формы собственного дела в соответствии с требованиями ФГОС нового поколения;</w:t>
      </w:r>
    </w:p>
    <w:p w:rsidR="001E2BD4" w:rsidRPr="00F2090A" w:rsidRDefault="00311161" w:rsidP="00820132">
      <w:pPr>
        <w:pStyle w:val="7"/>
        <w:numPr>
          <w:ilvl w:val="0"/>
          <w:numId w:val="1"/>
        </w:numPr>
        <w:shd w:val="clear" w:color="auto" w:fill="auto"/>
        <w:tabs>
          <w:tab w:val="left" w:pos="626"/>
        </w:tabs>
        <w:spacing w:line="480" w:lineRule="exact"/>
        <w:ind w:left="300"/>
        <w:jc w:val="both"/>
        <w:rPr>
          <w:color w:val="auto"/>
          <w:sz w:val="24"/>
          <w:szCs w:val="24"/>
        </w:rPr>
      </w:pPr>
      <w:r>
        <w:rPr>
          <w:color w:val="auto"/>
          <w:sz w:val="24"/>
          <w:szCs w:val="24"/>
        </w:rPr>
        <w:t>повышении</w:t>
      </w:r>
      <w:r w:rsidR="001E2BD4" w:rsidRPr="00F2090A">
        <w:rPr>
          <w:color w:val="auto"/>
          <w:sz w:val="24"/>
          <w:szCs w:val="24"/>
        </w:rPr>
        <w:t xml:space="preserve"> показателей качества обучения и воспитания при постоянной заботе о физическом и нравственном здоровье обучающихся;</w:t>
      </w:r>
    </w:p>
    <w:p w:rsidR="001E2BD4" w:rsidRPr="00F2090A" w:rsidRDefault="001E2BD4" w:rsidP="00820132">
      <w:pPr>
        <w:pStyle w:val="7"/>
        <w:numPr>
          <w:ilvl w:val="0"/>
          <w:numId w:val="1"/>
        </w:numPr>
        <w:shd w:val="clear" w:color="auto" w:fill="auto"/>
        <w:tabs>
          <w:tab w:val="left" w:pos="626"/>
        </w:tabs>
        <w:spacing w:line="480" w:lineRule="exact"/>
        <w:ind w:left="300"/>
        <w:jc w:val="both"/>
        <w:rPr>
          <w:color w:val="auto"/>
          <w:sz w:val="24"/>
          <w:szCs w:val="24"/>
        </w:rPr>
      </w:pPr>
      <w:r w:rsidRPr="00F2090A">
        <w:rPr>
          <w:color w:val="auto"/>
          <w:sz w:val="24"/>
          <w:szCs w:val="24"/>
        </w:rPr>
        <w:t>активном использовании инновационных методов организации учебно-воспитательной работы с учащимися;</w:t>
      </w:r>
    </w:p>
    <w:p w:rsidR="001E2BD4" w:rsidRPr="00F2090A" w:rsidRDefault="001E2BD4" w:rsidP="00820132">
      <w:pPr>
        <w:pStyle w:val="7"/>
        <w:numPr>
          <w:ilvl w:val="0"/>
          <w:numId w:val="1"/>
        </w:numPr>
        <w:shd w:val="clear" w:color="auto" w:fill="auto"/>
        <w:tabs>
          <w:tab w:val="left" w:pos="626"/>
        </w:tabs>
        <w:spacing w:line="480" w:lineRule="exact"/>
        <w:ind w:left="300"/>
        <w:jc w:val="both"/>
        <w:rPr>
          <w:color w:val="auto"/>
          <w:sz w:val="24"/>
          <w:szCs w:val="24"/>
        </w:rPr>
      </w:pPr>
      <w:r w:rsidRPr="00F2090A">
        <w:rPr>
          <w:color w:val="auto"/>
          <w:sz w:val="24"/>
          <w:szCs w:val="24"/>
        </w:rPr>
        <w:t>обновлении и расширении материально-технической базы ОУ.</w:t>
      </w:r>
    </w:p>
    <w:p w:rsidR="001E2BD4" w:rsidRPr="00F2090A" w:rsidRDefault="001E2BD4" w:rsidP="001E2BD4">
      <w:pPr>
        <w:pStyle w:val="7"/>
        <w:shd w:val="clear" w:color="auto" w:fill="auto"/>
        <w:tabs>
          <w:tab w:val="left" w:pos="626"/>
        </w:tabs>
        <w:spacing w:line="480" w:lineRule="exact"/>
        <w:ind w:left="300"/>
        <w:rPr>
          <w:color w:val="auto"/>
          <w:sz w:val="24"/>
          <w:szCs w:val="24"/>
        </w:rPr>
      </w:pPr>
    </w:p>
    <w:p w:rsidR="0023414D" w:rsidRPr="00F2090A" w:rsidRDefault="000D41C9">
      <w:pPr>
        <w:pStyle w:val="10"/>
        <w:keepNext/>
        <w:keepLines/>
        <w:numPr>
          <w:ilvl w:val="0"/>
          <w:numId w:val="2"/>
        </w:numPr>
        <w:shd w:val="clear" w:color="auto" w:fill="auto"/>
        <w:tabs>
          <w:tab w:val="left" w:pos="303"/>
        </w:tabs>
        <w:spacing w:before="0" w:after="0" w:line="480" w:lineRule="exact"/>
        <w:ind w:left="20"/>
        <w:rPr>
          <w:b/>
          <w:sz w:val="24"/>
          <w:szCs w:val="24"/>
        </w:rPr>
      </w:pPr>
      <w:bookmarkStart w:id="2" w:name="bookmark2"/>
      <w:r w:rsidRPr="00F2090A">
        <w:rPr>
          <w:b/>
          <w:sz w:val="24"/>
          <w:szCs w:val="24"/>
        </w:rPr>
        <w:t>Основные цели, задачи и их реализация</w:t>
      </w:r>
      <w:bookmarkEnd w:id="2"/>
    </w:p>
    <w:p w:rsidR="0023414D" w:rsidRDefault="000D41C9">
      <w:pPr>
        <w:pStyle w:val="7"/>
        <w:shd w:val="clear" w:color="auto" w:fill="auto"/>
        <w:spacing w:line="480" w:lineRule="exact"/>
        <w:ind w:left="20" w:right="20" w:firstLine="840"/>
        <w:jc w:val="both"/>
        <w:rPr>
          <w:color w:val="auto"/>
          <w:sz w:val="24"/>
          <w:szCs w:val="24"/>
        </w:rPr>
      </w:pPr>
      <w:r w:rsidRPr="00F2090A">
        <w:rPr>
          <w:rStyle w:val="a8"/>
          <w:sz w:val="24"/>
          <w:szCs w:val="24"/>
        </w:rPr>
        <w:t>Целью деятельности Учреждения:</w:t>
      </w:r>
      <w:r w:rsidRPr="004418ED">
        <w:rPr>
          <w:color w:val="auto"/>
          <w:sz w:val="24"/>
          <w:szCs w:val="24"/>
        </w:rPr>
        <w:t>Основная цель деятельности Учреждения: образовательная деятельность по образовательным программам среднего профессионального образования. Предмет деятельности Учреждения: образовательная деятельность по программам подготовки квалифицированных рабочих, служащих</w:t>
      </w:r>
      <w:r w:rsidR="00697631" w:rsidRPr="004418ED">
        <w:rPr>
          <w:color w:val="auto"/>
          <w:sz w:val="24"/>
          <w:szCs w:val="24"/>
        </w:rPr>
        <w:t xml:space="preserve">. </w:t>
      </w:r>
    </w:p>
    <w:p w:rsidR="000231DF" w:rsidRPr="000231DF" w:rsidRDefault="000231DF" w:rsidP="000231DF">
      <w:pPr>
        <w:widowControl/>
        <w:autoSpaceDE w:val="0"/>
        <w:autoSpaceDN w:val="0"/>
        <w:adjustRightInd w:val="0"/>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удовлетворение потребностей личности в профессиональном становлении, культурном и нравственном развитии посредством получения среднего профессионального образования;</w:t>
      </w:r>
    </w:p>
    <w:p w:rsidR="000231DF" w:rsidRPr="000231DF" w:rsidRDefault="000231DF" w:rsidP="000231DF">
      <w:pPr>
        <w:widowControl/>
        <w:autoSpaceDE w:val="0"/>
        <w:autoSpaceDN w:val="0"/>
        <w:adjustRightInd w:val="0"/>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lastRenderedPageBreak/>
        <w:t>- удовлетворение потребностей общества в работниках квалифицированного труда со средним профессиональным образованием;</w:t>
      </w:r>
    </w:p>
    <w:p w:rsidR="000231DF" w:rsidRPr="000231DF" w:rsidRDefault="000231DF" w:rsidP="000231DF">
      <w:pPr>
        <w:widowControl/>
        <w:autoSpaceDE w:val="0"/>
        <w:autoSpaceDN w:val="0"/>
        <w:adjustRightInd w:val="0"/>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организация и проведение методических, творческих и иных работ при наличии соответствующего материально-технического и кадрового обеспечения, переподготовка и повышение квалификации рабочих, служащих, профессиональное обучение;</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формирование у обучающихся гражданской позиции и трудолюбия, развитие ответственности, самостоятельности и творческой активности;</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сохранение и приумножение нравственных и культурных ценностей общества.</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внедрение в практику прогрессивных педагогических технологий обучения и воспитания;</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распространение знаний среди населения, повышение его общеобразовательного и культурного уровня, в том числе путем оказания платных образовательных услуг.</w:t>
      </w:r>
    </w:p>
    <w:p w:rsidR="0023414D" w:rsidRPr="00F2090A" w:rsidRDefault="000D41C9">
      <w:pPr>
        <w:pStyle w:val="7"/>
        <w:shd w:val="clear" w:color="auto" w:fill="auto"/>
        <w:spacing w:line="480" w:lineRule="exact"/>
        <w:ind w:left="20" w:firstLine="840"/>
        <w:jc w:val="both"/>
        <w:rPr>
          <w:sz w:val="24"/>
          <w:szCs w:val="24"/>
        </w:rPr>
      </w:pPr>
      <w:r w:rsidRPr="00F2090A">
        <w:rPr>
          <w:sz w:val="24"/>
          <w:szCs w:val="24"/>
        </w:rPr>
        <w:t>Цели Учреждения:</w:t>
      </w:r>
    </w:p>
    <w:p w:rsidR="0023414D" w:rsidRPr="00F2090A" w:rsidRDefault="000D41C9">
      <w:pPr>
        <w:pStyle w:val="7"/>
        <w:shd w:val="clear" w:color="auto" w:fill="auto"/>
        <w:spacing w:line="480" w:lineRule="exact"/>
        <w:ind w:left="20" w:right="20" w:firstLine="840"/>
        <w:jc w:val="both"/>
        <w:rPr>
          <w:sz w:val="24"/>
          <w:szCs w:val="24"/>
        </w:rPr>
      </w:pPr>
      <w:r w:rsidRPr="00F2090A">
        <w:rPr>
          <w:sz w:val="24"/>
          <w:szCs w:val="24"/>
        </w:rPr>
        <w:t>подготов</w:t>
      </w:r>
      <w:r w:rsidR="00697631" w:rsidRPr="00F2090A">
        <w:rPr>
          <w:sz w:val="24"/>
          <w:szCs w:val="24"/>
        </w:rPr>
        <w:t>ка квалифицированных рабочих</w:t>
      </w:r>
      <w:r w:rsidR="00EB0174" w:rsidRPr="00F2090A">
        <w:rPr>
          <w:sz w:val="24"/>
          <w:szCs w:val="24"/>
        </w:rPr>
        <w:t xml:space="preserve"> кадров</w:t>
      </w:r>
      <w:r w:rsidR="00697631" w:rsidRPr="00F2090A">
        <w:rPr>
          <w:sz w:val="24"/>
          <w:szCs w:val="24"/>
        </w:rPr>
        <w:t>,</w:t>
      </w:r>
      <w:r w:rsidRPr="00F2090A">
        <w:rPr>
          <w:sz w:val="24"/>
          <w:szCs w:val="24"/>
        </w:rPr>
        <w:t xml:space="preserve"> служащих по </w:t>
      </w:r>
      <w:r w:rsidR="00EB0174" w:rsidRPr="00F2090A">
        <w:rPr>
          <w:sz w:val="24"/>
          <w:szCs w:val="24"/>
        </w:rPr>
        <w:t>профессиям декоративно-прикладного искусства</w:t>
      </w:r>
      <w:r w:rsidRPr="00F2090A">
        <w:rPr>
          <w:sz w:val="24"/>
          <w:szCs w:val="24"/>
        </w:rPr>
        <w:t>;</w:t>
      </w:r>
    </w:p>
    <w:p w:rsidR="0023414D" w:rsidRPr="00F2090A" w:rsidRDefault="000D41C9">
      <w:pPr>
        <w:pStyle w:val="7"/>
        <w:shd w:val="clear" w:color="auto" w:fill="auto"/>
        <w:spacing w:line="480" w:lineRule="exact"/>
        <w:ind w:left="20" w:right="20" w:firstLine="840"/>
        <w:jc w:val="both"/>
        <w:rPr>
          <w:sz w:val="24"/>
          <w:szCs w:val="24"/>
        </w:rPr>
      </w:pPr>
      <w:r w:rsidRPr="00F2090A">
        <w:rPr>
          <w:sz w:val="24"/>
          <w:szCs w:val="24"/>
        </w:rPr>
        <w:t>удовлетворение потребностей личности в углублении и расширении образования.</w:t>
      </w:r>
    </w:p>
    <w:p w:rsidR="0023414D" w:rsidRPr="00F2090A" w:rsidRDefault="000D41C9">
      <w:pPr>
        <w:pStyle w:val="50"/>
        <w:shd w:val="clear" w:color="auto" w:fill="auto"/>
        <w:ind w:left="20" w:firstLine="0"/>
        <w:rPr>
          <w:sz w:val="24"/>
          <w:szCs w:val="24"/>
        </w:rPr>
      </w:pPr>
      <w:r w:rsidRPr="00F2090A">
        <w:rPr>
          <w:rStyle w:val="51"/>
          <w:i/>
          <w:iCs/>
          <w:sz w:val="24"/>
          <w:szCs w:val="24"/>
        </w:rPr>
        <w:t>Основные задачи Учреждения</w:t>
      </w:r>
      <w:r w:rsidRPr="00F2090A">
        <w:rPr>
          <w:sz w:val="24"/>
          <w:szCs w:val="24"/>
        </w:rPr>
        <w:t>:</w:t>
      </w:r>
    </w:p>
    <w:p w:rsidR="00311161" w:rsidRDefault="000D41C9">
      <w:pPr>
        <w:pStyle w:val="7"/>
        <w:numPr>
          <w:ilvl w:val="0"/>
          <w:numId w:val="1"/>
        </w:numPr>
        <w:shd w:val="clear" w:color="auto" w:fill="auto"/>
        <w:tabs>
          <w:tab w:val="left" w:pos="1057"/>
        </w:tabs>
        <w:spacing w:line="480" w:lineRule="exact"/>
        <w:ind w:left="20" w:right="380" w:firstLine="840"/>
        <w:rPr>
          <w:sz w:val="24"/>
          <w:szCs w:val="24"/>
        </w:rPr>
      </w:pPr>
      <w:r w:rsidRPr="00F2090A">
        <w:rPr>
          <w:sz w:val="24"/>
          <w:szCs w:val="24"/>
        </w:rPr>
        <w:t xml:space="preserve">интеллектуальное, культурное и профессиональное развитие человека. </w:t>
      </w:r>
    </w:p>
    <w:p w:rsidR="0023414D" w:rsidRPr="00F2090A" w:rsidRDefault="000D41C9" w:rsidP="00311161">
      <w:pPr>
        <w:pStyle w:val="7"/>
        <w:shd w:val="clear" w:color="auto" w:fill="auto"/>
        <w:tabs>
          <w:tab w:val="left" w:pos="1057"/>
        </w:tabs>
        <w:spacing w:line="480" w:lineRule="exact"/>
        <w:ind w:left="20" w:right="380"/>
        <w:rPr>
          <w:sz w:val="24"/>
          <w:szCs w:val="24"/>
        </w:rPr>
      </w:pPr>
      <w:r w:rsidRPr="00F2090A">
        <w:rPr>
          <w:rStyle w:val="a8"/>
          <w:sz w:val="24"/>
          <w:szCs w:val="24"/>
        </w:rPr>
        <w:t xml:space="preserve">Деятельность ГБПОУ </w:t>
      </w:r>
      <w:r w:rsidR="00EB0174" w:rsidRPr="00F2090A">
        <w:rPr>
          <w:rStyle w:val="a8"/>
          <w:sz w:val="24"/>
          <w:szCs w:val="24"/>
        </w:rPr>
        <w:t>РТ</w:t>
      </w:r>
      <w:r w:rsidR="00311161">
        <w:rPr>
          <w:rStyle w:val="a8"/>
          <w:sz w:val="24"/>
          <w:szCs w:val="24"/>
        </w:rPr>
        <w:t xml:space="preserve"> «ТТНП»</w:t>
      </w:r>
    </w:p>
    <w:p w:rsidR="0023414D" w:rsidRDefault="000D41C9">
      <w:pPr>
        <w:pStyle w:val="7"/>
        <w:shd w:val="clear" w:color="auto" w:fill="auto"/>
        <w:spacing w:line="480" w:lineRule="exact"/>
        <w:ind w:left="20" w:right="20" w:firstLine="840"/>
        <w:jc w:val="both"/>
        <w:rPr>
          <w:sz w:val="24"/>
          <w:szCs w:val="24"/>
        </w:rPr>
      </w:pPr>
      <w:r w:rsidRPr="00F2090A">
        <w:rPr>
          <w:sz w:val="24"/>
          <w:szCs w:val="24"/>
        </w:rPr>
        <w:t>Основно</w:t>
      </w:r>
      <w:r w:rsidR="000231DF">
        <w:rPr>
          <w:sz w:val="24"/>
          <w:szCs w:val="24"/>
        </w:rPr>
        <w:t>й вид деятельности Учреждения:</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sz w:val="28"/>
          <w:szCs w:val="28"/>
        </w:rPr>
        <w:t>-</w:t>
      </w:r>
      <w:r w:rsidRPr="000231DF">
        <w:rPr>
          <w:rFonts w:ascii="Times New Roman" w:eastAsia="Times New Roman" w:hAnsi="Times New Roman" w:cs="Times New Roman"/>
          <w:color w:val="auto"/>
        </w:rPr>
        <w:t xml:space="preserve"> реализацию образовательных программ в части подготовки квалифицированных рабочих, служащих, подготовки специалистов среднего звена и профессионального обучения, установленных лицензией на право осуществления образовательной деятельности, в пределах контрольных цифр приема обучающихся в соответствии с федеральными государственными образовательными стандартами;</w:t>
      </w:r>
    </w:p>
    <w:p w:rsidR="000231DF" w:rsidRPr="000231DF" w:rsidRDefault="000231DF" w:rsidP="000231DF">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по содержанию и эксплуатации имущественного комплекса, в том числе объектов движимого и недвижимого имущества, закрепленных за Учреждением в установленном порядке;</w:t>
      </w:r>
    </w:p>
    <w:p w:rsidR="000231DF" w:rsidRPr="00311161" w:rsidRDefault="000231DF" w:rsidP="00311161">
      <w:pPr>
        <w:widowControl/>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направленную на сохранение жизни и здоровья работников и обучающихся;</w:t>
      </w:r>
    </w:p>
    <w:p w:rsidR="000231DF" w:rsidRDefault="000D41C9" w:rsidP="000231DF">
      <w:pPr>
        <w:pStyle w:val="7"/>
        <w:shd w:val="clear" w:color="auto" w:fill="auto"/>
        <w:tabs>
          <w:tab w:val="left" w:pos="1138"/>
        </w:tabs>
        <w:spacing w:line="480" w:lineRule="exact"/>
        <w:ind w:right="20"/>
        <w:jc w:val="both"/>
        <w:rPr>
          <w:sz w:val="24"/>
          <w:szCs w:val="24"/>
        </w:rPr>
      </w:pPr>
      <w:r w:rsidRPr="00F2090A">
        <w:rPr>
          <w:sz w:val="24"/>
          <w:szCs w:val="24"/>
        </w:rPr>
        <w:t xml:space="preserve">Основные профессиональные образовательные программы: </w:t>
      </w:r>
    </w:p>
    <w:p w:rsidR="000231DF" w:rsidRPr="000231DF" w:rsidRDefault="000231DF" w:rsidP="00820132">
      <w:pPr>
        <w:widowControl/>
        <w:spacing w:line="360" w:lineRule="auto"/>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sz w:val="28"/>
          <w:szCs w:val="28"/>
        </w:rPr>
        <w:t xml:space="preserve">- </w:t>
      </w:r>
      <w:r w:rsidRPr="000231DF">
        <w:rPr>
          <w:rFonts w:ascii="Times New Roman" w:eastAsia="Times New Roman" w:hAnsi="Times New Roman" w:cs="Times New Roman"/>
          <w:color w:val="auto"/>
        </w:rPr>
        <w:t>среднего профессионального образования – в части подготовки квалифицированных рабочих, служащих, подготовки специалистов среднего</w:t>
      </w:r>
      <w:r w:rsidR="00311161">
        <w:rPr>
          <w:rFonts w:ascii="Times New Roman" w:eastAsia="Times New Roman" w:hAnsi="Times New Roman" w:cs="Times New Roman"/>
          <w:color w:val="auto"/>
        </w:rPr>
        <w:t xml:space="preserve"> </w:t>
      </w:r>
      <w:r w:rsidRPr="000231DF">
        <w:rPr>
          <w:rFonts w:ascii="Times New Roman" w:eastAsia="Times New Roman" w:hAnsi="Times New Roman" w:cs="Times New Roman"/>
          <w:color w:val="auto"/>
        </w:rPr>
        <w:t>звена на базе основного общего обра</w:t>
      </w:r>
      <w:r>
        <w:rPr>
          <w:rFonts w:ascii="Times New Roman" w:eastAsia="Times New Roman" w:hAnsi="Times New Roman" w:cs="Times New Roman"/>
          <w:color w:val="auto"/>
        </w:rPr>
        <w:t>зования со сроком обучения - 2,</w:t>
      </w:r>
      <w:r w:rsidR="00DA3035">
        <w:rPr>
          <w:rFonts w:ascii="Times New Roman" w:eastAsia="Times New Roman" w:hAnsi="Times New Roman" w:cs="Times New Roman"/>
          <w:color w:val="auto"/>
        </w:rPr>
        <w:t>10</w:t>
      </w:r>
      <w:r w:rsidRPr="000231DF">
        <w:rPr>
          <w:rFonts w:ascii="Times New Roman" w:eastAsia="Times New Roman" w:hAnsi="Times New Roman" w:cs="Times New Roman"/>
          <w:color w:val="auto"/>
        </w:rPr>
        <w:t xml:space="preserve"> года и на базе среднего общего образования со сроком обучения - 1 год;</w:t>
      </w:r>
    </w:p>
    <w:p w:rsidR="000231DF" w:rsidRPr="000231DF" w:rsidRDefault="000231DF" w:rsidP="00820132">
      <w:pPr>
        <w:widowControl/>
        <w:spacing w:line="360" w:lineRule="auto"/>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профессионального обучения - программы профессиональной подготовки по профессиям рабочих, должностям служащих, подготовки специалистов среднегозвена, программы переподготовки рабочих, служащих, программы повышения квалификации рабочих, служащих;</w:t>
      </w:r>
    </w:p>
    <w:p w:rsidR="000231DF" w:rsidRPr="000231DF" w:rsidRDefault="000231DF" w:rsidP="00820132">
      <w:pPr>
        <w:widowControl/>
        <w:spacing w:line="360" w:lineRule="auto"/>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дополнительные общеобразовательные программы - дополнительные общеразвивающие программы, дополнительные предпрофессиональные программы;</w:t>
      </w:r>
    </w:p>
    <w:p w:rsidR="000231DF" w:rsidRPr="00820132" w:rsidRDefault="000231DF" w:rsidP="00820132">
      <w:pPr>
        <w:widowControl/>
        <w:spacing w:line="360" w:lineRule="auto"/>
        <w:ind w:right="-1" w:firstLine="567"/>
        <w:jc w:val="both"/>
        <w:rPr>
          <w:rFonts w:ascii="Times New Roman" w:eastAsia="Times New Roman" w:hAnsi="Times New Roman" w:cs="Times New Roman"/>
          <w:color w:val="auto"/>
        </w:rPr>
      </w:pPr>
      <w:r w:rsidRPr="000231DF">
        <w:rPr>
          <w:rFonts w:ascii="Times New Roman" w:eastAsia="Times New Roman" w:hAnsi="Times New Roman" w:cs="Times New Roman"/>
          <w:color w:val="auto"/>
        </w:rPr>
        <w:t>- дополнительные профессиональные программы - программы повышения квалификации, программы профессиональной переподготовки.</w:t>
      </w:r>
    </w:p>
    <w:p w:rsidR="0023414D" w:rsidRPr="00F2090A" w:rsidRDefault="000D41C9" w:rsidP="00820132">
      <w:pPr>
        <w:pStyle w:val="7"/>
        <w:shd w:val="clear" w:color="auto" w:fill="auto"/>
        <w:spacing w:line="480" w:lineRule="exact"/>
        <w:ind w:left="20" w:right="20" w:firstLine="780"/>
        <w:jc w:val="both"/>
        <w:rPr>
          <w:sz w:val="24"/>
          <w:szCs w:val="24"/>
        </w:rPr>
      </w:pPr>
      <w:r w:rsidRPr="00F2090A">
        <w:rPr>
          <w:sz w:val="24"/>
          <w:szCs w:val="24"/>
        </w:rPr>
        <w:lastRenderedPageBreak/>
        <w:t>Учреждение может осуществлять образовательную деятельность по основным общеобразовательным программам при наличии соответствующих лицензий.</w:t>
      </w:r>
    </w:p>
    <w:p w:rsidR="0023414D" w:rsidRPr="00F2090A" w:rsidRDefault="00354BB9" w:rsidP="00820132">
      <w:pPr>
        <w:pStyle w:val="7"/>
        <w:shd w:val="clear" w:color="auto" w:fill="auto"/>
        <w:spacing w:line="480" w:lineRule="exact"/>
        <w:ind w:left="20" w:right="520" w:firstLine="780"/>
        <w:jc w:val="both"/>
        <w:rPr>
          <w:sz w:val="24"/>
          <w:szCs w:val="24"/>
        </w:rPr>
      </w:pPr>
      <w:r w:rsidRPr="00F2090A">
        <w:rPr>
          <w:sz w:val="24"/>
          <w:szCs w:val="24"/>
        </w:rPr>
        <w:t>Деятельность ГБПОУ РТ</w:t>
      </w:r>
      <w:r w:rsidR="00311161">
        <w:rPr>
          <w:sz w:val="24"/>
          <w:szCs w:val="24"/>
        </w:rPr>
        <w:t xml:space="preserve"> «ТТНП» </w:t>
      </w:r>
      <w:r w:rsidR="000D41C9" w:rsidRPr="00F2090A">
        <w:rPr>
          <w:sz w:val="24"/>
          <w:szCs w:val="24"/>
        </w:rPr>
        <w:t xml:space="preserve"> строится на приоритетности требований и ожиданий социальных партнеров, потребителей и заказчиков образовательных услуг:</w:t>
      </w:r>
    </w:p>
    <w:p w:rsidR="0023414D" w:rsidRPr="00F2090A" w:rsidRDefault="000D41C9" w:rsidP="00820132">
      <w:pPr>
        <w:pStyle w:val="7"/>
        <w:numPr>
          <w:ilvl w:val="0"/>
          <w:numId w:val="1"/>
        </w:numPr>
        <w:shd w:val="clear" w:color="auto" w:fill="auto"/>
        <w:tabs>
          <w:tab w:val="left" w:pos="183"/>
        </w:tabs>
        <w:spacing w:line="480" w:lineRule="exact"/>
        <w:ind w:left="20" w:right="220"/>
        <w:jc w:val="both"/>
        <w:rPr>
          <w:sz w:val="24"/>
          <w:szCs w:val="24"/>
        </w:rPr>
      </w:pPr>
      <w:r w:rsidRPr="00F2090A">
        <w:rPr>
          <w:sz w:val="24"/>
          <w:szCs w:val="24"/>
        </w:rPr>
        <w:t>Активное участие участников образовательного процесса в решении проблем качества образования, в управлении учебно-воспитательным процессом, формировании общих ценностей, культуры и традиций;</w:t>
      </w:r>
    </w:p>
    <w:p w:rsidR="0023414D" w:rsidRPr="00F2090A" w:rsidRDefault="000D41C9" w:rsidP="00820132">
      <w:pPr>
        <w:pStyle w:val="7"/>
        <w:numPr>
          <w:ilvl w:val="0"/>
          <w:numId w:val="1"/>
        </w:numPr>
        <w:shd w:val="clear" w:color="auto" w:fill="auto"/>
        <w:tabs>
          <w:tab w:val="left" w:pos="188"/>
        </w:tabs>
        <w:spacing w:line="480" w:lineRule="exact"/>
        <w:ind w:left="20" w:right="20"/>
        <w:jc w:val="both"/>
        <w:rPr>
          <w:sz w:val="24"/>
          <w:szCs w:val="24"/>
        </w:rPr>
      </w:pPr>
      <w:r w:rsidRPr="00F2090A">
        <w:rPr>
          <w:sz w:val="24"/>
          <w:szCs w:val="24"/>
        </w:rPr>
        <w:t>Оптимизация деятельности организации на основе осознанного выбора варианта его построения и непрерывного совершенствования форм, методов, средств и приемов обучения;</w:t>
      </w:r>
    </w:p>
    <w:p w:rsidR="0023414D" w:rsidRPr="00F2090A" w:rsidRDefault="000D41C9" w:rsidP="00820132">
      <w:pPr>
        <w:pStyle w:val="7"/>
        <w:numPr>
          <w:ilvl w:val="0"/>
          <w:numId w:val="1"/>
        </w:numPr>
        <w:shd w:val="clear" w:color="auto" w:fill="auto"/>
        <w:tabs>
          <w:tab w:val="left" w:pos="193"/>
        </w:tabs>
        <w:spacing w:line="480" w:lineRule="exact"/>
        <w:ind w:left="20" w:right="20"/>
        <w:jc w:val="both"/>
        <w:rPr>
          <w:sz w:val="24"/>
          <w:szCs w:val="24"/>
        </w:rPr>
      </w:pPr>
      <w:r w:rsidRPr="00F2090A">
        <w:rPr>
          <w:sz w:val="24"/>
          <w:szCs w:val="24"/>
        </w:rPr>
        <w:t>Системный подход к решению задач планирования, обеспечения, управления и повышения качества предоставляемых образовательных услуг, взаимосвязанных организационно-технических мероприятий, направленных на обеспечение управления и улучшение качества профессионального образования;</w:t>
      </w:r>
    </w:p>
    <w:p w:rsidR="0023414D" w:rsidRPr="00F2090A" w:rsidRDefault="000D41C9" w:rsidP="00820132">
      <w:pPr>
        <w:pStyle w:val="7"/>
        <w:numPr>
          <w:ilvl w:val="0"/>
          <w:numId w:val="1"/>
        </w:numPr>
        <w:shd w:val="clear" w:color="auto" w:fill="auto"/>
        <w:tabs>
          <w:tab w:val="left" w:pos="164"/>
        </w:tabs>
        <w:spacing w:line="480" w:lineRule="exact"/>
        <w:ind w:left="20" w:right="20"/>
        <w:jc w:val="both"/>
        <w:rPr>
          <w:sz w:val="24"/>
          <w:szCs w:val="24"/>
        </w:rPr>
      </w:pPr>
      <w:r w:rsidRPr="00F2090A">
        <w:rPr>
          <w:sz w:val="24"/>
          <w:szCs w:val="24"/>
        </w:rPr>
        <w:t>Системный контроль, учет, анализ, обработка информации, принятие и реализацию решений, оценка эффективности.</w:t>
      </w:r>
    </w:p>
    <w:p w:rsidR="0023414D" w:rsidRPr="00F2090A" w:rsidRDefault="000D41C9">
      <w:pPr>
        <w:pStyle w:val="50"/>
        <w:shd w:val="clear" w:color="auto" w:fill="auto"/>
        <w:ind w:left="20" w:firstLine="0"/>
        <w:jc w:val="left"/>
        <w:rPr>
          <w:sz w:val="24"/>
          <w:szCs w:val="24"/>
        </w:rPr>
      </w:pPr>
      <w:r w:rsidRPr="00F2090A">
        <w:rPr>
          <w:rStyle w:val="51"/>
          <w:i/>
          <w:iCs/>
          <w:sz w:val="24"/>
          <w:szCs w:val="24"/>
        </w:rPr>
        <w:t>Внутренняя система оценки качества</w:t>
      </w:r>
    </w:p>
    <w:p w:rsidR="00AF7556" w:rsidRPr="00F2090A" w:rsidRDefault="000D41C9" w:rsidP="00AF7556">
      <w:pPr>
        <w:pStyle w:val="7"/>
        <w:shd w:val="clear" w:color="auto" w:fill="auto"/>
        <w:spacing w:line="480" w:lineRule="exact"/>
        <w:ind w:left="20" w:right="20" w:firstLine="780"/>
        <w:jc w:val="both"/>
        <w:rPr>
          <w:sz w:val="24"/>
          <w:szCs w:val="24"/>
        </w:rPr>
      </w:pPr>
      <w:r w:rsidRPr="00F2090A">
        <w:rPr>
          <w:sz w:val="24"/>
          <w:szCs w:val="24"/>
        </w:rPr>
        <w:t>Мониторинг качества образования основных образовательных программ среднего профессиона</w:t>
      </w:r>
      <w:r w:rsidR="00354BB9" w:rsidRPr="00F2090A">
        <w:rPr>
          <w:sz w:val="24"/>
          <w:szCs w:val="24"/>
        </w:rPr>
        <w:t>льного образования в ГБПОУ РТ</w:t>
      </w:r>
      <w:r w:rsidR="00311161">
        <w:rPr>
          <w:sz w:val="24"/>
          <w:szCs w:val="24"/>
        </w:rPr>
        <w:t xml:space="preserve"> «ТТНП» </w:t>
      </w:r>
      <w:r w:rsidR="00354BB9" w:rsidRPr="00F2090A">
        <w:rPr>
          <w:sz w:val="24"/>
          <w:szCs w:val="24"/>
        </w:rPr>
        <w:t xml:space="preserve"> </w:t>
      </w:r>
      <w:r w:rsidRPr="00F2090A">
        <w:rPr>
          <w:sz w:val="24"/>
          <w:szCs w:val="24"/>
        </w:rPr>
        <w:t>- специально организованный, постоянный, целевой контроль и диагностика состояния</w:t>
      </w:r>
      <w:r w:rsidR="00AF7556" w:rsidRPr="00F2090A">
        <w:rPr>
          <w:sz w:val="24"/>
          <w:szCs w:val="24"/>
        </w:rPr>
        <w:t xml:space="preserve"> деятельности работы ГБПОУ РТ</w:t>
      </w:r>
      <w:r w:rsidRPr="00F2090A">
        <w:rPr>
          <w:sz w:val="24"/>
          <w:szCs w:val="24"/>
        </w:rPr>
        <w:t xml:space="preserve"> </w:t>
      </w:r>
      <w:r w:rsidR="00311161">
        <w:rPr>
          <w:sz w:val="24"/>
          <w:szCs w:val="24"/>
        </w:rPr>
        <w:t xml:space="preserve">«ТТНП» </w:t>
      </w:r>
      <w:r w:rsidRPr="00F2090A">
        <w:rPr>
          <w:sz w:val="24"/>
          <w:szCs w:val="24"/>
        </w:rPr>
        <w:t>на базе систематизации существующих источников информации</w:t>
      </w:r>
      <w:r w:rsidR="00AF7556" w:rsidRPr="00F2090A">
        <w:rPr>
          <w:sz w:val="24"/>
          <w:szCs w:val="24"/>
        </w:rPr>
        <w:t>.</w:t>
      </w:r>
    </w:p>
    <w:p w:rsidR="00820132" w:rsidRDefault="000D41C9" w:rsidP="00DA3035">
      <w:pPr>
        <w:pStyle w:val="7"/>
        <w:shd w:val="clear" w:color="auto" w:fill="auto"/>
        <w:spacing w:line="480" w:lineRule="exact"/>
        <w:ind w:left="20" w:right="20" w:firstLine="780"/>
        <w:jc w:val="both"/>
        <w:rPr>
          <w:sz w:val="24"/>
          <w:szCs w:val="24"/>
        </w:rPr>
      </w:pPr>
      <w:r w:rsidRPr="00F2090A">
        <w:rPr>
          <w:sz w:val="24"/>
          <w:szCs w:val="24"/>
        </w:rPr>
        <w:t>Важней</w:t>
      </w:r>
      <w:r w:rsidRPr="00F2090A">
        <w:rPr>
          <w:rStyle w:val="11"/>
          <w:sz w:val="24"/>
          <w:szCs w:val="24"/>
          <w:u w:val="none"/>
        </w:rPr>
        <w:t>ши</w:t>
      </w:r>
      <w:r w:rsidRPr="00F2090A">
        <w:rPr>
          <w:sz w:val="24"/>
          <w:szCs w:val="24"/>
        </w:rPr>
        <w:t xml:space="preserve">м условием повышения качества образовательных услуг в ГБПОУ </w:t>
      </w:r>
      <w:r w:rsidR="00AF7556" w:rsidRPr="00F2090A">
        <w:rPr>
          <w:sz w:val="24"/>
          <w:szCs w:val="24"/>
        </w:rPr>
        <w:t>РТ</w:t>
      </w:r>
      <w:r w:rsidR="00311161">
        <w:rPr>
          <w:sz w:val="24"/>
          <w:szCs w:val="24"/>
        </w:rPr>
        <w:t xml:space="preserve"> «ТТНП»</w:t>
      </w:r>
      <w:r w:rsidR="00AF7556" w:rsidRPr="00F2090A">
        <w:rPr>
          <w:sz w:val="24"/>
          <w:szCs w:val="24"/>
        </w:rPr>
        <w:t xml:space="preserve"> </w:t>
      </w:r>
      <w:r w:rsidRPr="00F2090A">
        <w:rPr>
          <w:sz w:val="24"/>
          <w:szCs w:val="24"/>
        </w:rPr>
        <w:t>являются систематический контроль и анализ объективных данных о качестве обучения и подготовленности обучающихся. Управление педагогической системой и качеством образования может быть эффективным только при наличии постоянной обратной связи, между участниками образовательного процесса.</w:t>
      </w:r>
    </w:p>
    <w:p w:rsidR="00DA3035" w:rsidRDefault="00DA3035" w:rsidP="00DA3035">
      <w:pPr>
        <w:pStyle w:val="7"/>
        <w:shd w:val="clear" w:color="auto" w:fill="auto"/>
        <w:spacing w:line="480" w:lineRule="exact"/>
        <w:ind w:left="20" w:right="20" w:firstLine="780"/>
        <w:jc w:val="both"/>
        <w:rPr>
          <w:sz w:val="24"/>
          <w:szCs w:val="24"/>
        </w:rPr>
      </w:pPr>
    </w:p>
    <w:p w:rsidR="00311161" w:rsidRDefault="00311161" w:rsidP="00DA3035">
      <w:pPr>
        <w:pStyle w:val="7"/>
        <w:shd w:val="clear" w:color="auto" w:fill="auto"/>
        <w:spacing w:line="480" w:lineRule="exact"/>
        <w:ind w:left="20" w:right="20" w:firstLine="780"/>
        <w:jc w:val="both"/>
        <w:rPr>
          <w:sz w:val="24"/>
          <w:szCs w:val="24"/>
        </w:rPr>
      </w:pPr>
    </w:p>
    <w:p w:rsidR="00311161" w:rsidRDefault="00311161" w:rsidP="00DA3035">
      <w:pPr>
        <w:pStyle w:val="7"/>
        <w:shd w:val="clear" w:color="auto" w:fill="auto"/>
        <w:spacing w:line="480" w:lineRule="exact"/>
        <w:ind w:left="20" w:right="20" w:firstLine="780"/>
        <w:jc w:val="both"/>
        <w:rPr>
          <w:sz w:val="24"/>
          <w:szCs w:val="24"/>
        </w:rPr>
      </w:pPr>
    </w:p>
    <w:p w:rsidR="00311161" w:rsidRPr="00F2090A" w:rsidRDefault="00311161" w:rsidP="00DA3035">
      <w:pPr>
        <w:pStyle w:val="7"/>
        <w:shd w:val="clear" w:color="auto" w:fill="auto"/>
        <w:spacing w:line="480" w:lineRule="exact"/>
        <w:ind w:left="20" w:right="20" w:firstLine="780"/>
        <w:jc w:val="both"/>
        <w:rPr>
          <w:sz w:val="24"/>
          <w:szCs w:val="24"/>
        </w:rPr>
      </w:pPr>
    </w:p>
    <w:p w:rsidR="0023414D" w:rsidRPr="00F2090A" w:rsidRDefault="00673DF1">
      <w:pPr>
        <w:framePr w:h="1315" w:wrap="notBeside" w:vAnchor="text" w:hAnchor="text" w:xAlign="center" w:y="1"/>
        <w:jc w:val="center"/>
        <w:rPr>
          <w:rFonts w:ascii="Times New Roman" w:hAnsi="Times New Roman" w:cs="Times New Roman"/>
        </w:rPr>
      </w:pPr>
      <w:r w:rsidRPr="00F2090A">
        <w:rPr>
          <w:rFonts w:ascii="Times New Roman" w:hAnsi="Times New Roman" w:cs="Times New Roman"/>
        </w:rPr>
        <w:lastRenderedPageBreak/>
        <w:fldChar w:fldCharType="begin"/>
      </w:r>
      <w:r w:rsidR="0035015D" w:rsidRPr="00F2090A">
        <w:rPr>
          <w:rFonts w:ascii="Times New Roman" w:hAnsi="Times New Roman" w:cs="Times New Roman"/>
        </w:rPr>
        <w:instrText xml:space="preserve"> INCLUDEPICTURE  "D:\\Disc C\\Мои документы\\324A~1\\AppData\\Local\\Temp\\FineReader11\\media\\image2.jpeg" \* MERGEFORMATINET </w:instrText>
      </w:r>
      <w:r w:rsidRPr="00F2090A">
        <w:rPr>
          <w:rFonts w:ascii="Times New Roman" w:hAnsi="Times New Roman" w:cs="Times New Roman"/>
        </w:rPr>
        <w:fldChar w:fldCharType="separate"/>
      </w:r>
      <w:r>
        <w:rPr>
          <w:rFonts w:ascii="Times New Roman" w:hAnsi="Times New Roman" w:cs="Times New Roman"/>
        </w:rPr>
        <w:fldChar w:fldCharType="begin"/>
      </w:r>
      <w:r w:rsidR="00DA3035">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5679A3">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852132">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C83CCB">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3159F8">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713497">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8E7D40">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15567A">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F75F05">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A41C30">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Pr>
          <w:rFonts w:ascii="Times New Roman" w:hAnsi="Times New Roman" w:cs="Times New Roman"/>
        </w:rPr>
        <w:fldChar w:fldCharType="begin"/>
      </w:r>
      <w:r w:rsidR="00DA628B">
        <w:rPr>
          <w:rFonts w:ascii="Times New Roman" w:hAnsi="Times New Roman" w:cs="Times New Roman"/>
        </w:rPr>
        <w:instrText xml:space="preserve"> INCLUDEPICTURE  "D:\\Disc C\\Мои документы\\324A~1\\AppData\\Local\\Temp\\FineReader11\\media\\image2.jpeg" \* MERGEFORMATINET </w:instrText>
      </w:r>
      <w:r>
        <w:rPr>
          <w:rFonts w:ascii="Times New Roman" w:hAnsi="Times New Roman" w:cs="Times New Roman"/>
        </w:rPr>
        <w:fldChar w:fldCharType="separate"/>
      </w:r>
      <w:r w:rsidR="00880A0D" w:rsidRPr="00673DF1">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5pt;height:65.65pt">
            <v:imagedata r:id="rId11" r:href="rId12"/>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sidRPr="00F2090A">
        <w:rPr>
          <w:rFonts w:ascii="Times New Roman" w:hAnsi="Times New Roman" w:cs="Times New Roman"/>
        </w:rPr>
        <w:fldChar w:fldCharType="end"/>
      </w:r>
    </w:p>
    <w:tbl>
      <w:tblPr>
        <w:tblpPr w:leftFromText="180" w:rightFromText="180" w:vertAnchor="text" w:horzAnchor="margin" w:tblpXSpec="center" w:tblpY="827"/>
        <w:tblOverlap w:val="never"/>
        <w:tblW w:w="10824"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2431"/>
        <w:gridCol w:w="4244"/>
        <w:gridCol w:w="4149"/>
      </w:tblGrid>
      <w:tr w:rsidR="00AF7556" w:rsidRPr="00F2090A" w:rsidTr="00AD656E">
        <w:trPr>
          <w:trHeight w:hRule="exact" w:val="462"/>
        </w:trPr>
        <w:tc>
          <w:tcPr>
            <w:tcW w:w="2431" w:type="dxa"/>
            <w:tcBorders>
              <w:top w:val="single" w:sz="4" w:space="0" w:color="auto"/>
              <w:bottom w:val="nil"/>
              <w:right w:val="single" w:sz="4" w:space="0" w:color="auto"/>
            </w:tcBorders>
            <w:shd w:val="clear" w:color="auto" w:fill="FFFFFF"/>
          </w:tcPr>
          <w:p w:rsidR="00AF7556" w:rsidRPr="00F2090A" w:rsidRDefault="00AF7556" w:rsidP="00AF7556">
            <w:pPr>
              <w:pStyle w:val="7"/>
              <w:shd w:val="clear" w:color="auto" w:fill="auto"/>
              <w:spacing w:line="210" w:lineRule="exact"/>
              <w:ind w:left="180"/>
              <w:rPr>
                <w:sz w:val="24"/>
                <w:szCs w:val="24"/>
              </w:rPr>
            </w:pPr>
            <w:r w:rsidRPr="00F2090A">
              <w:rPr>
                <w:rStyle w:val="FranklinGothicMedium105pt"/>
                <w:rFonts w:ascii="Times New Roman" w:hAnsi="Times New Roman" w:cs="Times New Roman"/>
                <w:sz w:val="24"/>
                <w:szCs w:val="24"/>
              </w:rPr>
              <w:t>Это система сбора,</w:t>
            </w:r>
          </w:p>
        </w:tc>
        <w:tc>
          <w:tcPr>
            <w:tcW w:w="4244" w:type="dxa"/>
            <w:tcBorders>
              <w:top w:val="single" w:sz="4" w:space="0" w:color="auto"/>
              <w:left w:val="single" w:sz="4" w:space="0" w:color="auto"/>
              <w:bottom w:val="nil"/>
              <w:right w:val="single" w:sz="4" w:space="0" w:color="auto"/>
            </w:tcBorders>
            <w:shd w:val="clear" w:color="auto" w:fill="FFFFFF"/>
          </w:tcPr>
          <w:p w:rsidR="00AF7556" w:rsidRPr="00F2090A" w:rsidRDefault="00AF7556"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Предназначен для</w:t>
            </w:r>
            <w:r w:rsidR="00DF44B9" w:rsidRPr="00F2090A">
              <w:rPr>
                <w:rStyle w:val="FranklinGothicMedium105pt"/>
                <w:rFonts w:ascii="Times New Roman" w:hAnsi="Times New Roman" w:cs="Times New Roman"/>
                <w:sz w:val="24"/>
                <w:szCs w:val="24"/>
              </w:rPr>
              <w:t xml:space="preserve"> информационного</w:t>
            </w:r>
          </w:p>
        </w:tc>
        <w:tc>
          <w:tcPr>
            <w:tcW w:w="4149" w:type="dxa"/>
            <w:tcBorders>
              <w:top w:val="single" w:sz="4" w:space="0" w:color="auto"/>
              <w:left w:val="single" w:sz="4" w:space="0" w:color="auto"/>
              <w:bottom w:val="nil"/>
            </w:tcBorders>
            <w:shd w:val="clear" w:color="auto" w:fill="FFFFFF"/>
          </w:tcPr>
          <w:p w:rsidR="00AF7556" w:rsidRPr="00F2090A" w:rsidRDefault="00AF7556"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Данные мониторинга позволяют</w:t>
            </w:r>
            <w:r w:rsidR="00DF44B9" w:rsidRPr="00F2090A">
              <w:rPr>
                <w:rStyle w:val="FranklinGothicMedium105pt"/>
                <w:rFonts w:ascii="Times New Roman" w:hAnsi="Times New Roman" w:cs="Times New Roman"/>
                <w:sz w:val="24"/>
                <w:szCs w:val="24"/>
              </w:rPr>
              <w:t xml:space="preserve"> выносить</w:t>
            </w:r>
          </w:p>
        </w:tc>
      </w:tr>
      <w:tr w:rsidR="00AF7556" w:rsidRPr="00F2090A" w:rsidTr="00AD656E">
        <w:trPr>
          <w:trHeight w:hRule="exact" w:val="330"/>
        </w:trPr>
        <w:tc>
          <w:tcPr>
            <w:tcW w:w="2431" w:type="dxa"/>
            <w:tcBorders>
              <w:top w:val="nil"/>
              <w:bottom w:val="nil"/>
              <w:right w:val="single" w:sz="4" w:space="0" w:color="auto"/>
            </w:tcBorders>
            <w:shd w:val="clear" w:color="auto" w:fill="FFFFFF"/>
          </w:tcPr>
          <w:p w:rsidR="00AF7556" w:rsidRPr="00F2090A" w:rsidRDefault="00AF7556" w:rsidP="00AF7556">
            <w:pPr>
              <w:pStyle w:val="7"/>
              <w:shd w:val="clear" w:color="auto" w:fill="auto"/>
              <w:spacing w:line="210" w:lineRule="exact"/>
              <w:ind w:left="180"/>
              <w:rPr>
                <w:sz w:val="24"/>
                <w:szCs w:val="24"/>
              </w:rPr>
            </w:pPr>
            <w:r w:rsidRPr="00F2090A">
              <w:rPr>
                <w:rStyle w:val="FranklinGothicMedium105pt"/>
                <w:rFonts w:ascii="Times New Roman" w:hAnsi="Times New Roman" w:cs="Times New Roman"/>
                <w:sz w:val="24"/>
                <w:szCs w:val="24"/>
              </w:rPr>
              <w:t>обработки, хранения и</w:t>
            </w:r>
          </w:p>
        </w:tc>
        <w:tc>
          <w:tcPr>
            <w:tcW w:w="4244" w:type="dxa"/>
            <w:tcBorders>
              <w:top w:val="nil"/>
              <w:left w:val="single" w:sz="4" w:space="0" w:color="auto"/>
              <w:bottom w:val="nil"/>
              <w:right w:val="single" w:sz="4" w:space="0" w:color="auto"/>
            </w:tcBorders>
            <w:shd w:val="clear" w:color="auto" w:fill="FFFFFF"/>
          </w:tcPr>
          <w:p w:rsidR="00AF7556" w:rsidRPr="00F2090A" w:rsidRDefault="00DF44B9"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обеспечения управления образовательным</w:t>
            </w:r>
          </w:p>
        </w:tc>
        <w:tc>
          <w:tcPr>
            <w:tcW w:w="4149" w:type="dxa"/>
            <w:tcBorders>
              <w:top w:val="nil"/>
              <w:left w:val="single" w:sz="4" w:space="0" w:color="auto"/>
              <w:bottom w:val="nil"/>
            </w:tcBorders>
            <w:shd w:val="clear" w:color="auto" w:fill="FFFFFF"/>
          </w:tcPr>
          <w:p w:rsidR="00AF7556" w:rsidRPr="00F2090A" w:rsidRDefault="00AF7556"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обоснованные</w:t>
            </w:r>
            <w:r w:rsidR="00DF44B9" w:rsidRPr="00F2090A">
              <w:rPr>
                <w:rStyle w:val="FranklinGothicMedium105pt"/>
                <w:rFonts w:ascii="Times New Roman" w:hAnsi="Times New Roman" w:cs="Times New Roman"/>
                <w:sz w:val="24"/>
                <w:szCs w:val="24"/>
              </w:rPr>
              <w:t xml:space="preserve"> суждения о состоянии</w:t>
            </w:r>
          </w:p>
        </w:tc>
      </w:tr>
      <w:tr w:rsidR="00AF7556" w:rsidRPr="00F2090A" w:rsidTr="00AD656E">
        <w:trPr>
          <w:trHeight w:hRule="exact" w:val="325"/>
        </w:trPr>
        <w:tc>
          <w:tcPr>
            <w:tcW w:w="2431" w:type="dxa"/>
            <w:tcBorders>
              <w:top w:val="nil"/>
              <w:bottom w:val="nil"/>
              <w:right w:val="single" w:sz="4" w:space="0" w:color="auto"/>
            </w:tcBorders>
            <w:shd w:val="clear" w:color="auto" w:fill="FFFFFF"/>
          </w:tcPr>
          <w:p w:rsidR="00AF7556" w:rsidRPr="00F2090A" w:rsidRDefault="00AF7556" w:rsidP="00AF7556">
            <w:pPr>
              <w:pStyle w:val="7"/>
              <w:shd w:val="clear" w:color="auto" w:fill="auto"/>
              <w:spacing w:line="210" w:lineRule="exact"/>
              <w:ind w:left="180"/>
              <w:rPr>
                <w:sz w:val="24"/>
                <w:szCs w:val="24"/>
              </w:rPr>
            </w:pPr>
            <w:r w:rsidRPr="00F2090A">
              <w:rPr>
                <w:rStyle w:val="FranklinGothicMedium105pt"/>
                <w:rFonts w:ascii="Times New Roman" w:hAnsi="Times New Roman" w:cs="Times New Roman"/>
                <w:sz w:val="24"/>
                <w:szCs w:val="24"/>
              </w:rPr>
              <w:t>распространения</w:t>
            </w:r>
          </w:p>
        </w:tc>
        <w:tc>
          <w:tcPr>
            <w:tcW w:w="4244" w:type="dxa"/>
            <w:tcBorders>
              <w:top w:val="nil"/>
              <w:left w:val="single" w:sz="4" w:space="0" w:color="auto"/>
              <w:bottom w:val="nil"/>
              <w:right w:val="single" w:sz="4" w:space="0" w:color="auto"/>
            </w:tcBorders>
            <w:shd w:val="clear" w:color="auto" w:fill="FFFFFF"/>
          </w:tcPr>
          <w:p w:rsidR="00AF7556" w:rsidRPr="00F2090A" w:rsidRDefault="00DF44B9"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процессом</w:t>
            </w:r>
          </w:p>
        </w:tc>
        <w:tc>
          <w:tcPr>
            <w:tcW w:w="4149" w:type="dxa"/>
            <w:tcBorders>
              <w:top w:val="nil"/>
              <w:left w:val="single" w:sz="4" w:space="0" w:color="auto"/>
              <w:bottom w:val="nil"/>
            </w:tcBorders>
            <w:shd w:val="clear" w:color="auto" w:fill="FFFFFF"/>
          </w:tcPr>
          <w:p w:rsidR="00AF7556" w:rsidRPr="00F2090A" w:rsidRDefault="00AF7556"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объекта</w:t>
            </w:r>
            <w:r w:rsidR="00DF44B9" w:rsidRPr="00F2090A">
              <w:rPr>
                <w:rStyle w:val="FranklinGothicMedium105pt"/>
                <w:rFonts w:ascii="Times New Roman" w:hAnsi="Times New Roman" w:cs="Times New Roman"/>
                <w:sz w:val="24"/>
                <w:szCs w:val="24"/>
              </w:rPr>
              <w:t xml:space="preserve"> наблюдения в любой момент</w:t>
            </w:r>
          </w:p>
        </w:tc>
      </w:tr>
      <w:tr w:rsidR="00AF7556" w:rsidRPr="00F2090A" w:rsidTr="00820132">
        <w:trPr>
          <w:trHeight w:hRule="exact" w:val="704"/>
        </w:trPr>
        <w:tc>
          <w:tcPr>
            <w:tcW w:w="2431" w:type="dxa"/>
            <w:tcBorders>
              <w:top w:val="nil"/>
              <w:bottom w:val="single" w:sz="4" w:space="0" w:color="auto"/>
              <w:right w:val="single" w:sz="4" w:space="0" w:color="auto"/>
            </w:tcBorders>
            <w:shd w:val="clear" w:color="auto" w:fill="FFFFFF"/>
          </w:tcPr>
          <w:p w:rsidR="00AF7556" w:rsidRPr="00F2090A" w:rsidRDefault="00AF7556" w:rsidP="00AF7556">
            <w:pPr>
              <w:pStyle w:val="7"/>
              <w:shd w:val="clear" w:color="auto" w:fill="auto"/>
              <w:spacing w:line="210" w:lineRule="exact"/>
              <w:ind w:left="180"/>
              <w:rPr>
                <w:sz w:val="24"/>
                <w:szCs w:val="24"/>
              </w:rPr>
            </w:pPr>
            <w:r w:rsidRPr="00F2090A">
              <w:rPr>
                <w:rStyle w:val="FranklinGothicMedium105pt"/>
                <w:rFonts w:ascii="Times New Roman" w:hAnsi="Times New Roman" w:cs="Times New Roman"/>
                <w:sz w:val="24"/>
                <w:szCs w:val="24"/>
              </w:rPr>
              <w:t>информации</w:t>
            </w:r>
          </w:p>
        </w:tc>
        <w:tc>
          <w:tcPr>
            <w:tcW w:w="4244" w:type="dxa"/>
            <w:tcBorders>
              <w:top w:val="nil"/>
              <w:left w:val="single" w:sz="4" w:space="0" w:color="auto"/>
              <w:bottom w:val="single" w:sz="4" w:space="0" w:color="auto"/>
              <w:right w:val="single" w:sz="4" w:space="0" w:color="auto"/>
            </w:tcBorders>
            <w:shd w:val="clear" w:color="auto" w:fill="FFFFFF"/>
          </w:tcPr>
          <w:p w:rsidR="00AF7556" w:rsidRPr="00F2090A" w:rsidRDefault="00AF7556" w:rsidP="00AF7556">
            <w:pPr>
              <w:pStyle w:val="7"/>
              <w:shd w:val="clear" w:color="auto" w:fill="auto"/>
              <w:spacing w:line="210" w:lineRule="exact"/>
              <w:ind w:left="120"/>
              <w:rPr>
                <w:sz w:val="24"/>
                <w:szCs w:val="24"/>
              </w:rPr>
            </w:pPr>
          </w:p>
        </w:tc>
        <w:tc>
          <w:tcPr>
            <w:tcW w:w="4149" w:type="dxa"/>
            <w:tcBorders>
              <w:top w:val="nil"/>
              <w:left w:val="single" w:sz="4" w:space="0" w:color="auto"/>
              <w:bottom w:val="single" w:sz="4" w:space="0" w:color="auto"/>
            </w:tcBorders>
            <w:shd w:val="clear" w:color="auto" w:fill="FFFFFF"/>
          </w:tcPr>
          <w:p w:rsidR="00AF7556" w:rsidRPr="00F2090A" w:rsidRDefault="00DF44B9" w:rsidP="00AF7556">
            <w:pPr>
              <w:pStyle w:val="7"/>
              <w:shd w:val="clear" w:color="auto" w:fill="auto"/>
              <w:spacing w:line="210" w:lineRule="exact"/>
              <w:ind w:left="120"/>
              <w:rPr>
                <w:sz w:val="24"/>
                <w:szCs w:val="24"/>
              </w:rPr>
            </w:pPr>
            <w:r w:rsidRPr="00F2090A">
              <w:rPr>
                <w:rStyle w:val="FranklinGothicMedium105pt"/>
                <w:rFonts w:ascii="Times New Roman" w:hAnsi="Times New Roman" w:cs="Times New Roman"/>
                <w:sz w:val="24"/>
                <w:szCs w:val="24"/>
              </w:rPr>
              <w:t>времени и прогнозировать его развитие</w:t>
            </w:r>
          </w:p>
        </w:tc>
      </w:tr>
    </w:tbl>
    <w:p w:rsidR="0023414D" w:rsidRPr="00F2090A" w:rsidRDefault="000D41C9" w:rsidP="00DA3035">
      <w:pPr>
        <w:pStyle w:val="7"/>
        <w:shd w:val="clear" w:color="auto" w:fill="auto"/>
        <w:spacing w:before="293" w:line="360" w:lineRule="auto"/>
        <w:ind w:left="160" w:right="1780"/>
        <w:rPr>
          <w:sz w:val="24"/>
          <w:szCs w:val="24"/>
        </w:rPr>
      </w:pPr>
      <w:r w:rsidRPr="00F2090A">
        <w:rPr>
          <w:sz w:val="24"/>
          <w:szCs w:val="24"/>
        </w:rPr>
        <w:t>С целью управления к</w:t>
      </w:r>
      <w:r w:rsidR="00AD656E" w:rsidRPr="00F2090A">
        <w:rPr>
          <w:sz w:val="24"/>
          <w:szCs w:val="24"/>
        </w:rPr>
        <w:t>ачеством образования в образовательном учреждении</w:t>
      </w:r>
      <w:r w:rsidRPr="00F2090A">
        <w:rPr>
          <w:sz w:val="24"/>
          <w:szCs w:val="24"/>
        </w:rPr>
        <w:t xml:space="preserve"> постоянно проводится:</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уровня знаний, умений и навыков;</w:t>
      </w:r>
    </w:p>
    <w:p w:rsidR="0023414D" w:rsidRPr="00F2090A" w:rsidRDefault="000D41C9" w:rsidP="00DA3035">
      <w:pPr>
        <w:pStyle w:val="7"/>
        <w:numPr>
          <w:ilvl w:val="0"/>
          <w:numId w:val="1"/>
        </w:numPr>
        <w:shd w:val="clear" w:color="auto" w:fill="auto"/>
        <w:tabs>
          <w:tab w:val="left" w:pos="323"/>
        </w:tabs>
        <w:spacing w:line="360" w:lineRule="auto"/>
        <w:ind w:left="160" w:right="500"/>
        <w:rPr>
          <w:sz w:val="24"/>
          <w:szCs w:val="24"/>
        </w:rPr>
      </w:pPr>
      <w:r w:rsidRPr="00F2090A">
        <w:rPr>
          <w:sz w:val="24"/>
          <w:szCs w:val="24"/>
        </w:rPr>
        <w:t>Мониторинг успеваемости студентов по данным текущего контроля знаний, умений и навыков;</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методических ресурсов;</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профориентационной работы;</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результатов при ГИА;</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трудоустройства выпускников;</w:t>
      </w:r>
    </w:p>
    <w:p w:rsidR="0023414D" w:rsidRPr="00F2090A" w:rsidRDefault="000D41C9" w:rsidP="00DA3035">
      <w:pPr>
        <w:pStyle w:val="7"/>
        <w:numPr>
          <w:ilvl w:val="0"/>
          <w:numId w:val="1"/>
        </w:numPr>
        <w:shd w:val="clear" w:color="auto" w:fill="auto"/>
        <w:tabs>
          <w:tab w:val="left" w:pos="314"/>
        </w:tabs>
        <w:spacing w:line="360" w:lineRule="auto"/>
        <w:ind w:left="160"/>
        <w:jc w:val="both"/>
        <w:rPr>
          <w:sz w:val="24"/>
          <w:szCs w:val="24"/>
        </w:rPr>
      </w:pPr>
      <w:r w:rsidRPr="00F2090A">
        <w:rPr>
          <w:sz w:val="24"/>
          <w:szCs w:val="24"/>
        </w:rPr>
        <w:t>Мониторинг состояния здоровья и уровня физического развития студентов;</w:t>
      </w:r>
    </w:p>
    <w:p w:rsidR="0023414D" w:rsidRPr="00F2090A" w:rsidRDefault="000D41C9" w:rsidP="00DA3035">
      <w:pPr>
        <w:pStyle w:val="7"/>
        <w:numPr>
          <w:ilvl w:val="0"/>
          <w:numId w:val="1"/>
        </w:numPr>
        <w:shd w:val="clear" w:color="auto" w:fill="auto"/>
        <w:tabs>
          <w:tab w:val="left" w:pos="314"/>
        </w:tabs>
        <w:spacing w:line="360" w:lineRule="auto"/>
        <w:ind w:left="160" w:right="500"/>
        <w:rPr>
          <w:sz w:val="24"/>
          <w:szCs w:val="24"/>
        </w:rPr>
      </w:pPr>
      <w:r w:rsidRPr="00F2090A">
        <w:rPr>
          <w:sz w:val="24"/>
          <w:szCs w:val="24"/>
        </w:rPr>
        <w:t>Мониторинг соответствия материально-технического оснащения техникума в соответствии с ФГОС СПО и др.</w:t>
      </w:r>
    </w:p>
    <w:p w:rsidR="0023414D" w:rsidRPr="00F2090A" w:rsidRDefault="000D41C9" w:rsidP="00DA3035">
      <w:pPr>
        <w:pStyle w:val="7"/>
        <w:shd w:val="clear" w:color="auto" w:fill="auto"/>
        <w:spacing w:line="360" w:lineRule="auto"/>
        <w:ind w:left="160" w:right="500" w:firstLine="660"/>
        <w:jc w:val="both"/>
        <w:rPr>
          <w:sz w:val="24"/>
          <w:szCs w:val="24"/>
        </w:rPr>
      </w:pPr>
      <w:r w:rsidRPr="00F2090A">
        <w:rPr>
          <w:sz w:val="24"/>
          <w:szCs w:val="24"/>
        </w:rPr>
        <w:t>Осуществляя деятельность, по предоставлению образовательных услуг и стремяс</w:t>
      </w:r>
      <w:r w:rsidR="00AD656E" w:rsidRPr="00F2090A">
        <w:rPr>
          <w:sz w:val="24"/>
          <w:szCs w:val="24"/>
        </w:rPr>
        <w:t>ь повысить их качество, образовательное учреждение</w:t>
      </w:r>
      <w:r w:rsidRPr="00F2090A">
        <w:rPr>
          <w:sz w:val="24"/>
          <w:szCs w:val="24"/>
        </w:rPr>
        <w:t xml:space="preserve"> ставит перед собой следующие задачи:</w:t>
      </w:r>
    </w:p>
    <w:p w:rsidR="0023414D" w:rsidRPr="00F2090A" w:rsidRDefault="000D41C9" w:rsidP="00DA3035">
      <w:pPr>
        <w:pStyle w:val="7"/>
        <w:numPr>
          <w:ilvl w:val="0"/>
          <w:numId w:val="1"/>
        </w:numPr>
        <w:shd w:val="clear" w:color="auto" w:fill="auto"/>
        <w:tabs>
          <w:tab w:val="left" w:pos="183"/>
        </w:tabs>
        <w:spacing w:line="360" w:lineRule="auto"/>
        <w:ind w:left="20"/>
        <w:jc w:val="both"/>
        <w:rPr>
          <w:sz w:val="24"/>
          <w:szCs w:val="24"/>
        </w:rPr>
      </w:pPr>
      <w:r w:rsidRPr="00F2090A">
        <w:rPr>
          <w:sz w:val="24"/>
          <w:szCs w:val="24"/>
        </w:rPr>
        <w:t>соответствие реализуемых образовательных программ требованиям ФГОС СПО;</w:t>
      </w:r>
    </w:p>
    <w:p w:rsidR="0023414D" w:rsidRPr="00F2090A" w:rsidRDefault="000D41C9" w:rsidP="00DA3035">
      <w:pPr>
        <w:pStyle w:val="7"/>
        <w:numPr>
          <w:ilvl w:val="0"/>
          <w:numId w:val="1"/>
        </w:numPr>
        <w:shd w:val="clear" w:color="auto" w:fill="auto"/>
        <w:tabs>
          <w:tab w:val="left" w:pos="183"/>
        </w:tabs>
        <w:spacing w:line="360" w:lineRule="auto"/>
        <w:ind w:left="20" w:right="20"/>
        <w:jc w:val="both"/>
        <w:rPr>
          <w:sz w:val="24"/>
          <w:szCs w:val="24"/>
        </w:rPr>
      </w:pPr>
      <w:r w:rsidRPr="00F2090A">
        <w:rPr>
          <w:sz w:val="24"/>
          <w:szCs w:val="24"/>
        </w:rPr>
        <w:t>расширение системы договорных отношений и социального партнерства с работодателями на основе взаимовыгодного сотрудничества;</w:t>
      </w:r>
    </w:p>
    <w:p w:rsidR="0023414D" w:rsidRPr="00F2090A" w:rsidRDefault="000D41C9" w:rsidP="00DA3035">
      <w:pPr>
        <w:pStyle w:val="7"/>
        <w:numPr>
          <w:ilvl w:val="0"/>
          <w:numId w:val="1"/>
        </w:numPr>
        <w:shd w:val="clear" w:color="auto" w:fill="auto"/>
        <w:tabs>
          <w:tab w:val="left" w:pos="188"/>
        </w:tabs>
        <w:spacing w:line="360" w:lineRule="auto"/>
        <w:ind w:left="20" w:right="20"/>
        <w:jc w:val="both"/>
        <w:rPr>
          <w:sz w:val="24"/>
          <w:szCs w:val="24"/>
        </w:rPr>
      </w:pPr>
      <w:r w:rsidRPr="00F2090A">
        <w:rPr>
          <w:sz w:val="24"/>
          <w:szCs w:val="24"/>
        </w:rPr>
        <w:t>совершенствование профессионального уровня инженерно-педагогических работников техникума, улучшение условий их труда и повышение заинтересованности в его результатах;</w:t>
      </w:r>
    </w:p>
    <w:p w:rsidR="0023414D" w:rsidRPr="00F2090A" w:rsidRDefault="000D41C9" w:rsidP="00DA3035">
      <w:pPr>
        <w:pStyle w:val="7"/>
        <w:numPr>
          <w:ilvl w:val="0"/>
          <w:numId w:val="1"/>
        </w:numPr>
        <w:shd w:val="clear" w:color="auto" w:fill="auto"/>
        <w:tabs>
          <w:tab w:val="left" w:pos="183"/>
        </w:tabs>
        <w:spacing w:line="360" w:lineRule="auto"/>
        <w:ind w:left="20" w:right="20"/>
        <w:jc w:val="both"/>
        <w:rPr>
          <w:sz w:val="24"/>
          <w:szCs w:val="24"/>
        </w:rPr>
      </w:pPr>
      <w:r w:rsidRPr="00F2090A">
        <w:rPr>
          <w:sz w:val="24"/>
          <w:szCs w:val="24"/>
        </w:rPr>
        <w:t>совершенствование материально-технической базы и информатизация образовательного процесса;</w:t>
      </w:r>
    </w:p>
    <w:p w:rsidR="0023414D" w:rsidRDefault="000D41C9" w:rsidP="00DA3035">
      <w:pPr>
        <w:pStyle w:val="7"/>
        <w:numPr>
          <w:ilvl w:val="0"/>
          <w:numId w:val="1"/>
        </w:numPr>
        <w:shd w:val="clear" w:color="auto" w:fill="auto"/>
        <w:tabs>
          <w:tab w:val="left" w:pos="183"/>
        </w:tabs>
        <w:spacing w:line="360" w:lineRule="auto"/>
        <w:ind w:left="20" w:right="760"/>
        <w:jc w:val="both"/>
        <w:rPr>
          <w:sz w:val="24"/>
          <w:szCs w:val="24"/>
        </w:rPr>
      </w:pPr>
      <w:r w:rsidRPr="00F2090A">
        <w:rPr>
          <w:sz w:val="24"/>
          <w:szCs w:val="24"/>
        </w:rPr>
        <w:t>повышение конкурентоспособности выпускников в условиях современного рынка труда путем повышени</w:t>
      </w:r>
      <w:r w:rsidR="00AD656E" w:rsidRPr="00F2090A">
        <w:rPr>
          <w:sz w:val="24"/>
          <w:szCs w:val="24"/>
        </w:rPr>
        <w:t>я</w:t>
      </w:r>
      <w:r w:rsidRPr="00F2090A">
        <w:rPr>
          <w:sz w:val="24"/>
          <w:szCs w:val="24"/>
        </w:rPr>
        <w:t xml:space="preserve"> профессионального уровня, формирования и развития их профессиональных компетенций.</w:t>
      </w:r>
    </w:p>
    <w:p w:rsidR="00DA3035" w:rsidRDefault="00DA3035" w:rsidP="00DA3035">
      <w:pPr>
        <w:pStyle w:val="7"/>
        <w:shd w:val="clear" w:color="auto" w:fill="auto"/>
        <w:tabs>
          <w:tab w:val="left" w:pos="183"/>
        </w:tabs>
        <w:spacing w:line="360" w:lineRule="auto"/>
        <w:ind w:right="760"/>
        <w:jc w:val="both"/>
        <w:rPr>
          <w:sz w:val="24"/>
          <w:szCs w:val="24"/>
        </w:rPr>
      </w:pPr>
    </w:p>
    <w:p w:rsidR="00DA3035" w:rsidRPr="00F2090A" w:rsidRDefault="00DA3035" w:rsidP="00DA3035">
      <w:pPr>
        <w:pStyle w:val="7"/>
        <w:shd w:val="clear" w:color="auto" w:fill="auto"/>
        <w:tabs>
          <w:tab w:val="left" w:pos="183"/>
        </w:tabs>
        <w:spacing w:line="360" w:lineRule="auto"/>
        <w:ind w:right="760"/>
        <w:jc w:val="both"/>
        <w:rPr>
          <w:sz w:val="24"/>
          <w:szCs w:val="24"/>
        </w:rPr>
      </w:pPr>
    </w:p>
    <w:p w:rsidR="007B1DB5" w:rsidRPr="00F2090A" w:rsidRDefault="00AD656E" w:rsidP="00525ED4">
      <w:pPr>
        <w:pStyle w:val="7"/>
        <w:numPr>
          <w:ilvl w:val="0"/>
          <w:numId w:val="2"/>
        </w:numPr>
        <w:shd w:val="clear" w:color="auto" w:fill="auto"/>
        <w:tabs>
          <w:tab w:val="left" w:pos="851"/>
        </w:tabs>
        <w:spacing w:line="480" w:lineRule="exact"/>
        <w:ind w:left="20" w:right="20" w:firstLine="406"/>
        <w:jc w:val="center"/>
        <w:rPr>
          <w:b/>
          <w:sz w:val="24"/>
          <w:szCs w:val="24"/>
        </w:rPr>
      </w:pPr>
      <w:r w:rsidRPr="00F2090A">
        <w:rPr>
          <w:b/>
          <w:sz w:val="24"/>
          <w:szCs w:val="24"/>
        </w:rPr>
        <w:lastRenderedPageBreak/>
        <w:t>Сист</w:t>
      </w:r>
      <w:r w:rsidR="007B1DB5" w:rsidRPr="00F2090A">
        <w:rPr>
          <w:b/>
          <w:sz w:val="24"/>
          <w:szCs w:val="24"/>
        </w:rPr>
        <w:t>ема управления ГБПОУ РТ</w:t>
      </w:r>
      <w:r w:rsidR="00311161">
        <w:rPr>
          <w:b/>
          <w:sz w:val="24"/>
          <w:szCs w:val="24"/>
        </w:rPr>
        <w:t xml:space="preserve"> «ТТНП»</w:t>
      </w:r>
    </w:p>
    <w:p w:rsidR="0023414D" w:rsidRPr="00F2090A" w:rsidRDefault="000D41C9" w:rsidP="007B1DB5">
      <w:pPr>
        <w:pStyle w:val="7"/>
        <w:shd w:val="clear" w:color="auto" w:fill="auto"/>
        <w:tabs>
          <w:tab w:val="left" w:pos="851"/>
        </w:tabs>
        <w:spacing w:line="480" w:lineRule="exact"/>
        <w:ind w:left="20" w:right="20" w:firstLine="831"/>
        <w:jc w:val="both"/>
        <w:rPr>
          <w:sz w:val="24"/>
          <w:szCs w:val="24"/>
        </w:rPr>
      </w:pPr>
      <w:r w:rsidRPr="00F2090A">
        <w:rPr>
          <w:sz w:val="24"/>
          <w:szCs w:val="24"/>
        </w:rPr>
        <w:t xml:space="preserve">Непосредственное руководство ГБПОУ </w:t>
      </w:r>
      <w:r w:rsidR="007B1DB5" w:rsidRPr="00F2090A">
        <w:rPr>
          <w:sz w:val="24"/>
          <w:szCs w:val="24"/>
        </w:rPr>
        <w:t xml:space="preserve">с.Тээли РТ </w:t>
      </w:r>
      <w:r w:rsidRPr="00F2090A">
        <w:rPr>
          <w:sz w:val="24"/>
          <w:szCs w:val="24"/>
        </w:rPr>
        <w:t>осуществляет директор</w:t>
      </w:r>
      <w:r w:rsidR="00311161">
        <w:rPr>
          <w:sz w:val="24"/>
          <w:szCs w:val="24"/>
        </w:rPr>
        <w:t xml:space="preserve"> </w:t>
      </w:r>
      <w:r w:rsidR="007B1DB5" w:rsidRPr="00F2090A">
        <w:rPr>
          <w:sz w:val="24"/>
          <w:szCs w:val="24"/>
        </w:rPr>
        <w:t>Донгак</w:t>
      </w:r>
      <w:r w:rsidR="00311161">
        <w:rPr>
          <w:sz w:val="24"/>
          <w:szCs w:val="24"/>
        </w:rPr>
        <w:t xml:space="preserve"> </w:t>
      </w:r>
      <w:r w:rsidR="007B1DB5" w:rsidRPr="00F2090A">
        <w:rPr>
          <w:sz w:val="24"/>
          <w:szCs w:val="24"/>
        </w:rPr>
        <w:t>Чап</w:t>
      </w:r>
      <w:r w:rsidR="00311161">
        <w:rPr>
          <w:sz w:val="24"/>
          <w:szCs w:val="24"/>
        </w:rPr>
        <w:t xml:space="preserve"> </w:t>
      </w:r>
      <w:r w:rsidR="007B1DB5" w:rsidRPr="00F2090A">
        <w:rPr>
          <w:sz w:val="24"/>
          <w:szCs w:val="24"/>
        </w:rPr>
        <w:t>Шыырапович</w:t>
      </w:r>
      <w:r w:rsidRPr="00F2090A">
        <w:rPr>
          <w:sz w:val="24"/>
          <w:szCs w:val="24"/>
        </w:rPr>
        <w:t xml:space="preserve">. Руководство ГБПОУ </w:t>
      </w:r>
      <w:r w:rsidR="007B1DB5" w:rsidRPr="00F2090A">
        <w:rPr>
          <w:sz w:val="24"/>
          <w:szCs w:val="24"/>
        </w:rPr>
        <w:t>РТ</w:t>
      </w:r>
      <w:r w:rsidR="00311161">
        <w:rPr>
          <w:sz w:val="24"/>
          <w:szCs w:val="24"/>
        </w:rPr>
        <w:t xml:space="preserve"> «ТТНП» </w:t>
      </w:r>
      <w:r w:rsidR="007B1DB5" w:rsidRPr="00F2090A">
        <w:rPr>
          <w:sz w:val="24"/>
          <w:szCs w:val="24"/>
        </w:rPr>
        <w:t xml:space="preserve"> </w:t>
      </w:r>
      <w:r w:rsidRPr="00F2090A">
        <w:rPr>
          <w:sz w:val="24"/>
          <w:szCs w:val="24"/>
        </w:rPr>
        <w:t>осуществляется на принципах демократичности и открытости, единоначалия и коллегиальности. Подбор и расстановка кадров осуществляется с учетом личных к</w:t>
      </w:r>
      <w:r w:rsidR="007B1DB5" w:rsidRPr="00F2090A">
        <w:rPr>
          <w:sz w:val="24"/>
          <w:szCs w:val="24"/>
        </w:rPr>
        <w:t xml:space="preserve">ачеств, уровня профессиональной </w:t>
      </w:r>
      <w:r w:rsidRPr="00F2090A">
        <w:rPr>
          <w:sz w:val="24"/>
          <w:szCs w:val="24"/>
        </w:rPr>
        <w:t>компетентности и образования.</w:t>
      </w:r>
    </w:p>
    <w:p w:rsidR="0023414D" w:rsidRPr="00F2090A" w:rsidRDefault="007B1DB5" w:rsidP="00820132">
      <w:pPr>
        <w:pStyle w:val="7"/>
        <w:shd w:val="clear" w:color="auto" w:fill="auto"/>
        <w:spacing w:line="480" w:lineRule="exact"/>
        <w:ind w:left="20" w:right="20" w:firstLine="688"/>
        <w:jc w:val="both"/>
        <w:rPr>
          <w:sz w:val="24"/>
          <w:szCs w:val="24"/>
        </w:rPr>
      </w:pPr>
      <w:r w:rsidRPr="00F2090A">
        <w:rPr>
          <w:sz w:val="24"/>
          <w:szCs w:val="24"/>
        </w:rPr>
        <w:t>Дисциплина в ГБПОУ РТ</w:t>
      </w:r>
      <w:r w:rsidR="000D41C9" w:rsidRPr="00F2090A">
        <w:rPr>
          <w:sz w:val="24"/>
          <w:szCs w:val="24"/>
        </w:rPr>
        <w:t xml:space="preserve"> </w:t>
      </w:r>
      <w:r w:rsidR="00311161">
        <w:rPr>
          <w:sz w:val="24"/>
          <w:szCs w:val="24"/>
        </w:rPr>
        <w:t xml:space="preserve">«ТТНП» </w:t>
      </w:r>
      <w:r w:rsidR="000D41C9" w:rsidRPr="00F2090A">
        <w:rPr>
          <w:sz w:val="24"/>
          <w:szCs w:val="24"/>
        </w:rPr>
        <w:t>поддерживается на основе уважения человеческого достоинства обучающихся и работников. Не допускается использование антипедагогических методов воспитания, связанных с физическим и психическим насилием над личностью обучающегося, а также антигуманных и опасных для жизни и здоровья обучающихся методов обучения.</w:t>
      </w:r>
    </w:p>
    <w:p w:rsidR="0023414D" w:rsidRPr="00F2090A" w:rsidRDefault="000D41C9" w:rsidP="00820132">
      <w:pPr>
        <w:pStyle w:val="7"/>
        <w:shd w:val="clear" w:color="auto" w:fill="auto"/>
        <w:spacing w:line="480" w:lineRule="exact"/>
        <w:ind w:left="20" w:right="20" w:firstLine="688"/>
        <w:jc w:val="both"/>
        <w:rPr>
          <w:sz w:val="24"/>
          <w:szCs w:val="24"/>
        </w:rPr>
      </w:pPr>
      <w:r w:rsidRPr="00F2090A">
        <w:rPr>
          <w:sz w:val="24"/>
          <w:szCs w:val="24"/>
        </w:rPr>
        <w:t>Органом самоуправления Учреждения является общее собрание работников и обучающихся Учреждения (далее - Общее собрание). В Общем собрании принимают участие все работники и обучающиеся Учреждения. Общее собрание: принимает устав Учреждения и вносит в него необходимые изменения; принимает правила внутреннего трудового распорядка; образует коллегиальные органы управления Учреждением; принимает коллективный договор.</w:t>
      </w:r>
    </w:p>
    <w:p w:rsidR="0023414D" w:rsidRPr="005679A3" w:rsidRDefault="000D41C9" w:rsidP="00DA3035">
      <w:pPr>
        <w:pStyle w:val="7"/>
        <w:shd w:val="clear" w:color="auto" w:fill="auto"/>
        <w:spacing w:line="480" w:lineRule="exact"/>
        <w:ind w:left="20" w:right="20" w:firstLine="688"/>
        <w:jc w:val="both"/>
        <w:rPr>
          <w:color w:val="auto"/>
          <w:sz w:val="24"/>
          <w:szCs w:val="24"/>
        </w:rPr>
      </w:pPr>
      <w:r w:rsidRPr="00DA3035">
        <w:rPr>
          <w:color w:val="auto"/>
          <w:sz w:val="24"/>
          <w:szCs w:val="24"/>
        </w:rPr>
        <w:t>Между Общими собраниями общее руководство те</w:t>
      </w:r>
      <w:r w:rsidR="007A0E13" w:rsidRPr="00DA3035">
        <w:rPr>
          <w:color w:val="auto"/>
          <w:sz w:val="24"/>
          <w:szCs w:val="24"/>
        </w:rPr>
        <w:t xml:space="preserve">хникумом осуществляется Советом </w:t>
      </w:r>
      <w:r w:rsidRPr="00DA3035">
        <w:rPr>
          <w:color w:val="auto"/>
          <w:sz w:val="24"/>
          <w:szCs w:val="24"/>
        </w:rPr>
        <w:t xml:space="preserve">Учреждения. Совет Учреждения </w:t>
      </w:r>
      <w:r w:rsidR="007A0E13" w:rsidRPr="00DA3035">
        <w:rPr>
          <w:color w:val="auto"/>
          <w:sz w:val="24"/>
          <w:szCs w:val="24"/>
        </w:rPr>
        <w:t>–</w:t>
      </w:r>
      <w:r w:rsidRPr="00DA3035">
        <w:rPr>
          <w:color w:val="auto"/>
          <w:sz w:val="24"/>
          <w:szCs w:val="24"/>
        </w:rPr>
        <w:t xml:space="preserve"> выборный</w:t>
      </w:r>
      <w:r w:rsidR="00311161">
        <w:rPr>
          <w:color w:val="auto"/>
          <w:sz w:val="24"/>
          <w:szCs w:val="24"/>
        </w:rPr>
        <w:t xml:space="preserve"> </w:t>
      </w:r>
      <w:r w:rsidRPr="00DA3035">
        <w:rPr>
          <w:color w:val="auto"/>
          <w:sz w:val="24"/>
          <w:szCs w:val="24"/>
        </w:rPr>
        <w:t xml:space="preserve">представительный орган. В состав </w:t>
      </w:r>
      <w:r w:rsidR="00820132" w:rsidRPr="00DA3035">
        <w:rPr>
          <w:color w:val="auto"/>
          <w:sz w:val="24"/>
          <w:szCs w:val="24"/>
        </w:rPr>
        <w:t>Совета входят директор образовательного учреждения</w:t>
      </w:r>
      <w:r w:rsidRPr="00DA3035">
        <w:rPr>
          <w:color w:val="auto"/>
          <w:sz w:val="24"/>
          <w:szCs w:val="24"/>
        </w:rPr>
        <w:t>, представители всех категорий работников, обучающихся</w:t>
      </w:r>
      <w:r w:rsidRPr="00F2090A">
        <w:rPr>
          <w:sz w:val="24"/>
          <w:szCs w:val="24"/>
        </w:rPr>
        <w:t xml:space="preserve"> и заинтересованных организаций.</w:t>
      </w:r>
    </w:p>
    <w:p w:rsidR="0023414D" w:rsidRPr="00F2090A" w:rsidRDefault="000D41C9">
      <w:pPr>
        <w:pStyle w:val="7"/>
        <w:shd w:val="clear" w:color="auto" w:fill="auto"/>
        <w:spacing w:line="485" w:lineRule="exact"/>
        <w:ind w:left="20" w:right="20" w:firstLine="700"/>
        <w:jc w:val="both"/>
        <w:rPr>
          <w:sz w:val="24"/>
          <w:szCs w:val="24"/>
        </w:rPr>
      </w:pPr>
      <w:r w:rsidRPr="00F2090A">
        <w:rPr>
          <w:sz w:val="24"/>
          <w:szCs w:val="24"/>
        </w:rPr>
        <w:t xml:space="preserve">Председателем Совета Учреждения является директор </w:t>
      </w:r>
      <w:r w:rsidR="005679A3">
        <w:rPr>
          <w:sz w:val="24"/>
          <w:szCs w:val="24"/>
        </w:rPr>
        <w:t>образовательного учреждения</w:t>
      </w:r>
      <w:r w:rsidRPr="00F2090A">
        <w:rPr>
          <w:sz w:val="24"/>
          <w:szCs w:val="24"/>
        </w:rPr>
        <w:t xml:space="preserve"> либо лицо, выбранное из числа членов Совета Учреждения. Другие члены Совета Учреждения избираются Общим собранием. Совет Учреждения:</w:t>
      </w:r>
    </w:p>
    <w:p w:rsidR="0023414D" w:rsidRPr="00F2090A" w:rsidRDefault="000D41C9">
      <w:pPr>
        <w:pStyle w:val="7"/>
        <w:numPr>
          <w:ilvl w:val="0"/>
          <w:numId w:val="1"/>
        </w:numPr>
        <w:shd w:val="clear" w:color="auto" w:fill="auto"/>
        <w:tabs>
          <w:tab w:val="left" w:pos="183"/>
        </w:tabs>
        <w:spacing w:line="480" w:lineRule="exact"/>
        <w:ind w:left="20"/>
        <w:jc w:val="both"/>
        <w:rPr>
          <w:sz w:val="24"/>
          <w:szCs w:val="24"/>
        </w:rPr>
      </w:pPr>
      <w:r w:rsidRPr="00F2090A">
        <w:rPr>
          <w:sz w:val="24"/>
          <w:szCs w:val="24"/>
        </w:rPr>
        <w:t>определяет основные направления развития Учреждения;</w:t>
      </w:r>
    </w:p>
    <w:p w:rsidR="0023414D" w:rsidRPr="00F2090A" w:rsidRDefault="000D41C9">
      <w:pPr>
        <w:pStyle w:val="7"/>
        <w:numPr>
          <w:ilvl w:val="0"/>
          <w:numId w:val="1"/>
        </w:numPr>
        <w:shd w:val="clear" w:color="auto" w:fill="auto"/>
        <w:tabs>
          <w:tab w:val="left" w:pos="183"/>
        </w:tabs>
        <w:spacing w:line="480" w:lineRule="exact"/>
        <w:ind w:left="20"/>
        <w:jc w:val="both"/>
        <w:rPr>
          <w:sz w:val="24"/>
          <w:szCs w:val="24"/>
        </w:rPr>
      </w:pPr>
      <w:r w:rsidRPr="00F2090A">
        <w:rPr>
          <w:sz w:val="24"/>
          <w:szCs w:val="24"/>
        </w:rPr>
        <w:t>согласовывает перечень реализуемых образовательных программ;</w:t>
      </w:r>
    </w:p>
    <w:p w:rsidR="0023414D" w:rsidRPr="00F2090A" w:rsidRDefault="000D41C9">
      <w:pPr>
        <w:pStyle w:val="7"/>
        <w:numPr>
          <w:ilvl w:val="0"/>
          <w:numId w:val="1"/>
        </w:numPr>
        <w:shd w:val="clear" w:color="auto" w:fill="auto"/>
        <w:tabs>
          <w:tab w:val="left" w:pos="193"/>
        </w:tabs>
        <w:spacing w:line="480" w:lineRule="exact"/>
        <w:ind w:left="20" w:right="20"/>
        <w:jc w:val="both"/>
        <w:rPr>
          <w:sz w:val="24"/>
          <w:szCs w:val="24"/>
        </w:rPr>
      </w:pPr>
      <w:r w:rsidRPr="00F2090A">
        <w:rPr>
          <w:sz w:val="24"/>
          <w:szCs w:val="24"/>
        </w:rPr>
        <w:t>содействует созданию в Учреждении оптимальных условий и форм организации образовательного процесса;</w:t>
      </w:r>
    </w:p>
    <w:p w:rsidR="0023414D" w:rsidRPr="00F2090A" w:rsidRDefault="000D41C9">
      <w:pPr>
        <w:pStyle w:val="7"/>
        <w:numPr>
          <w:ilvl w:val="0"/>
          <w:numId w:val="1"/>
        </w:numPr>
        <w:shd w:val="clear" w:color="auto" w:fill="auto"/>
        <w:tabs>
          <w:tab w:val="left" w:pos="361"/>
        </w:tabs>
        <w:spacing w:line="480" w:lineRule="exact"/>
        <w:ind w:left="20" w:right="20"/>
        <w:jc w:val="both"/>
        <w:rPr>
          <w:sz w:val="24"/>
          <w:szCs w:val="24"/>
        </w:rPr>
      </w:pPr>
      <w:r w:rsidRPr="00F2090A">
        <w:rPr>
          <w:sz w:val="24"/>
          <w:szCs w:val="24"/>
        </w:rPr>
        <w:t>участвует в рассмотрении конфликтных ситуаций между участниками образовательных отношений в случаях, когда это необходимо;</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дает оценку работы структурных подразделений Учреждения;</w:t>
      </w:r>
    </w:p>
    <w:p w:rsidR="0023414D" w:rsidRPr="00F2090A" w:rsidRDefault="000D41C9">
      <w:pPr>
        <w:pStyle w:val="7"/>
        <w:numPr>
          <w:ilvl w:val="0"/>
          <w:numId w:val="1"/>
        </w:numPr>
        <w:shd w:val="clear" w:color="auto" w:fill="auto"/>
        <w:tabs>
          <w:tab w:val="left" w:pos="174"/>
        </w:tabs>
        <w:spacing w:line="480" w:lineRule="exact"/>
        <w:ind w:left="20"/>
        <w:jc w:val="both"/>
        <w:rPr>
          <w:sz w:val="24"/>
          <w:szCs w:val="24"/>
        </w:rPr>
      </w:pPr>
      <w:r w:rsidRPr="00F2090A">
        <w:rPr>
          <w:sz w:val="24"/>
          <w:szCs w:val="24"/>
        </w:rPr>
        <w:t>устанавливает порядок использования внебюджетных финансовых средств;</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lastRenderedPageBreak/>
        <w:t>готовит предложения об изменениях в Устав Учреждения;</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принимает решения об установлении объема и структуры приема обучающихся;</w:t>
      </w:r>
    </w:p>
    <w:p w:rsidR="0023414D" w:rsidRPr="00F2090A" w:rsidRDefault="000D41C9">
      <w:pPr>
        <w:pStyle w:val="7"/>
        <w:numPr>
          <w:ilvl w:val="0"/>
          <w:numId w:val="1"/>
        </w:numPr>
        <w:shd w:val="clear" w:color="auto" w:fill="auto"/>
        <w:tabs>
          <w:tab w:val="left" w:pos="193"/>
        </w:tabs>
        <w:spacing w:line="480" w:lineRule="exact"/>
        <w:ind w:left="20" w:right="20"/>
        <w:jc w:val="both"/>
        <w:rPr>
          <w:sz w:val="24"/>
          <w:szCs w:val="24"/>
        </w:rPr>
      </w:pPr>
      <w:r w:rsidRPr="00F2090A">
        <w:rPr>
          <w:sz w:val="24"/>
          <w:szCs w:val="24"/>
        </w:rPr>
        <w:t>решает вопросы о необходимости предоставления дополнительных, в том числе платных, образовательных услуг;</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рассматривает отчет о результатах самообследования;</w:t>
      </w:r>
    </w:p>
    <w:p w:rsidR="0023414D" w:rsidRPr="00F2090A" w:rsidRDefault="000D41C9">
      <w:pPr>
        <w:pStyle w:val="7"/>
        <w:numPr>
          <w:ilvl w:val="0"/>
          <w:numId w:val="1"/>
        </w:numPr>
        <w:shd w:val="clear" w:color="auto" w:fill="auto"/>
        <w:tabs>
          <w:tab w:val="left" w:pos="183"/>
        </w:tabs>
        <w:spacing w:line="480" w:lineRule="exact"/>
        <w:ind w:left="20"/>
        <w:jc w:val="both"/>
        <w:rPr>
          <w:sz w:val="24"/>
          <w:szCs w:val="24"/>
        </w:rPr>
      </w:pPr>
      <w:r w:rsidRPr="00F2090A">
        <w:rPr>
          <w:sz w:val="24"/>
          <w:szCs w:val="24"/>
        </w:rPr>
        <w:t>заслушивает ежегодные отчеты директора;</w:t>
      </w:r>
    </w:p>
    <w:p w:rsidR="0023414D" w:rsidRPr="00F2090A" w:rsidRDefault="000D41C9">
      <w:pPr>
        <w:pStyle w:val="7"/>
        <w:numPr>
          <w:ilvl w:val="0"/>
          <w:numId w:val="1"/>
        </w:numPr>
        <w:shd w:val="clear" w:color="auto" w:fill="auto"/>
        <w:tabs>
          <w:tab w:val="left" w:pos="342"/>
        </w:tabs>
        <w:spacing w:line="480" w:lineRule="exact"/>
        <w:ind w:left="20" w:right="20"/>
        <w:jc w:val="both"/>
        <w:rPr>
          <w:sz w:val="24"/>
          <w:szCs w:val="24"/>
        </w:rPr>
      </w:pPr>
      <w:r w:rsidRPr="00F2090A">
        <w:rPr>
          <w:sz w:val="24"/>
          <w:szCs w:val="24"/>
        </w:rPr>
        <w:t>вносит предложения Учредителю Учреждения о продлении (расторжении) трудового договора с директором Учреждения;</w:t>
      </w:r>
    </w:p>
    <w:p w:rsidR="0023414D" w:rsidRPr="00F2090A" w:rsidRDefault="000D41C9">
      <w:pPr>
        <w:pStyle w:val="7"/>
        <w:numPr>
          <w:ilvl w:val="0"/>
          <w:numId w:val="1"/>
        </w:numPr>
        <w:shd w:val="clear" w:color="auto" w:fill="auto"/>
        <w:tabs>
          <w:tab w:val="left" w:pos="193"/>
        </w:tabs>
        <w:spacing w:line="480" w:lineRule="exact"/>
        <w:ind w:left="20" w:right="20"/>
        <w:jc w:val="both"/>
        <w:rPr>
          <w:sz w:val="24"/>
          <w:szCs w:val="24"/>
        </w:rPr>
      </w:pPr>
      <w:r w:rsidRPr="00F2090A">
        <w:rPr>
          <w:sz w:val="24"/>
          <w:szCs w:val="24"/>
        </w:rPr>
        <w:t>вносит предложения директору Учреждения о продлении (расторжении) трудового договора с преподавателем и (или) мастером производственного обучения;</w:t>
      </w:r>
    </w:p>
    <w:p w:rsidR="0023414D" w:rsidRPr="00F2090A" w:rsidRDefault="000D41C9">
      <w:pPr>
        <w:pStyle w:val="7"/>
        <w:numPr>
          <w:ilvl w:val="0"/>
          <w:numId w:val="1"/>
        </w:numPr>
        <w:shd w:val="clear" w:color="auto" w:fill="auto"/>
        <w:tabs>
          <w:tab w:val="left" w:pos="418"/>
        </w:tabs>
        <w:spacing w:line="480" w:lineRule="exact"/>
        <w:ind w:left="20" w:right="20"/>
        <w:jc w:val="both"/>
        <w:rPr>
          <w:sz w:val="24"/>
          <w:szCs w:val="24"/>
        </w:rPr>
      </w:pPr>
      <w:r w:rsidRPr="00F2090A">
        <w:rPr>
          <w:sz w:val="24"/>
          <w:szCs w:val="24"/>
        </w:rPr>
        <w:t>вносит предложения о поощрении преподавателей и (или) мастеров производственного обучения за высокие достижения в профессиональной деятельности, а также стипендиальной поддержке обучающихся, проявив</w:t>
      </w:r>
      <w:r w:rsidRPr="00F2090A">
        <w:rPr>
          <w:rStyle w:val="11"/>
          <w:sz w:val="24"/>
          <w:szCs w:val="24"/>
          <w:u w:val="none"/>
        </w:rPr>
        <w:t>ши</w:t>
      </w:r>
      <w:r w:rsidRPr="00F2090A">
        <w:rPr>
          <w:sz w:val="24"/>
          <w:szCs w:val="24"/>
        </w:rPr>
        <w:t>х высокие учебные (учебно-производственные) достижения;</w:t>
      </w:r>
    </w:p>
    <w:p w:rsidR="0023414D" w:rsidRPr="00F2090A" w:rsidRDefault="000D41C9" w:rsidP="002308B3">
      <w:pPr>
        <w:pStyle w:val="7"/>
        <w:numPr>
          <w:ilvl w:val="0"/>
          <w:numId w:val="1"/>
        </w:numPr>
        <w:shd w:val="clear" w:color="auto" w:fill="auto"/>
        <w:tabs>
          <w:tab w:val="left" w:pos="346"/>
        </w:tabs>
        <w:spacing w:line="480" w:lineRule="exact"/>
        <w:ind w:left="120" w:right="100"/>
        <w:jc w:val="both"/>
        <w:rPr>
          <w:sz w:val="24"/>
          <w:szCs w:val="24"/>
        </w:rPr>
      </w:pPr>
      <w:r w:rsidRPr="00F2090A">
        <w:rPr>
          <w:sz w:val="24"/>
          <w:szCs w:val="24"/>
        </w:rPr>
        <w:t>вносит предложения о принятии мер по фактам действий (бездействия) педагогического и административного персонала Учреждения в отношенииобучающихся, их родителей (законных представителей), повлекших (влекущих) за собой ухудшение условий организации образовательного процесса и (или) содержания обучающихся;</w:t>
      </w:r>
    </w:p>
    <w:p w:rsidR="0023414D" w:rsidRPr="00F2090A" w:rsidRDefault="000D41C9">
      <w:pPr>
        <w:pStyle w:val="7"/>
        <w:numPr>
          <w:ilvl w:val="0"/>
          <w:numId w:val="1"/>
        </w:numPr>
        <w:shd w:val="clear" w:color="auto" w:fill="auto"/>
        <w:tabs>
          <w:tab w:val="left" w:pos="413"/>
        </w:tabs>
        <w:spacing w:line="480" w:lineRule="exact"/>
        <w:ind w:left="120" w:right="100"/>
        <w:jc w:val="both"/>
        <w:rPr>
          <w:sz w:val="24"/>
          <w:szCs w:val="24"/>
        </w:rPr>
      </w:pPr>
      <w:r w:rsidRPr="00F2090A">
        <w:rPr>
          <w:sz w:val="24"/>
          <w:szCs w:val="24"/>
        </w:rPr>
        <w:t>решает другие вопросы в соответствии с законодательством Российской Федерации и настоящим Уставом.</w:t>
      </w:r>
    </w:p>
    <w:tbl>
      <w:tblPr>
        <w:tblpPr w:leftFromText="180" w:rightFromText="180" w:vertAnchor="text" w:horzAnchor="margin" w:tblpY="1098"/>
        <w:tblOverlap w:val="never"/>
        <w:tblW w:w="10019" w:type="dxa"/>
        <w:tblLayout w:type="fixed"/>
        <w:tblCellMar>
          <w:left w:w="10" w:type="dxa"/>
          <w:right w:w="10" w:type="dxa"/>
        </w:tblCellMar>
        <w:tblLook w:val="04A0"/>
      </w:tblPr>
      <w:tblGrid>
        <w:gridCol w:w="717"/>
        <w:gridCol w:w="6952"/>
        <w:gridCol w:w="1256"/>
        <w:gridCol w:w="1094"/>
      </w:tblGrid>
      <w:tr w:rsidR="005679A3" w:rsidRPr="00F2090A" w:rsidTr="005679A3">
        <w:trPr>
          <w:trHeight w:hRule="exact" w:val="719"/>
        </w:trPr>
        <w:tc>
          <w:tcPr>
            <w:tcW w:w="717" w:type="dxa"/>
            <w:tcBorders>
              <w:top w:val="single" w:sz="4" w:space="0" w:color="auto"/>
              <w:left w:val="single" w:sz="4" w:space="0" w:color="auto"/>
            </w:tcBorders>
            <w:shd w:val="clear" w:color="auto" w:fill="FFFFFF"/>
          </w:tcPr>
          <w:p w:rsidR="005679A3" w:rsidRPr="005679A3" w:rsidRDefault="005679A3" w:rsidP="005679A3">
            <w:pPr>
              <w:pStyle w:val="7"/>
              <w:shd w:val="clear" w:color="auto" w:fill="auto"/>
              <w:spacing w:after="60" w:line="220" w:lineRule="exact"/>
              <w:ind w:left="260"/>
              <w:rPr>
                <w:sz w:val="20"/>
                <w:szCs w:val="20"/>
              </w:rPr>
            </w:pPr>
            <w:r w:rsidRPr="005679A3">
              <w:rPr>
                <w:rStyle w:val="11pt"/>
                <w:sz w:val="20"/>
                <w:szCs w:val="20"/>
              </w:rPr>
              <w:t>№</w:t>
            </w:r>
          </w:p>
          <w:p w:rsidR="005679A3" w:rsidRPr="005679A3" w:rsidRDefault="005679A3" w:rsidP="005679A3">
            <w:pPr>
              <w:pStyle w:val="7"/>
              <w:shd w:val="clear" w:color="auto" w:fill="auto"/>
              <w:spacing w:before="60" w:line="220" w:lineRule="exact"/>
              <w:ind w:left="260"/>
              <w:rPr>
                <w:sz w:val="20"/>
                <w:szCs w:val="20"/>
              </w:rPr>
            </w:pPr>
            <w:r w:rsidRPr="005679A3">
              <w:rPr>
                <w:rStyle w:val="11pt"/>
                <w:sz w:val="20"/>
                <w:szCs w:val="20"/>
              </w:rPr>
              <w:t>п/п</w:t>
            </w:r>
          </w:p>
        </w:tc>
        <w:tc>
          <w:tcPr>
            <w:tcW w:w="6952" w:type="dxa"/>
            <w:tcBorders>
              <w:top w:val="single" w:sz="4" w:space="0" w:color="auto"/>
              <w:left w:val="single" w:sz="4" w:space="0" w:color="auto"/>
            </w:tcBorders>
            <w:shd w:val="clear" w:color="auto" w:fill="FFFFFF"/>
          </w:tcPr>
          <w:p w:rsidR="005679A3" w:rsidRPr="005679A3" w:rsidRDefault="005679A3" w:rsidP="005679A3">
            <w:pPr>
              <w:pStyle w:val="7"/>
              <w:shd w:val="clear" w:color="auto" w:fill="auto"/>
              <w:spacing w:line="220" w:lineRule="exact"/>
              <w:jc w:val="center"/>
              <w:rPr>
                <w:sz w:val="20"/>
                <w:szCs w:val="20"/>
              </w:rPr>
            </w:pPr>
            <w:r w:rsidRPr="005679A3">
              <w:rPr>
                <w:rStyle w:val="11pt"/>
                <w:sz w:val="20"/>
                <w:szCs w:val="20"/>
              </w:rPr>
              <w:t>Должность</w:t>
            </w:r>
          </w:p>
        </w:tc>
        <w:tc>
          <w:tcPr>
            <w:tcW w:w="1256" w:type="dxa"/>
            <w:tcBorders>
              <w:top w:val="single" w:sz="4" w:space="0" w:color="auto"/>
              <w:left w:val="single" w:sz="4" w:space="0" w:color="auto"/>
            </w:tcBorders>
            <w:shd w:val="clear" w:color="auto" w:fill="FFFFFF"/>
          </w:tcPr>
          <w:p w:rsidR="005679A3" w:rsidRPr="005679A3" w:rsidRDefault="005679A3" w:rsidP="005679A3">
            <w:pPr>
              <w:pStyle w:val="7"/>
              <w:shd w:val="clear" w:color="auto" w:fill="auto"/>
              <w:spacing w:line="274" w:lineRule="exact"/>
              <w:jc w:val="both"/>
              <w:rPr>
                <w:sz w:val="20"/>
                <w:szCs w:val="20"/>
              </w:rPr>
            </w:pPr>
            <w:r w:rsidRPr="005679A3">
              <w:rPr>
                <w:rStyle w:val="11pt"/>
                <w:sz w:val="20"/>
                <w:szCs w:val="20"/>
              </w:rPr>
              <w:t>Стаж работы в должности</w:t>
            </w:r>
          </w:p>
        </w:tc>
        <w:tc>
          <w:tcPr>
            <w:tcW w:w="1094" w:type="dxa"/>
            <w:tcBorders>
              <w:top w:val="single" w:sz="4" w:space="0" w:color="auto"/>
              <w:left w:val="single" w:sz="4" w:space="0" w:color="auto"/>
              <w:right w:val="single" w:sz="4" w:space="0" w:color="auto"/>
            </w:tcBorders>
            <w:shd w:val="clear" w:color="auto" w:fill="FFFFFF"/>
          </w:tcPr>
          <w:p w:rsidR="005679A3" w:rsidRPr="005679A3" w:rsidRDefault="005679A3" w:rsidP="005679A3">
            <w:pPr>
              <w:pStyle w:val="7"/>
              <w:shd w:val="clear" w:color="auto" w:fill="auto"/>
              <w:spacing w:after="120" w:line="220" w:lineRule="exact"/>
              <w:jc w:val="center"/>
              <w:rPr>
                <w:sz w:val="20"/>
                <w:szCs w:val="20"/>
              </w:rPr>
            </w:pPr>
            <w:r w:rsidRPr="005679A3">
              <w:rPr>
                <w:rStyle w:val="11pt"/>
                <w:sz w:val="20"/>
                <w:szCs w:val="20"/>
              </w:rPr>
              <w:t>Общий</w:t>
            </w:r>
          </w:p>
          <w:p w:rsidR="005679A3" w:rsidRPr="005679A3" w:rsidRDefault="005679A3" w:rsidP="005679A3">
            <w:pPr>
              <w:pStyle w:val="7"/>
              <w:shd w:val="clear" w:color="auto" w:fill="auto"/>
              <w:spacing w:before="120" w:line="220" w:lineRule="exact"/>
              <w:jc w:val="center"/>
              <w:rPr>
                <w:sz w:val="20"/>
                <w:szCs w:val="20"/>
              </w:rPr>
            </w:pPr>
            <w:r w:rsidRPr="005679A3">
              <w:rPr>
                <w:rStyle w:val="11pt"/>
                <w:sz w:val="20"/>
                <w:szCs w:val="20"/>
              </w:rPr>
              <w:t>стаж</w:t>
            </w:r>
          </w:p>
        </w:tc>
      </w:tr>
      <w:tr w:rsidR="005679A3" w:rsidRPr="00F2090A" w:rsidTr="005679A3">
        <w:trPr>
          <w:trHeight w:hRule="exact" w:val="270"/>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1</w:t>
            </w:r>
          </w:p>
        </w:tc>
        <w:tc>
          <w:tcPr>
            <w:tcW w:w="6952"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60" w:lineRule="exact"/>
              <w:ind w:left="120"/>
              <w:rPr>
                <w:sz w:val="24"/>
                <w:szCs w:val="24"/>
              </w:rPr>
            </w:pPr>
            <w:r w:rsidRPr="00F2090A">
              <w:rPr>
                <w:rStyle w:val="23"/>
                <w:sz w:val="24"/>
                <w:szCs w:val="24"/>
              </w:rPr>
              <w:t>Д</w:t>
            </w:r>
            <w:r>
              <w:rPr>
                <w:rStyle w:val="23"/>
                <w:sz w:val="24"/>
                <w:szCs w:val="24"/>
              </w:rPr>
              <w:t>иректор</w:t>
            </w:r>
          </w:p>
        </w:tc>
        <w:tc>
          <w:tcPr>
            <w:tcW w:w="1256" w:type="dxa"/>
            <w:tcBorders>
              <w:top w:val="single" w:sz="4" w:space="0" w:color="auto"/>
              <w:left w:val="single" w:sz="4" w:space="0" w:color="auto"/>
            </w:tcBorders>
            <w:shd w:val="clear" w:color="auto" w:fill="FFFFFF"/>
          </w:tcPr>
          <w:p w:rsidR="005679A3" w:rsidRPr="00F2090A" w:rsidRDefault="005E2B41" w:rsidP="005679A3">
            <w:pPr>
              <w:pStyle w:val="7"/>
              <w:shd w:val="clear" w:color="auto" w:fill="auto"/>
              <w:spacing w:line="220" w:lineRule="exact"/>
              <w:jc w:val="center"/>
              <w:rPr>
                <w:b/>
                <w:sz w:val="24"/>
                <w:szCs w:val="24"/>
              </w:rPr>
            </w:pPr>
            <w:r>
              <w:rPr>
                <w:b/>
                <w:sz w:val="24"/>
                <w:szCs w:val="24"/>
              </w:rPr>
              <w:t>22</w:t>
            </w:r>
            <w:r w:rsidR="005679A3" w:rsidRPr="00F2090A">
              <w:rPr>
                <w:b/>
                <w:sz w:val="24"/>
                <w:szCs w:val="24"/>
              </w:rPr>
              <w:t xml:space="preserve"> лет</w:t>
            </w:r>
          </w:p>
        </w:tc>
        <w:tc>
          <w:tcPr>
            <w:tcW w:w="1094" w:type="dxa"/>
            <w:tcBorders>
              <w:top w:val="single" w:sz="4" w:space="0" w:color="auto"/>
              <w:left w:val="single" w:sz="4" w:space="0" w:color="auto"/>
              <w:right w:val="single" w:sz="4" w:space="0" w:color="auto"/>
            </w:tcBorders>
            <w:shd w:val="clear" w:color="auto" w:fill="FFFFFF"/>
          </w:tcPr>
          <w:p w:rsidR="005679A3" w:rsidRPr="00F2090A" w:rsidRDefault="005679A3" w:rsidP="005679A3">
            <w:pPr>
              <w:pStyle w:val="7"/>
              <w:shd w:val="clear" w:color="auto" w:fill="auto"/>
              <w:spacing w:line="220" w:lineRule="exact"/>
              <w:ind w:left="120"/>
              <w:jc w:val="center"/>
              <w:rPr>
                <w:sz w:val="24"/>
                <w:szCs w:val="24"/>
              </w:rPr>
            </w:pPr>
            <w:r>
              <w:rPr>
                <w:rStyle w:val="11pt"/>
                <w:sz w:val="24"/>
                <w:szCs w:val="24"/>
              </w:rPr>
              <w:t>43</w:t>
            </w:r>
            <w:r w:rsidRPr="00F2090A">
              <w:rPr>
                <w:rStyle w:val="11pt"/>
                <w:sz w:val="24"/>
                <w:szCs w:val="24"/>
              </w:rPr>
              <w:t xml:space="preserve"> года</w:t>
            </w:r>
          </w:p>
        </w:tc>
      </w:tr>
      <w:tr w:rsidR="005679A3" w:rsidRPr="00F2090A" w:rsidTr="005679A3">
        <w:trPr>
          <w:trHeight w:hRule="exact" w:val="287"/>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2</w:t>
            </w:r>
          </w:p>
        </w:tc>
        <w:tc>
          <w:tcPr>
            <w:tcW w:w="6952"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60" w:lineRule="exact"/>
              <w:ind w:left="120"/>
              <w:rPr>
                <w:sz w:val="24"/>
                <w:szCs w:val="24"/>
              </w:rPr>
            </w:pPr>
            <w:r w:rsidRPr="00F2090A">
              <w:rPr>
                <w:rStyle w:val="23"/>
                <w:sz w:val="24"/>
                <w:szCs w:val="24"/>
              </w:rPr>
              <w:t>Главный бухгалтер</w:t>
            </w:r>
          </w:p>
        </w:tc>
        <w:tc>
          <w:tcPr>
            <w:tcW w:w="1256" w:type="dxa"/>
            <w:tcBorders>
              <w:top w:val="single" w:sz="4" w:space="0" w:color="auto"/>
              <w:left w:val="single" w:sz="4" w:space="0" w:color="auto"/>
            </w:tcBorders>
            <w:shd w:val="clear" w:color="auto" w:fill="FFFFFF"/>
          </w:tcPr>
          <w:p w:rsidR="005679A3" w:rsidRPr="00F2090A" w:rsidRDefault="005E2B41" w:rsidP="005679A3">
            <w:pPr>
              <w:pStyle w:val="7"/>
              <w:shd w:val="clear" w:color="auto" w:fill="auto"/>
              <w:spacing w:line="220" w:lineRule="exact"/>
              <w:jc w:val="center"/>
              <w:rPr>
                <w:sz w:val="24"/>
                <w:szCs w:val="24"/>
              </w:rPr>
            </w:pPr>
            <w:r>
              <w:rPr>
                <w:rStyle w:val="11pt"/>
                <w:sz w:val="24"/>
                <w:szCs w:val="24"/>
              </w:rPr>
              <w:t>17</w:t>
            </w:r>
            <w:r w:rsidR="005679A3" w:rsidRPr="00F2090A">
              <w:rPr>
                <w:rStyle w:val="11pt"/>
                <w:sz w:val="24"/>
                <w:szCs w:val="24"/>
              </w:rPr>
              <w:t xml:space="preserve"> лет</w:t>
            </w:r>
          </w:p>
        </w:tc>
        <w:tc>
          <w:tcPr>
            <w:tcW w:w="1094" w:type="dxa"/>
            <w:tcBorders>
              <w:top w:val="single" w:sz="4" w:space="0" w:color="auto"/>
              <w:left w:val="single" w:sz="4" w:space="0" w:color="auto"/>
              <w:right w:val="single" w:sz="4" w:space="0" w:color="auto"/>
            </w:tcBorders>
            <w:shd w:val="clear" w:color="auto" w:fill="FFFFFF"/>
          </w:tcPr>
          <w:p w:rsidR="005679A3" w:rsidRPr="00F2090A" w:rsidRDefault="004436D6" w:rsidP="005679A3">
            <w:pPr>
              <w:pStyle w:val="7"/>
              <w:shd w:val="clear" w:color="auto" w:fill="auto"/>
              <w:spacing w:line="220" w:lineRule="exact"/>
              <w:ind w:left="120"/>
              <w:jc w:val="center"/>
              <w:rPr>
                <w:sz w:val="24"/>
                <w:szCs w:val="24"/>
              </w:rPr>
            </w:pPr>
            <w:r>
              <w:rPr>
                <w:rStyle w:val="11pt"/>
                <w:sz w:val="24"/>
                <w:szCs w:val="24"/>
              </w:rPr>
              <w:t>30 лет</w:t>
            </w:r>
          </w:p>
        </w:tc>
      </w:tr>
      <w:tr w:rsidR="005679A3" w:rsidRPr="00F2090A" w:rsidTr="005679A3">
        <w:trPr>
          <w:trHeight w:hRule="exact" w:val="291"/>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3</w:t>
            </w:r>
          </w:p>
        </w:tc>
        <w:tc>
          <w:tcPr>
            <w:tcW w:w="6952"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74" w:lineRule="exact"/>
              <w:ind w:left="120"/>
              <w:rPr>
                <w:sz w:val="24"/>
                <w:szCs w:val="24"/>
              </w:rPr>
            </w:pPr>
            <w:r w:rsidRPr="00F2090A">
              <w:rPr>
                <w:rStyle w:val="23"/>
                <w:sz w:val="24"/>
                <w:szCs w:val="24"/>
              </w:rPr>
              <w:t>Заместитель директора по учебно-производственной работе</w:t>
            </w:r>
          </w:p>
        </w:tc>
        <w:tc>
          <w:tcPr>
            <w:tcW w:w="1256" w:type="dxa"/>
            <w:tcBorders>
              <w:top w:val="single" w:sz="4" w:space="0" w:color="auto"/>
              <w:left w:val="single" w:sz="4" w:space="0" w:color="auto"/>
            </w:tcBorders>
            <w:shd w:val="clear" w:color="auto" w:fill="FFFFFF"/>
          </w:tcPr>
          <w:p w:rsidR="005679A3" w:rsidRPr="00F2090A" w:rsidRDefault="005E2B41" w:rsidP="005679A3">
            <w:pPr>
              <w:pStyle w:val="7"/>
              <w:shd w:val="clear" w:color="auto" w:fill="auto"/>
              <w:spacing w:line="220" w:lineRule="exact"/>
              <w:jc w:val="center"/>
              <w:rPr>
                <w:sz w:val="24"/>
                <w:szCs w:val="24"/>
              </w:rPr>
            </w:pPr>
            <w:r>
              <w:rPr>
                <w:rStyle w:val="11pt"/>
                <w:sz w:val="24"/>
                <w:szCs w:val="24"/>
              </w:rPr>
              <w:t>15</w:t>
            </w:r>
            <w:r w:rsidR="005679A3" w:rsidRPr="00F2090A">
              <w:rPr>
                <w:rStyle w:val="11pt"/>
                <w:sz w:val="24"/>
                <w:szCs w:val="24"/>
              </w:rPr>
              <w:t xml:space="preserve"> лет</w:t>
            </w:r>
          </w:p>
        </w:tc>
        <w:tc>
          <w:tcPr>
            <w:tcW w:w="1094" w:type="dxa"/>
            <w:tcBorders>
              <w:top w:val="single" w:sz="4" w:space="0" w:color="auto"/>
              <w:left w:val="single" w:sz="4" w:space="0" w:color="auto"/>
              <w:right w:val="single" w:sz="4" w:space="0" w:color="auto"/>
            </w:tcBorders>
            <w:shd w:val="clear" w:color="auto" w:fill="FFFFFF"/>
          </w:tcPr>
          <w:p w:rsidR="005679A3" w:rsidRPr="00F2090A" w:rsidRDefault="005E2B41" w:rsidP="005679A3">
            <w:pPr>
              <w:pStyle w:val="7"/>
              <w:shd w:val="clear" w:color="auto" w:fill="auto"/>
              <w:spacing w:line="220" w:lineRule="exact"/>
              <w:ind w:left="120"/>
              <w:jc w:val="center"/>
              <w:rPr>
                <w:sz w:val="24"/>
                <w:szCs w:val="24"/>
              </w:rPr>
            </w:pPr>
            <w:r>
              <w:rPr>
                <w:rStyle w:val="11pt"/>
                <w:sz w:val="24"/>
                <w:szCs w:val="24"/>
              </w:rPr>
              <w:t>30</w:t>
            </w:r>
            <w:r w:rsidR="004436D6">
              <w:rPr>
                <w:rStyle w:val="11pt"/>
                <w:sz w:val="24"/>
                <w:szCs w:val="24"/>
              </w:rPr>
              <w:t xml:space="preserve"> лет</w:t>
            </w:r>
          </w:p>
        </w:tc>
      </w:tr>
      <w:tr w:rsidR="005679A3" w:rsidRPr="00F2090A" w:rsidTr="005679A3">
        <w:trPr>
          <w:trHeight w:hRule="exact" w:val="280"/>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4</w:t>
            </w:r>
          </w:p>
        </w:tc>
        <w:tc>
          <w:tcPr>
            <w:tcW w:w="6952"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78" w:lineRule="exact"/>
              <w:ind w:left="120"/>
              <w:rPr>
                <w:sz w:val="24"/>
                <w:szCs w:val="24"/>
              </w:rPr>
            </w:pPr>
            <w:r w:rsidRPr="00F2090A">
              <w:rPr>
                <w:rStyle w:val="23"/>
                <w:sz w:val="24"/>
                <w:szCs w:val="24"/>
              </w:rPr>
              <w:t>Заместитель директора по учебно-воспитательной работе</w:t>
            </w:r>
          </w:p>
        </w:tc>
        <w:tc>
          <w:tcPr>
            <w:tcW w:w="1256" w:type="dxa"/>
            <w:tcBorders>
              <w:top w:val="single" w:sz="4" w:space="0" w:color="auto"/>
              <w:left w:val="single" w:sz="4" w:space="0" w:color="auto"/>
            </w:tcBorders>
            <w:shd w:val="clear" w:color="auto" w:fill="FFFFFF"/>
          </w:tcPr>
          <w:p w:rsidR="005679A3" w:rsidRPr="00F2090A" w:rsidRDefault="005E2B41" w:rsidP="004436D6">
            <w:pPr>
              <w:pStyle w:val="7"/>
              <w:shd w:val="clear" w:color="auto" w:fill="auto"/>
              <w:spacing w:line="220" w:lineRule="exact"/>
              <w:jc w:val="center"/>
              <w:rPr>
                <w:sz w:val="24"/>
                <w:szCs w:val="24"/>
              </w:rPr>
            </w:pPr>
            <w:r>
              <w:rPr>
                <w:rStyle w:val="11pt"/>
                <w:sz w:val="24"/>
                <w:szCs w:val="24"/>
              </w:rPr>
              <w:t>6</w:t>
            </w:r>
            <w:r w:rsidR="004436D6">
              <w:rPr>
                <w:rStyle w:val="11pt"/>
                <w:sz w:val="24"/>
                <w:szCs w:val="24"/>
              </w:rPr>
              <w:t xml:space="preserve"> года</w:t>
            </w:r>
          </w:p>
        </w:tc>
        <w:tc>
          <w:tcPr>
            <w:tcW w:w="1094" w:type="dxa"/>
            <w:tcBorders>
              <w:top w:val="single" w:sz="4" w:space="0" w:color="auto"/>
              <w:left w:val="single" w:sz="4" w:space="0" w:color="auto"/>
              <w:right w:val="single" w:sz="4" w:space="0" w:color="auto"/>
            </w:tcBorders>
            <w:shd w:val="clear" w:color="auto" w:fill="FFFFFF"/>
          </w:tcPr>
          <w:p w:rsidR="005679A3" w:rsidRPr="00F2090A" w:rsidRDefault="005E2B41" w:rsidP="005679A3">
            <w:pPr>
              <w:pStyle w:val="7"/>
              <w:shd w:val="clear" w:color="auto" w:fill="auto"/>
              <w:spacing w:line="220" w:lineRule="exact"/>
              <w:ind w:left="120"/>
              <w:jc w:val="center"/>
              <w:rPr>
                <w:sz w:val="24"/>
                <w:szCs w:val="24"/>
              </w:rPr>
            </w:pPr>
            <w:r>
              <w:rPr>
                <w:rStyle w:val="11pt"/>
                <w:sz w:val="24"/>
                <w:szCs w:val="24"/>
              </w:rPr>
              <w:t>7</w:t>
            </w:r>
            <w:r w:rsidR="004436D6">
              <w:rPr>
                <w:rStyle w:val="11pt"/>
                <w:sz w:val="24"/>
                <w:szCs w:val="24"/>
              </w:rPr>
              <w:t xml:space="preserve"> </w:t>
            </w:r>
            <w:r w:rsidR="005679A3" w:rsidRPr="00F2090A">
              <w:rPr>
                <w:rStyle w:val="11pt"/>
                <w:sz w:val="24"/>
                <w:szCs w:val="24"/>
              </w:rPr>
              <w:t>лет</w:t>
            </w:r>
          </w:p>
        </w:tc>
      </w:tr>
      <w:tr w:rsidR="005679A3" w:rsidRPr="00F2090A" w:rsidTr="005679A3">
        <w:trPr>
          <w:trHeight w:hRule="exact" w:val="285"/>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5</w:t>
            </w:r>
          </w:p>
        </w:tc>
        <w:tc>
          <w:tcPr>
            <w:tcW w:w="6952" w:type="dxa"/>
            <w:tcBorders>
              <w:top w:val="single" w:sz="4" w:space="0" w:color="auto"/>
              <w:left w:val="single" w:sz="4" w:space="0" w:color="auto"/>
            </w:tcBorders>
            <w:shd w:val="clear" w:color="auto" w:fill="FFFFFF"/>
          </w:tcPr>
          <w:p w:rsidR="005679A3" w:rsidRPr="00F2090A" w:rsidRDefault="004436D6" w:rsidP="005679A3">
            <w:pPr>
              <w:pStyle w:val="7"/>
              <w:shd w:val="clear" w:color="auto" w:fill="auto"/>
              <w:spacing w:line="260" w:lineRule="exact"/>
              <w:ind w:left="120"/>
              <w:rPr>
                <w:sz w:val="24"/>
                <w:szCs w:val="24"/>
              </w:rPr>
            </w:pPr>
            <w:r>
              <w:rPr>
                <w:rStyle w:val="23"/>
              </w:rPr>
              <w:t>Руководитель проектного отдела</w:t>
            </w:r>
          </w:p>
        </w:tc>
        <w:tc>
          <w:tcPr>
            <w:tcW w:w="1256" w:type="dxa"/>
            <w:tcBorders>
              <w:top w:val="single" w:sz="4" w:space="0" w:color="auto"/>
              <w:left w:val="single" w:sz="4" w:space="0" w:color="auto"/>
            </w:tcBorders>
            <w:shd w:val="clear" w:color="auto" w:fill="FFFFFF"/>
          </w:tcPr>
          <w:p w:rsidR="005679A3" w:rsidRPr="00F2090A" w:rsidRDefault="004436D6" w:rsidP="005679A3">
            <w:pPr>
              <w:pStyle w:val="7"/>
              <w:shd w:val="clear" w:color="auto" w:fill="auto"/>
              <w:spacing w:line="220" w:lineRule="exact"/>
              <w:jc w:val="center"/>
              <w:rPr>
                <w:sz w:val="24"/>
                <w:szCs w:val="24"/>
              </w:rPr>
            </w:pPr>
            <w:r>
              <w:rPr>
                <w:rStyle w:val="11pt"/>
                <w:sz w:val="24"/>
                <w:szCs w:val="24"/>
              </w:rPr>
              <w:t>1</w:t>
            </w:r>
            <w:r w:rsidR="005679A3" w:rsidRPr="00F2090A">
              <w:rPr>
                <w:rStyle w:val="11pt"/>
                <w:sz w:val="24"/>
                <w:szCs w:val="24"/>
              </w:rPr>
              <w:t xml:space="preserve"> лет</w:t>
            </w:r>
          </w:p>
        </w:tc>
        <w:tc>
          <w:tcPr>
            <w:tcW w:w="1094" w:type="dxa"/>
            <w:tcBorders>
              <w:top w:val="single" w:sz="4" w:space="0" w:color="auto"/>
              <w:left w:val="single" w:sz="4" w:space="0" w:color="auto"/>
              <w:right w:val="single" w:sz="4" w:space="0" w:color="auto"/>
            </w:tcBorders>
            <w:shd w:val="clear" w:color="auto" w:fill="FFFFFF"/>
          </w:tcPr>
          <w:p w:rsidR="005679A3" w:rsidRPr="00F2090A" w:rsidRDefault="005E2B41" w:rsidP="005679A3">
            <w:pPr>
              <w:pStyle w:val="7"/>
              <w:shd w:val="clear" w:color="auto" w:fill="auto"/>
              <w:spacing w:line="220" w:lineRule="exact"/>
              <w:ind w:left="120"/>
              <w:jc w:val="center"/>
              <w:rPr>
                <w:sz w:val="24"/>
                <w:szCs w:val="24"/>
              </w:rPr>
            </w:pPr>
            <w:r>
              <w:rPr>
                <w:rStyle w:val="11pt"/>
                <w:sz w:val="24"/>
                <w:szCs w:val="24"/>
              </w:rPr>
              <w:t xml:space="preserve">46 </w:t>
            </w:r>
            <w:r w:rsidR="005679A3" w:rsidRPr="00F2090A">
              <w:rPr>
                <w:rStyle w:val="11pt"/>
                <w:sz w:val="24"/>
                <w:szCs w:val="24"/>
              </w:rPr>
              <w:t>лет</w:t>
            </w:r>
          </w:p>
        </w:tc>
      </w:tr>
      <w:tr w:rsidR="005679A3" w:rsidRPr="00F2090A" w:rsidTr="005679A3">
        <w:trPr>
          <w:trHeight w:hRule="exact" w:val="288"/>
        </w:trPr>
        <w:tc>
          <w:tcPr>
            <w:tcW w:w="717"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6</w:t>
            </w:r>
          </w:p>
        </w:tc>
        <w:tc>
          <w:tcPr>
            <w:tcW w:w="6952"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60" w:lineRule="exact"/>
              <w:ind w:left="120"/>
              <w:rPr>
                <w:sz w:val="24"/>
                <w:szCs w:val="24"/>
              </w:rPr>
            </w:pPr>
            <w:r w:rsidRPr="00F2090A">
              <w:rPr>
                <w:rStyle w:val="23"/>
                <w:sz w:val="24"/>
                <w:szCs w:val="24"/>
              </w:rPr>
              <w:t>Старший мастер</w:t>
            </w:r>
          </w:p>
        </w:tc>
        <w:tc>
          <w:tcPr>
            <w:tcW w:w="1256" w:type="dxa"/>
            <w:tcBorders>
              <w:top w:val="single" w:sz="4" w:space="0" w:color="auto"/>
              <w:left w:val="single" w:sz="4" w:space="0" w:color="auto"/>
            </w:tcBorders>
            <w:shd w:val="clear" w:color="auto" w:fill="FFFFFF"/>
          </w:tcPr>
          <w:p w:rsidR="005679A3" w:rsidRPr="00F2090A" w:rsidRDefault="005679A3" w:rsidP="005679A3">
            <w:pPr>
              <w:pStyle w:val="7"/>
              <w:shd w:val="clear" w:color="auto" w:fill="auto"/>
              <w:spacing w:line="220" w:lineRule="exact"/>
              <w:jc w:val="center"/>
              <w:rPr>
                <w:sz w:val="24"/>
                <w:szCs w:val="24"/>
              </w:rPr>
            </w:pPr>
          </w:p>
        </w:tc>
        <w:tc>
          <w:tcPr>
            <w:tcW w:w="1094" w:type="dxa"/>
            <w:tcBorders>
              <w:top w:val="single" w:sz="4" w:space="0" w:color="auto"/>
              <w:left w:val="single" w:sz="4" w:space="0" w:color="auto"/>
              <w:right w:val="single" w:sz="4" w:space="0" w:color="auto"/>
            </w:tcBorders>
            <w:shd w:val="clear" w:color="auto" w:fill="FFFFFF"/>
          </w:tcPr>
          <w:p w:rsidR="005679A3" w:rsidRPr="00F2090A" w:rsidRDefault="005679A3" w:rsidP="005679A3">
            <w:pPr>
              <w:pStyle w:val="7"/>
              <w:shd w:val="clear" w:color="auto" w:fill="auto"/>
              <w:spacing w:line="220" w:lineRule="exact"/>
              <w:ind w:left="120"/>
              <w:jc w:val="center"/>
              <w:rPr>
                <w:sz w:val="24"/>
                <w:szCs w:val="24"/>
              </w:rPr>
            </w:pPr>
          </w:p>
        </w:tc>
      </w:tr>
      <w:tr w:rsidR="005679A3" w:rsidRPr="00F2090A" w:rsidTr="005679A3">
        <w:trPr>
          <w:trHeight w:hRule="exact" w:val="279"/>
        </w:trPr>
        <w:tc>
          <w:tcPr>
            <w:tcW w:w="717" w:type="dxa"/>
            <w:tcBorders>
              <w:top w:val="single" w:sz="4" w:space="0" w:color="auto"/>
              <w:left w:val="single" w:sz="4" w:space="0" w:color="auto"/>
              <w:bottom w:val="single" w:sz="4" w:space="0" w:color="auto"/>
            </w:tcBorders>
            <w:shd w:val="clear" w:color="auto" w:fill="FFFFFF"/>
          </w:tcPr>
          <w:p w:rsidR="005679A3" w:rsidRPr="00F2090A" w:rsidRDefault="005679A3" w:rsidP="005679A3">
            <w:pPr>
              <w:pStyle w:val="7"/>
              <w:shd w:val="clear" w:color="auto" w:fill="auto"/>
              <w:spacing w:line="220" w:lineRule="exact"/>
              <w:ind w:left="260"/>
              <w:rPr>
                <w:sz w:val="24"/>
                <w:szCs w:val="24"/>
              </w:rPr>
            </w:pPr>
            <w:r w:rsidRPr="00F2090A">
              <w:rPr>
                <w:rStyle w:val="11pt"/>
                <w:sz w:val="24"/>
                <w:szCs w:val="24"/>
              </w:rPr>
              <w:t>7</w:t>
            </w:r>
          </w:p>
        </w:tc>
        <w:tc>
          <w:tcPr>
            <w:tcW w:w="6952" w:type="dxa"/>
            <w:tcBorders>
              <w:top w:val="single" w:sz="4" w:space="0" w:color="auto"/>
              <w:left w:val="single" w:sz="4" w:space="0" w:color="auto"/>
              <w:bottom w:val="single" w:sz="4" w:space="0" w:color="auto"/>
            </w:tcBorders>
            <w:shd w:val="clear" w:color="auto" w:fill="FFFFFF"/>
          </w:tcPr>
          <w:p w:rsidR="005679A3" w:rsidRPr="00F2090A" w:rsidRDefault="005679A3" w:rsidP="005679A3">
            <w:pPr>
              <w:pStyle w:val="7"/>
              <w:shd w:val="clear" w:color="auto" w:fill="auto"/>
              <w:spacing w:line="260" w:lineRule="exact"/>
              <w:rPr>
                <w:sz w:val="24"/>
                <w:szCs w:val="24"/>
              </w:rPr>
            </w:pPr>
            <w:r w:rsidRPr="00F2090A">
              <w:rPr>
                <w:rStyle w:val="23"/>
                <w:sz w:val="24"/>
                <w:szCs w:val="24"/>
              </w:rPr>
              <w:t>Заведующий административно-хозяйственной деятельности</w:t>
            </w:r>
          </w:p>
        </w:tc>
        <w:tc>
          <w:tcPr>
            <w:tcW w:w="1256" w:type="dxa"/>
            <w:tcBorders>
              <w:top w:val="single" w:sz="4" w:space="0" w:color="auto"/>
              <w:left w:val="single" w:sz="4" w:space="0" w:color="auto"/>
              <w:bottom w:val="single" w:sz="4" w:space="0" w:color="auto"/>
            </w:tcBorders>
            <w:shd w:val="clear" w:color="auto" w:fill="FFFFFF"/>
          </w:tcPr>
          <w:p w:rsidR="005679A3" w:rsidRPr="00F2090A" w:rsidRDefault="004C774A" w:rsidP="005679A3">
            <w:pPr>
              <w:pStyle w:val="7"/>
              <w:shd w:val="clear" w:color="auto" w:fill="auto"/>
              <w:spacing w:line="220" w:lineRule="exact"/>
              <w:jc w:val="center"/>
              <w:rPr>
                <w:b/>
                <w:sz w:val="24"/>
                <w:szCs w:val="24"/>
              </w:rPr>
            </w:pPr>
            <w:r>
              <w:rPr>
                <w:b/>
                <w:sz w:val="24"/>
                <w:szCs w:val="24"/>
              </w:rPr>
              <w:t>20</w:t>
            </w:r>
            <w:r w:rsidR="005679A3" w:rsidRPr="00F2090A">
              <w:rPr>
                <w:b/>
                <w:sz w:val="24"/>
                <w:szCs w:val="24"/>
              </w:rPr>
              <w:t xml:space="preserve"> лет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5679A3" w:rsidRPr="00F2090A" w:rsidRDefault="004C774A" w:rsidP="005679A3">
            <w:pPr>
              <w:pStyle w:val="7"/>
              <w:shd w:val="clear" w:color="auto" w:fill="auto"/>
              <w:spacing w:line="220" w:lineRule="exact"/>
              <w:ind w:left="120"/>
              <w:jc w:val="center"/>
              <w:rPr>
                <w:sz w:val="24"/>
                <w:szCs w:val="24"/>
              </w:rPr>
            </w:pPr>
            <w:r>
              <w:rPr>
                <w:rStyle w:val="11pt"/>
                <w:sz w:val="24"/>
                <w:szCs w:val="24"/>
              </w:rPr>
              <w:t>24</w:t>
            </w:r>
            <w:r w:rsidR="005679A3" w:rsidRPr="00F2090A">
              <w:rPr>
                <w:rStyle w:val="11pt"/>
                <w:sz w:val="24"/>
                <w:szCs w:val="24"/>
              </w:rPr>
              <w:t xml:space="preserve"> года</w:t>
            </w:r>
          </w:p>
        </w:tc>
      </w:tr>
    </w:tbl>
    <w:p w:rsidR="005679A3" w:rsidRDefault="000D41C9" w:rsidP="005679A3">
      <w:pPr>
        <w:pStyle w:val="50"/>
        <w:shd w:val="clear" w:color="auto" w:fill="auto"/>
        <w:spacing w:after="204"/>
        <w:ind w:firstLine="0"/>
        <w:jc w:val="center"/>
        <w:rPr>
          <w:sz w:val="24"/>
          <w:szCs w:val="24"/>
        </w:rPr>
      </w:pPr>
      <w:r w:rsidRPr="00F2090A">
        <w:rPr>
          <w:sz w:val="24"/>
          <w:szCs w:val="24"/>
        </w:rPr>
        <w:t>Административный состав ГБ</w:t>
      </w:r>
      <w:r w:rsidR="002308B3" w:rsidRPr="00F2090A">
        <w:rPr>
          <w:sz w:val="24"/>
          <w:szCs w:val="24"/>
        </w:rPr>
        <w:t>ПОУ с.Тээли РТ</w:t>
      </w:r>
    </w:p>
    <w:p w:rsidR="005679A3" w:rsidRPr="005679A3" w:rsidRDefault="005679A3" w:rsidP="005679A3">
      <w:pPr>
        <w:pStyle w:val="50"/>
        <w:shd w:val="clear" w:color="auto" w:fill="auto"/>
        <w:spacing w:after="204"/>
        <w:ind w:firstLine="0"/>
        <w:jc w:val="center"/>
        <w:rPr>
          <w:rFonts w:eastAsia="Courier New"/>
          <w:b/>
          <w:bCs/>
          <w:sz w:val="24"/>
          <w:szCs w:val="24"/>
        </w:rPr>
        <w:sectPr w:rsidR="005679A3" w:rsidRPr="005679A3">
          <w:type w:val="continuous"/>
          <w:pgSz w:w="11909" w:h="16838"/>
          <w:pgMar w:top="1145" w:right="770" w:bottom="1145" w:left="794" w:header="0" w:footer="3" w:gutter="0"/>
          <w:cols w:space="720"/>
          <w:noEndnote/>
          <w:docGrid w:linePitch="360"/>
        </w:sectPr>
      </w:pPr>
    </w:p>
    <w:p w:rsidR="00F60318" w:rsidRPr="00F2090A" w:rsidRDefault="00F60318" w:rsidP="00F60318">
      <w:pPr>
        <w:pStyle w:val="7"/>
        <w:shd w:val="clear" w:color="auto" w:fill="auto"/>
        <w:tabs>
          <w:tab w:val="left" w:pos="3695"/>
        </w:tabs>
        <w:spacing w:after="61" w:line="260" w:lineRule="exact"/>
        <w:rPr>
          <w:b/>
          <w:sz w:val="24"/>
          <w:szCs w:val="24"/>
        </w:rPr>
      </w:pPr>
    </w:p>
    <w:p w:rsidR="0023414D" w:rsidRPr="00F2090A" w:rsidRDefault="000D41C9" w:rsidP="00525ED4">
      <w:pPr>
        <w:pStyle w:val="7"/>
        <w:numPr>
          <w:ilvl w:val="0"/>
          <w:numId w:val="2"/>
        </w:numPr>
        <w:shd w:val="clear" w:color="auto" w:fill="auto"/>
        <w:tabs>
          <w:tab w:val="left" w:pos="3695"/>
        </w:tabs>
        <w:spacing w:after="61" w:line="260" w:lineRule="exact"/>
        <w:ind w:left="3340"/>
        <w:rPr>
          <w:b/>
          <w:sz w:val="24"/>
          <w:szCs w:val="24"/>
        </w:rPr>
      </w:pPr>
      <w:r w:rsidRPr="00F2090A">
        <w:rPr>
          <w:b/>
          <w:sz w:val="24"/>
          <w:szCs w:val="24"/>
        </w:rPr>
        <w:t>Работа приемной комиссии</w:t>
      </w:r>
    </w:p>
    <w:p w:rsidR="0023414D" w:rsidRPr="00F2090A" w:rsidRDefault="000D41C9" w:rsidP="00F60318">
      <w:pPr>
        <w:pStyle w:val="7"/>
        <w:shd w:val="clear" w:color="auto" w:fill="auto"/>
        <w:spacing w:line="480" w:lineRule="exact"/>
        <w:ind w:left="160" w:right="380" w:firstLine="580"/>
        <w:jc w:val="both"/>
        <w:rPr>
          <w:sz w:val="24"/>
          <w:szCs w:val="24"/>
        </w:rPr>
      </w:pPr>
      <w:r w:rsidRPr="00F2090A">
        <w:rPr>
          <w:sz w:val="24"/>
          <w:szCs w:val="24"/>
        </w:rPr>
        <w:t>Для организации приема абитуриентов ежегодн</w:t>
      </w:r>
      <w:r w:rsidR="00F60318" w:rsidRPr="00F2090A">
        <w:rPr>
          <w:sz w:val="24"/>
          <w:szCs w:val="24"/>
        </w:rPr>
        <w:t>о приказом директора ГБПОУ РТ</w:t>
      </w:r>
      <w:r w:rsidRPr="00F2090A">
        <w:rPr>
          <w:sz w:val="24"/>
          <w:szCs w:val="24"/>
        </w:rPr>
        <w:t xml:space="preserve"> </w:t>
      </w:r>
      <w:r w:rsidR="004C774A">
        <w:rPr>
          <w:sz w:val="24"/>
          <w:szCs w:val="24"/>
        </w:rPr>
        <w:t xml:space="preserve">«ТТНП» </w:t>
      </w:r>
      <w:r w:rsidRPr="00F2090A">
        <w:rPr>
          <w:sz w:val="24"/>
          <w:szCs w:val="24"/>
        </w:rPr>
        <w:t>создается приемная комиссия. Председателем приемной комисс</w:t>
      </w:r>
      <w:r w:rsidR="00F60318" w:rsidRPr="00F2090A">
        <w:rPr>
          <w:sz w:val="24"/>
          <w:szCs w:val="24"/>
        </w:rPr>
        <w:t>ии является директор ГБПОУ РТ</w:t>
      </w:r>
      <w:r w:rsidR="004C774A">
        <w:rPr>
          <w:sz w:val="24"/>
          <w:szCs w:val="24"/>
        </w:rPr>
        <w:t xml:space="preserve"> «ТТНП»</w:t>
      </w:r>
      <w:r w:rsidRPr="00F2090A">
        <w:rPr>
          <w:sz w:val="24"/>
          <w:szCs w:val="24"/>
        </w:rPr>
        <w:t>.</w:t>
      </w:r>
    </w:p>
    <w:p w:rsidR="00F60318" w:rsidRPr="00F2090A" w:rsidRDefault="000D41C9" w:rsidP="00F60318">
      <w:pPr>
        <w:pStyle w:val="7"/>
        <w:shd w:val="clear" w:color="auto" w:fill="auto"/>
        <w:spacing w:line="480" w:lineRule="exact"/>
        <w:ind w:left="160" w:right="20" w:firstLine="580"/>
        <w:jc w:val="both"/>
        <w:rPr>
          <w:sz w:val="24"/>
          <w:szCs w:val="24"/>
        </w:rPr>
      </w:pPr>
      <w:r w:rsidRPr="00F2090A">
        <w:rPr>
          <w:sz w:val="24"/>
          <w:szCs w:val="24"/>
        </w:rPr>
        <w:t xml:space="preserve">Прием заявлений в </w:t>
      </w:r>
      <w:r w:rsidR="00C627FD">
        <w:rPr>
          <w:sz w:val="24"/>
          <w:szCs w:val="24"/>
        </w:rPr>
        <w:t>Учреждения</w:t>
      </w:r>
      <w:r w:rsidRPr="00F2090A">
        <w:rPr>
          <w:sz w:val="24"/>
          <w:szCs w:val="24"/>
        </w:rPr>
        <w:t xml:space="preserve"> на очную форму получения образования осуществляется до 15 августа, а при наличии свободных мест прием документов продлевается до 25 ноября текущего года.</w:t>
      </w:r>
    </w:p>
    <w:p w:rsidR="0023414D" w:rsidRPr="00F2090A" w:rsidRDefault="000D41C9" w:rsidP="00F60318">
      <w:pPr>
        <w:pStyle w:val="7"/>
        <w:shd w:val="clear" w:color="auto" w:fill="auto"/>
        <w:spacing w:line="480" w:lineRule="exact"/>
        <w:ind w:left="160" w:right="20" w:firstLine="580"/>
        <w:jc w:val="both"/>
        <w:rPr>
          <w:sz w:val="24"/>
          <w:szCs w:val="24"/>
        </w:rPr>
      </w:pPr>
      <w:r w:rsidRPr="00F2090A">
        <w:rPr>
          <w:sz w:val="24"/>
          <w:szCs w:val="24"/>
        </w:rPr>
        <w:t>Срок полномочий приемной комиссии длится д</w:t>
      </w:r>
      <w:r w:rsidR="00F60318" w:rsidRPr="00F2090A">
        <w:rPr>
          <w:sz w:val="24"/>
          <w:szCs w:val="24"/>
        </w:rPr>
        <w:t>о окончания приема в ГБПОУ РТ</w:t>
      </w:r>
      <w:r w:rsidR="004C774A">
        <w:rPr>
          <w:sz w:val="24"/>
          <w:szCs w:val="24"/>
        </w:rPr>
        <w:t xml:space="preserve"> «ТТНП»</w:t>
      </w:r>
      <w:r w:rsidRPr="00F2090A">
        <w:rPr>
          <w:sz w:val="24"/>
          <w:szCs w:val="24"/>
        </w:rPr>
        <w:t>.</w:t>
      </w:r>
    </w:p>
    <w:p w:rsidR="0023414D" w:rsidRPr="00F2090A" w:rsidRDefault="000D41C9" w:rsidP="00F60318">
      <w:pPr>
        <w:pStyle w:val="50"/>
        <w:shd w:val="clear" w:color="auto" w:fill="auto"/>
        <w:ind w:left="160" w:firstLine="0"/>
        <w:rPr>
          <w:sz w:val="24"/>
          <w:szCs w:val="24"/>
        </w:rPr>
      </w:pPr>
      <w:r w:rsidRPr="00F2090A">
        <w:rPr>
          <w:sz w:val="24"/>
          <w:szCs w:val="24"/>
        </w:rPr>
        <w:t>Приемная комиссия в сво</w:t>
      </w:r>
      <w:r w:rsidR="00F60318" w:rsidRPr="00F2090A">
        <w:rPr>
          <w:sz w:val="24"/>
          <w:szCs w:val="24"/>
        </w:rPr>
        <w:t>ей деятельности руководствуется</w:t>
      </w:r>
      <w:r w:rsidRPr="00F2090A">
        <w:rPr>
          <w:sz w:val="24"/>
          <w:szCs w:val="24"/>
        </w:rPr>
        <w:t>:</w:t>
      </w:r>
    </w:p>
    <w:p w:rsidR="0023414D" w:rsidRPr="00F2090A" w:rsidRDefault="000D41C9" w:rsidP="00F60318">
      <w:pPr>
        <w:pStyle w:val="7"/>
        <w:numPr>
          <w:ilvl w:val="0"/>
          <w:numId w:val="1"/>
        </w:numPr>
        <w:shd w:val="clear" w:color="auto" w:fill="auto"/>
        <w:tabs>
          <w:tab w:val="left" w:pos="333"/>
        </w:tabs>
        <w:spacing w:line="480" w:lineRule="exact"/>
        <w:ind w:left="160" w:right="20"/>
        <w:jc w:val="both"/>
        <w:rPr>
          <w:sz w:val="24"/>
          <w:szCs w:val="24"/>
        </w:rPr>
      </w:pPr>
      <w:r w:rsidRPr="00F2090A">
        <w:rPr>
          <w:sz w:val="24"/>
          <w:szCs w:val="24"/>
        </w:rPr>
        <w:t xml:space="preserve">частью 4 статьи 111 Федерального закона от 29 декабря 2012 г. </w:t>
      </w:r>
      <w:r w:rsidRPr="00F2090A">
        <w:rPr>
          <w:sz w:val="24"/>
          <w:szCs w:val="24"/>
          <w:lang w:val="en-US"/>
        </w:rPr>
        <w:t>N</w:t>
      </w:r>
      <w:r w:rsidRPr="00F2090A">
        <w:rPr>
          <w:sz w:val="24"/>
          <w:szCs w:val="24"/>
        </w:rPr>
        <w:t xml:space="preserve"> 273-ФЗ "Об образовании в Российской Федерации" (Собрание законодательства Российской Федерации, 2012, </w:t>
      </w:r>
      <w:r w:rsidRPr="00F2090A">
        <w:rPr>
          <w:sz w:val="24"/>
          <w:szCs w:val="24"/>
          <w:lang w:val="en-US"/>
        </w:rPr>
        <w:t>N</w:t>
      </w:r>
      <w:r w:rsidRPr="00F2090A">
        <w:rPr>
          <w:sz w:val="24"/>
          <w:szCs w:val="24"/>
        </w:rPr>
        <w:t>53, ст. 7598;</w:t>
      </w:r>
    </w:p>
    <w:p w:rsidR="0023414D" w:rsidRPr="00F2090A" w:rsidRDefault="000D41C9" w:rsidP="00F60318">
      <w:pPr>
        <w:pStyle w:val="7"/>
        <w:numPr>
          <w:ilvl w:val="0"/>
          <w:numId w:val="1"/>
        </w:numPr>
        <w:shd w:val="clear" w:color="auto" w:fill="auto"/>
        <w:tabs>
          <w:tab w:val="left" w:pos="338"/>
        </w:tabs>
        <w:spacing w:line="480" w:lineRule="exact"/>
        <w:ind w:left="160" w:right="20"/>
        <w:jc w:val="both"/>
        <w:rPr>
          <w:sz w:val="24"/>
          <w:szCs w:val="24"/>
        </w:rPr>
      </w:pPr>
      <w:r w:rsidRPr="00F2090A">
        <w:rPr>
          <w:sz w:val="24"/>
          <w:szCs w:val="24"/>
        </w:rPr>
        <w:t>приказ Минобрнауки России от 23.01.2014 № 36 «Об утверждении порядка приема на обучение по образовательным программам среднего профессионального образования» (зарегистрирован Минюстом России 6 марта 2014 года, регистрационный номер №31529) на основании статуса соотечественника, проживающего за рубежом, в соответствии с действующим законодательством Российской Федерации;</w:t>
      </w:r>
    </w:p>
    <w:p w:rsidR="0023414D" w:rsidRPr="00F2090A" w:rsidRDefault="00B554D0" w:rsidP="00F60318">
      <w:pPr>
        <w:pStyle w:val="7"/>
        <w:shd w:val="clear" w:color="auto" w:fill="auto"/>
        <w:spacing w:line="480" w:lineRule="exact"/>
        <w:ind w:left="160"/>
        <w:jc w:val="both"/>
        <w:rPr>
          <w:sz w:val="24"/>
          <w:szCs w:val="24"/>
        </w:rPr>
      </w:pPr>
      <w:r w:rsidRPr="00F2090A">
        <w:rPr>
          <w:sz w:val="24"/>
          <w:szCs w:val="24"/>
        </w:rPr>
        <w:t>-Уставом ГБПОУ РТ</w:t>
      </w:r>
      <w:r w:rsidR="004C774A">
        <w:rPr>
          <w:sz w:val="24"/>
          <w:szCs w:val="24"/>
        </w:rPr>
        <w:t xml:space="preserve"> «ТТНП»</w:t>
      </w:r>
      <w:r w:rsidR="000D41C9" w:rsidRPr="00F2090A">
        <w:rPr>
          <w:sz w:val="24"/>
          <w:szCs w:val="24"/>
        </w:rPr>
        <w:t>;</w:t>
      </w:r>
    </w:p>
    <w:p w:rsidR="0023414D" w:rsidRPr="00F2090A" w:rsidRDefault="000D41C9" w:rsidP="00F60318">
      <w:pPr>
        <w:pStyle w:val="7"/>
        <w:shd w:val="clear" w:color="auto" w:fill="auto"/>
        <w:spacing w:line="480" w:lineRule="exact"/>
        <w:ind w:left="160"/>
        <w:jc w:val="both"/>
        <w:rPr>
          <w:sz w:val="24"/>
          <w:szCs w:val="24"/>
        </w:rPr>
      </w:pPr>
      <w:r w:rsidRPr="00F2090A">
        <w:rPr>
          <w:sz w:val="24"/>
          <w:szCs w:val="24"/>
        </w:rPr>
        <w:t>-Положением</w:t>
      </w:r>
      <w:r w:rsidR="00B554D0" w:rsidRPr="00F2090A">
        <w:rPr>
          <w:sz w:val="24"/>
          <w:szCs w:val="24"/>
        </w:rPr>
        <w:t xml:space="preserve"> о приемной комиссии ГБПОУ РТ</w:t>
      </w:r>
      <w:r w:rsidR="004C774A">
        <w:rPr>
          <w:sz w:val="24"/>
          <w:szCs w:val="24"/>
        </w:rPr>
        <w:t xml:space="preserve"> «ТТНП»</w:t>
      </w:r>
      <w:r w:rsidRPr="00F2090A">
        <w:rPr>
          <w:sz w:val="24"/>
          <w:szCs w:val="24"/>
        </w:rPr>
        <w:t>;</w:t>
      </w:r>
    </w:p>
    <w:p w:rsidR="0023414D" w:rsidRPr="00F2090A" w:rsidRDefault="00B554D0" w:rsidP="00F60318">
      <w:pPr>
        <w:pStyle w:val="7"/>
        <w:shd w:val="clear" w:color="auto" w:fill="auto"/>
        <w:spacing w:line="480" w:lineRule="exact"/>
        <w:ind w:left="160"/>
        <w:jc w:val="both"/>
        <w:rPr>
          <w:sz w:val="24"/>
          <w:szCs w:val="24"/>
        </w:rPr>
      </w:pPr>
      <w:r w:rsidRPr="00F2090A">
        <w:rPr>
          <w:sz w:val="24"/>
          <w:szCs w:val="24"/>
        </w:rPr>
        <w:t>-Правилами приема в ГБПОУ РТ</w:t>
      </w:r>
      <w:r w:rsidR="000D41C9" w:rsidRPr="00F2090A">
        <w:rPr>
          <w:sz w:val="24"/>
          <w:szCs w:val="24"/>
        </w:rPr>
        <w:t xml:space="preserve"> </w:t>
      </w:r>
      <w:r w:rsidR="004C774A">
        <w:rPr>
          <w:sz w:val="24"/>
          <w:szCs w:val="24"/>
        </w:rPr>
        <w:t xml:space="preserve">«ТТНП» </w:t>
      </w:r>
      <w:r w:rsidR="000D41C9" w:rsidRPr="00F2090A">
        <w:rPr>
          <w:sz w:val="24"/>
          <w:szCs w:val="24"/>
        </w:rPr>
        <w:t>(ежегодно);</w:t>
      </w:r>
    </w:p>
    <w:p w:rsidR="0023414D" w:rsidRPr="00F2090A" w:rsidRDefault="000D41C9" w:rsidP="00B554D0">
      <w:pPr>
        <w:pStyle w:val="7"/>
        <w:shd w:val="clear" w:color="auto" w:fill="auto"/>
        <w:spacing w:after="204" w:line="480" w:lineRule="exact"/>
        <w:ind w:left="160" w:firstLine="580"/>
        <w:rPr>
          <w:b/>
          <w:sz w:val="24"/>
          <w:szCs w:val="24"/>
        </w:rPr>
      </w:pPr>
      <w:r w:rsidRPr="00F2090A">
        <w:rPr>
          <w:b/>
          <w:sz w:val="24"/>
          <w:szCs w:val="24"/>
        </w:rPr>
        <w:t>Сведения о комплектовании</w:t>
      </w:r>
      <w:r w:rsidR="004C774A">
        <w:rPr>
          <w:b/>
          <w:sz w:val="24"/>
          <w:szCs w:val="24"/>
        </w:rPr>
        <w:t xml:space="preserve"> учебных групп (бюджет) на 01.01.2020</w:t>
      </w:r>
      <w:r w:rsidRPr="00F2090A">
        <w:rPr>
          <w:b/>
          <w:sz w:val="24"/>
          <w:szCs w:val="24"/>
        </w:rPr>
        <w:t>г.</w:t>
      </w:r>
    </w:p>
    <w:tbl>
      <w:tblPr>
        <w:tblpPr w:leftFromText="180" w:rightFromText="180" w:vertAnchor="text" w:tblpY="1"/>
        <w:tblOverlap w:val="neve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2126"/>
        <w:gridCol w:w="709"/>
        <w:gridCol w:w="850"/>
        <w:gridCol w:w="992"/>
      </w:tblGrid>
      <w:tr w:rsidR="0042594B" w:rsidRPr="00F2090A" w:rsidTr="00775424">
        <w:trPr>
          <w:trHeight w:val="405"/>
        </w:trPr>
        <w:tc>
          <w:tcPr>
            <w:tcW w:w="5529" w:type="dxa"/>
            <w:vMerge w:val="restart"/>
            <w:tcBorders>
              <w:top w:val="single" w:sz="4" w:space="0" w:color="auto"/>
              <w:left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Коды укрупненных групп и наименование профессии</w:t>
            </w:r>
          </w:p>
          <w:p w:rsidR="0042594B" w:rsidRPr="00F2090A" w:rsidRDefault="0042594B" w:rsidP="0042594B">
            <w:pPr>
              <w:tabs>
                <w:tab w:val="left" w:pos="1980"/>
              </w:tabs>
              <w:jc w:val="center"/>
              <w:rPr>
                <w:rFonts w:ascii="Times New Roman" w:eastAsia="Times New Roman" w:hAnsi="Times New Roman" w:cs="Times New Roman"/>
              </w:rPr>
            </w:pPr>
          </w:p>
        </w:tc>
        <w:tc>
          <w:tcPr>
            <w:tcW w:w="2126" w:type="dxa"/>
            <w:vMerge w:val="restart"/>
            <w:tcBorders>
              <w:top w:val="single" w:sz="4" w:space="0" w:color="auto"/>
              <w:left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b/>
              </w:rPr>
            </w:pPr>
            <w:r w:rsidRPr="00F2090A">
              <w:rPr>
                <w:rFonts w:ascii="Times New Roman" w:eastAsia="Times New Roman" w:hAnsi="Times New Roman" w:cs="Times New Roman"/>
                <w:b/>
              </w:rPr>
              <w:t>Утвержденный план контрольных цифр приема</w:t>
            </w:r>
          </w:p>
          <w:p w:rsidR="0042594B" w:rsidRPr="00F2090A" w:rsidRDefault="0042594B" w:rsidP="0042594B">
            <w:pPr>
              <w:tabs>
                <w:tab w:val="left" w:pos="1980"/>
              </w:tabs>
              <w:jc w:val="center"/>
              <w:rPr>
                <w:rFonts w:ascii="Times New Roman" w:eastAsia="Times New Roman" w:hAnsi="Times New Roman" w:cs="Times New Roman"/>
                <w:b/>
              </w:rPr>
            </w:pPr>
          </w:p>
        </w:tc>
        <w:tc>
          <w:tcPr>
            <w:tcW w:w="1559" w:type="dxa"/>
            <w:gridSpan w:val="2"/>
            <w:tcBorders>
              <w:top w:val="single" w:sz="4" w:space="0" w:color="auto"/>
              <w:left w:val="single" w:sz="4" w:space="0" w:color="auto"/>
              <w:bottom w:val="single" w:sz="4" w:space="0" w:color="auto"/>
              <w:right w:val="single" w:sz="4" w:space="0" w:color="auto"/>
            </w:tcBorders>
          </w:tcPr>
          <w:p w:rsidR="0042594B" w:rsidRPr="00F2090A" w:rsidRDefault="0042594B" w:rsidP="00775424">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Очная форма обучения</w:t>
            </w:r>
          </w:p>
        </w:tc>
        <w:tc>
          <w:tcPr>
            <w:tcW w:w="992" w:type="dxa"/>
            <w:vMerge w:val="restart"/>
            <w:tcBorders>
              <w:top w:val="single" w:sz="4" w:space="0" w:color="auto"/>
              <w:left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Итого</w:t>
            </w:r>
          </w:p>
        </w:tc>
      </w:tr>
      <w:tr w:rsidR="0042594B" w:rsidRPr="00F2090A" w:rsidTr="00775424">
        <w:trPr>
          <w:trHeight w:val="510"/>
        </w:trPr>
        <w:tc>
          <w:tcPr>
            <w:tcW w:w="5529" w:type="dxa"/>
            <w:vMerge/>
            <w:tcBorders>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2126" w:type="dxa"/>
            <w:vMerge/>
            <w:tcBorders>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9 кл.</w:t>
            </w: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11 кл.</w:t>
            </w:r>
          </w:p>
        </w:tc>
        <w:tc>
          <w:tcPr>
            <w:tcW w:w="992" w:type="dxa"/>
            <w:vMerge/>
            <w:tcBorders>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r>
      <w:tr w:rsidR="0042594B" w:rsidRPr="00F2090A" w:rsidTr="00775424">
        <w:trPr>
          <w:trHeight w:val="291"/>
        </w:trPr>
        <w:tc>
          <w:tcPr>
            <w:tcW w:w="5529" w:type="dxa"/>
            <w:tcBorders>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b/>
              </w:rPr>
            </w:pPr>
            <w:r w:rsidRPr="00F2090A">
              <w:rPr>
                <w:rFonts w:ascii="Times New Roman" w:eastAsia="Times New Roman" w:hAnsi="Times New Roman" w:cs="Times New Roman"/>
                <w:b/>
              </w:rPr>
              <w:t>Итого:</w:t>
            </w:r>
          </w:p>
        </w:tc>
        <w:tc>
          <w:tcPr>
            <w:tcW w:w="2126" w:type="dxa"/>
            <w:tcBorders>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b/>
              </w:rPr>
            </w:pPr>
            <w:r w:rsidRPr="00F2090A">
              <w:rPr>
                <w:rFonts w:ascii="Times New Roman" w:eastAsia="Times New Roman" w:hAnsi="Times New Roman" w:cs="Times New Roman"/>
                <w:b/>
              </w:rPr>
              <w:t>125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jc w:val="center"/>
              <w:rPr>
                <w:rFonts w:ascii="Times New Roman" w:eastAsia="Times New Roman" w:hAnsi="Times New Roman" w:cs="Times New Roman"/>
                <w:b/>
              </w:rPr>
            </w:pPr>
            <w:r>
              <w:rPr>
                <w:rFonts w:ascii="Times New Roman" w:eastAsia="Times New Roman" w:hAnsi="Times New Roman" w:cs="Times New Roman"/>
                <w:b/>
              </w:rPr>
              <w:t>26</w:t>
            </w: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jc w:val="center"/>
              <w:rPr>
                <w:rFonts w:ascii="Times New Roman" w:eastAsia="Times New Roman" w:hAnsi="Times New Roman" w:cs="Times New Roman"/>
                <w:b/>
              </w:rPr>
            </w:pPr>
            <w:r>
              <w:rPr>
                <w:rFonts w:ascii="Times New Roman" w:eastAsia="Times New Roman" w:hAnsi="Times New Roman" w:cs="Times New Roman"/>
                <w:b/>
              </w:rPr>
              <w:t>9</w:t>
            </w:r>
            <w:r w:rsidR="00FC247B">
              <w:rPr>
                <w:rFonts w:ascii="Times New Roman" w:eastAsia="Times New Roman" w:hAnsi="Times New Roman" w:cs="Times New Roman"/>
                <w:b/>
              </w:rPr>
              <w:t>9</w:t>
            </w:r>
          </w:p>
        </w:tc>
        <w:tc>
          <w:tcPr>
            <w:tcW w:w="992" w:type="dxa"/>
            <w:tcBorders>
              <w:left w:val="single" w:sz="4" w:space="0" w:color="auto"/>
              <w:bottom w:val="single" w:sz="4" w:space="0" w:color="auto"/>
              <w:right w:val="single" w:sz="4" w:space="0" w:color="auto"/>
            </w:tcBorders>
          </w:tcPr>
          <w:p w:rsidR="0042594B" w:rsidRPr="00C627FD" w:rsidRDefault="00ED49E7" w:rsidP="0042594B">
            <w:pPr>
              <w:tabs>
                <w:tab w:val="left" w:pos="1980"/>
              </w:tabs>
              <w:jc w:val="center"/>
              <w:rPr>
                <w:rFonts w:ascii="Times New Roman" w:eastAsia="Times New Roman" w:hAnsi="Times New Roman" w:cs="Times New Roman"/>
                <w:b/>
              </w:rPr>
            </w:pPr>
            <w:r>
              <w:rPr>
                <w:rFonts w:ascii="Times New Roman" w:eastAsia="Times New Roman" w:hAnsi="Times New Roman" w:cs="Times New Roman"/>
                <w:b/>
              </w:rPr>
              <w:t>12</w:t>
            </w:r>
            <w:r w:rsidR="00FC247B">
              <w:rPr>
                <w:rFonts w:ascii="Times New Roman" w:eastAsia="Times New Roman" w:hAnsi="Times New Roman" w:cs="Times New Roman"/>
                <w:b/>
              </w:rPr>
              <w:t>5</w:t>
            </w:r>
          </w:p>
        </w:tc>
      </w:tr>
      <w:tr w:rsidR="0042594B" w:rsidRPr="00F2090A" w:rsidTr="00775424">
        <w:trPr>
          <w:trHeight w:val="495"/>
        </w:trPr>
        <w:tc>
          <w:tcPr>
            <w:tcW w:w="552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rPr>
                <w:rFonts w:ascii="Times New Roman" w:eastAsia="Times New Roman" w:hAnsi="Times New Roman" w:cs="Times New Roman"/>
              </w:rPr>
            </w:pPr>
            <w:r w:rsidRPr="00F2090A">
              <w:rPr>
                <w:rFonts w:ascii="Times New Roman" w:eastAsia="Times New Roman" w:hAnsi="Times New Roman" w:cs="Times New Roman"/>
              </w:rPr>
              <w:t>54.01.14 Резчик (Резчик по камню)</w:t>
            </w:r>
          </w:p>
        </w:tc>
        <w:tc>
          <w:tcPr>
            <w:tcW w:w="2126"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w:t>
            </w:r>
            <w:r w:rsidR="00FC247B">
              <w:rPr>
                <w:rFonts w:ascii="Times New Roman" w:eastAsia="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w:t>
            </w:r>
            <w:r w:rsidR="00FC247B">
              <w:rPr>
                <w:rFonts w:ascii="Times New Roman" w:eastAsia="Times New Roman" w:hAnsi="Times New Roman" w:cs="Times New Roman"/>
              </w:rPr>
              <w:t>4</w:t>
            </w:r>
          </w:p>
        </w:tc>
      </w:tr>
      <w:tr w:rsidR="0042594B" w:rsidRPr="00F2090A" w:rsidTr="00775424">
        <w:trPr>
          <w:trHeight w:val="558"/>
        </w:trPr>
        <w:tc>
          <w:tcPr>
            <w:tcW w:w="5529"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rPr>
                <w:rFonts w:ascii="Times New Roman" w:eastAsia="Times New Roman" w:hAnsi="Times New Roman" w:cs="Times New Roman"/>
              </w:rPr>
            </w:pPr>
            <w:r>
              <w:rPr>
                <w:rFonts w:ascii="Times New Roman" w:eastAsia="Times New Roman" w:hAnsi="Times New Roman" w:cs="Times New Roman"/>
              </w:rPr>
              <w:t>29.02.02 Технология кожи и меха</w:t>
            </w:r>
          </w:p>
        </w:tc>
        <w:tc>
          <w:tcPr>
            <w:tcW w:w="2126"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jc w:val="center"/>
              <w:rPr>
                <w:rFonts w:ascii="Times New Roman" w:eastAsia="Times New Roman" w:hAnsi="Times New Roman" w:cs="Times New Roman"/>
              </w:rPr>
            </w:pPr>
            <w:r>
              <w:rPr>
                <w:rFonts w:ascii="Times New Roman" w:eastAsia="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jc w:val="center"/>
              <w:rPr>
                <w:rFonts w:ascii="Times New Roman" w:eastAsia="Times New Roman" w:hAnsi="Times New Roman" w:cs="Times New Roman"/>
              </w:rPr>
            </w:pPr>
            <w:r>
              <w:rPr>
                <w:rFonts w:ascii="Times New Roman" w:eastAsia="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42594B" w:rsidRPr="00F2090A" w:rsidRDefault="00ED49E7" w:rsidP="0042594B">
            <w:pPr>
              <w:tabs>
                <w:tab w:val="left" w:pos="1980"/>
              </w:tabs>
              <w:jc w:val="center"/>
              <w:rPr>
                <w:rFonts w:ascii="Times New Roman" w:eastAsia="Times New Roman" w:hAnsi="Times New Roman" w:cs="Times New Roman"/>
              </w:rPr>
            </w:pPr>
            <w:r>
              <w:rPr>
                <w:rFonts w:ascii="Times New Roman" w:eastAsia="Times New Roman" w:hAnsi="Times New Roman" w:cs="Times New Roman"/>
              </w:rPr>
              <w:t>25</w:t>
            </w:r>
          </w:p>
        </w:tc>
      </w:tr>
      <w:tr w:rsidR="0042594B" w:rsidRPr="00F2090A" w:rsidTr="00775424">
        <w:trPr>
          <w:trHeight w:val="285"/>
        </w:trPr>
        <w:tc>
          <w:tcPr>
            <w:tcW w:w="552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rPr>
                <w:rFonts w:ascii="Times New Roman" w:eastAsia="Times New Roman" w:hAnsi="Times New Roman" w:cs="Times New Roman"/>
              </w:rPr>
            </w:pPr>
            <w:r w:rsidRPr="00F2090A">
              <w:rPr>
                <w:rFonts w:ascii="Times New Roman" w:eastAsia="Times New Roman" w:hAnsi="Times New Roman" w:cs="Times New Roman"/>
              </w:rPr>
              <w:t>29.01.09 Вышивальщица</w:t>
            </w:r>
          </w:p>
        </w:tc>
        <w:tc>
          <w:tcPr>
            <w:tcW w:w="2126"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r>
      <w:tr w:rsidR="0042594B" w:rsidRPr="00F2090A" w:rsidTr="00775424">
        <w:trPr>
          <w:trHeight w:val="258"/>
        </w:trPr>
        <w:tc>
          <w:tcPr>
            <w:tcW w:w="5529" w:type="dxa"/>
            <w:tcBorders>
              <w:top w:val="single" w:sz="4" w:space="0" w:color="auto"/>
              <w:left w:val="single" w:sz="4" w:space="0" w:color="auto"/>
              <w:bottom w:val="single" w:sz="4" w:space="0" w:color="auto"/>
              <w:right w:val="single" w:sz="4" w:space="0" w:color="auto"/>
            </w:tcBorders>
          </w:tcPr>
          <w:p w:rsidR="0042594B" w:rsidRPr="00F2090A" w:rsidRDefault="0042594B" w:rsidP="00C627FD">
            <w:pPr>
              <w:tabs>
                <w:tab w:val="left" w:pos="1980"/>
              </w:tabs>
              <w:rPr>
                <w:rFonts w:ascii="Times New Roman" w:eastAsia="Times New Roman" w:hAnsi="Times New Roman" w:cs="Times New Roman"/>
              </w:rPr>
            </w:pPr>
            <w:r w:rsidRPr="00F2090A">
              <w:rPr>
                <w:rFonts w:ascii="Times New Roman" w:eastAsia="Times New Roman" w:hAnsi="Times New Roman" w:cs="Times New Roman"/>
              </w:rPr>
              <w:t>5</w:t>
            </w:r>
            <w:r w:rsidR="00C627FD">
              <w:rPr>
                <w:rFonts w:ascii="Times New Roman" w:eastAsia="Times New Roman" w:hAnsi="Times New Roman" w:cs="Times New Roman"/>
              </w:rPr>
              <w:t>4.01.04</w:t>
            </w:r>
            <w:r w:rsidRPr="00F2090A">
              <w:rPr>
                <w:rFonts w:ascii="Times New Roman" w:eastAsia="Times New Roman" w:hAnsi="Times New Roman" w:cs="Times New Roman"/>
              </w:rPr>
              <w:t xml:space="preserve"> Мастер </w:t>
            </w:r>
            <w:r w:rsidR="00C627FD">
              <w:rPr>
                <w:rFonts w:ascii="Times New Roman" w:eastAsia="Times New Roman" w:hAnsi="Times New Roman" w:cs="Times New Roman"/>
              </w:rPr>
              <w:t>народных художественных промыслов</w:t>
            </w:r>
          </w:p>
        </w:tc>
        <w:tc>
          <w:tcPr>
            <w:tcW w:w="2126"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C627FD" w:rsidP="0042594B">
            <w:pPr>
              <w:tabs>
                <w:tab w:val="left" w:pos="1980"/>
              </w:tabs>
              <w:jc w:val="center"/>
              <w:rPr>
                <w:rFonts w:ascii="Times New Roman" w:eastAsia="Times New Roman" w:hAnsi="Times New Roman" w:cs="Times New Roman"/>
              </w:rPr>
            </w:pPr>
            <w:r>
              <w:rPr>
                <w:rFonts w:ascii="Times New Roman" w:eastAsia="Times New Roman" w:hAnsi="Times New Roman" w:cs="Times New Roman"/>
              </w:rPr>
              <w:t>2</w:t>
            </w:r>
            <w:r w:rsidR="00ED49E7">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w:t>
            </w:r>
            <w:r w:rsidR="00ED49E7">
              <w:rPr>
                <w:rFonts w:ascii="Times New Roman" w:eastAsia="Times New Roman" w:hAnsi="Times New Roman" w:cs="Times New Roman"/>
              </w:rPr>
              <w:t>6</w:t>
            </w:r>
          </w:p>
        </w:tc>
      </w:tr>
      <w:tr w:rsidR="0042594B" w:rsidRPr="00F2090A" w:rsidTr="00775424">
        <w:trPr>
          <w:trHeight w:val="570"/>
        </w:trPr>
        <w:tc>
          <w:tcPr>
            <w:tcW w:w="552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rPr>
                <w:rFonts w:ascii="Times New Roman" w:eastAsia="Times New Roman" w:hAnsi="Times New Roman" w:cs="Times New Roman"/>
              </w:rPr>
            </w:pPr>
            <w:r w:rsidRPr="00F2090A">
              <w:rPr>
                <w:rFonts w:ascii="Times New Roman" w:eastAsia="Times New Roman" w:hAnsi="Times New Roman" w:cs="Times New Roman"/>
              </w:rPr>
              <w:t>54.01.04 Мастер по обработке цифровой информации</w:t>
            </w:r>
          </w:p>
        </w:tc>
        <w:tc>
          <w:tcPr>
            <w:tcW w:w="2126"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42594B" w:rsidRPr="00F2090A" w:rsidRDefault="0042594B" w:rsidP="0042594B">
            <w:pPr>
              <w:tabs>
                <w:tab w:val="left" w:pos="1980"/>
              </w:tabs>
              <w:jc w:val="center"/>
              <w:rPr>
                <w:rFonts w:ascii="Times New Roman" w:eastAsia="Times New Roman" w:hAnsi="Times New Roman" w:cs="Times New Roman"/>
              </w:rPr>
            </w:pPr>
            <w:r w:rsidRPr="00F2090A">
              <w:rPr>
                <w:rFonts w:ascii="Times New Roman" w:eastAsia="Times New Roman" w:hAnsi="Times New Roman" w:cs="Times New Roman"/>
              </w:rPr>
              <w:t xml:space="preserve">25 </w:t>
            </w:r>
          </w:p>
        </w:tc>
      </w:tr>
    </w:tbl>
    <w:p w:rsidR="0023414D" w:rsidRPr="00F2090A" w:rsidRDefault="000D41C9">
      <w:pPr>
        <w:pStyle w:val="7"/>
        <w:shd w:val="clear" w:color="auto" w:fill="auto"/>
        <w:spacing w:before="293" w:line="480" w:lineRule="exact"/>
        <w:ind w:left="120" w:right="320"/>
        <w:rPr>
          <w:sz w:val="24"/>
          <w:szCs w:val="24"/>
        </w:rPr>
      </w:pPr>
      <w:r w:rsidRPr="00F2090A">
        <w:rPr>
          <w:sz w:val="24"/>
          <w:szCs w:val="24"/>
        </w:rPr>
        <w:lastRenderedPageBreak/>
        <w:t>Для достижения кон</w:t>
      </w:r>
      <w:r w:rsidR="00B554D0" w:rsidRPr="00F2090A">
        <w:rPr>
          <w:sz w:val="24"/>
          <w:szCs w:val="24"/>
        </w:rPr>
        <w:t>трольных цифр приема ГБПОУ РТ</w:t>
      </w:r>
      <w:r w:rsidR="00ED49E7">
        <w:rPr>
          <w:sz w:val="24"/>
          <w:szCs w:val="24"/>
        </w:rPr>
        <w:t xml:space="preserve"> «ТТНП»</w:t>
      </w:r>
      <w:r w:rsidRPr="00F2090A">
        <w:rPr>
          <w:sz w:val="24"/>
          <w:szCs w:val="24"/>
        </w:rPr>
        <w:t xml:space="preserve"> ежегодно разрабатывается план мероприятий профориентационной работы.</w:t>
      </w:r>
    </w:p>
    <w:p w:rsidR="0023414D" w:rsidRPr="00F2090A" w:rsidRDefault="000D41C9">
      <w:pPr>
        <w:pStyle w:val="50"/>
        <w:shd w:val="clear" w:color="auto" w:fill="auto"/>
        <w:ind w:left="120" w:firstLine="0"/>
        <w:jc w:val="left"/>
        <w:rPr>
          <w:sz w:val="24"/>
          <w:szCs w:val="24"/>
        </w:rPr>
      </w:pPr>
      <w:r w:rsidRPr="00F2090A">
        <w:rPr>
          <w:sz w:val="24"/>
          <w:szCs w:val="24"/>
        </w:rPr>
        <w:t>План мероприятий, направленный на достижение контрольных цифр приёма в</w:t>
      </w:r>
    </w:p>
    <w:p w:rsidR="0023414D" w:rsidRPr="00F2090A" w:rsidRDefault="00775424">
      <w:pPr>
        <w:pStyle w:val="50"/>
        <w:shd w:val="clear" w:color="auto" w:fill="auto"/>
        <w:spacing w:after="128" w:line="260" w:lineRule="exact"/>
        <w:ind w:left="160" w:firstLine="0"/>
        <w:jc w:val="center"/>
        <w:rPr>
          <w:sz w:val="24"/>
          <w:szCs w:val="24"/>
        </w:rPr>
      </w:pPr>
      <w:r w:rsidRPr="00F2090A">
        <w:rPr>
          <w:sz w:val="24"/>
          <w:szCs w:val="24"/>
        </w:rPr>
        <w:t>ГБПОУ РТ</w:t>
      </w:r>
      <w:r w:rsidR="00C627FD">
        <w:rPr>
          <w:sz w:val="24"/>
          <w:szCs w:val="24"/>
        </w:rPr>
        <w:t xml:space="preserve"> </w:t>
      </w:r>
      <w:r w:rsidR="00ED49E7">
        <w:rPr>
          <w:sz w:val="24"/>
          <w:szCs w:val="24"/>
        </w:rPr>
        <w:t>«ТТНП» на 2019/20</w:t>
      </w:r>
      <w:r w:rsidR="000D41C9" w:rsidRPr="00F2090A">
        <w:rPr>
          <w:sz w:val="24"/>
          <w:szCs w:val="24"/>
        </w:rPr>
        <w:t xml:space="preserve"> уч. год</w:t>
      </w:r>
    </w:p>
    <w:tbl>
      <w:tblPr>
        <w:tblOverlap w:val="never"/>
        <w:tblW w:w="0" w:type="auto"/>
        <w:jc w:val="center"/>
        <w:tblLayout w:type="fixed"/>
        <w:tblCellMar>
          <w:left w:w="10" w:type="dxa"/>
          <w:right w:w="10" w:type="dxa"/>
        </w:tblCellMar>
        <w:tblLook w:val="04A0"/>
      </w:tblPr>
      <w:tblGrid>
        <w:gridCol w:w="682"/>
        <w:gridCol w:w="4109"/>
        <w:gridCol w:w="2395"/>
        <w:gridCol w:w="2400"/>
      </w:tblGrid>
      <w:tr w:rsidR="0023414D" w:rsidRPr="00F2090A">
        <w:trPr>
          <w:trHeight w:hRule="exact" w:val="648"/>
          <w:jc w:val="center"/>
        </w:trPr>
        <w:tc>
          <w:tcPr>
            <w:tcW w:w="682"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after="120" w:line="260" w:lineRule="exact"/>
              <w:ind w:left="240"/>
              <w:rPr>
                <w:sz w:val="24"/>
                <w:szCs w:val="24"/>
              </w:rPr>
            </w:pPr>
            <w:r w:rsidRPr="00F2090A">
              <w:rPr>
                <w:rStyle w:val="23"/>
                <w:sz w:val="24"/>
                <w:szCs w:val="24"/>
              </w:rPr>
              <w:t>№</w:t>
            </w:r>
          </w:p>
          <w:p w:rsidR="0023414D" w:rsidRPr="00F2090A" w:rsidRDefault="000D41C9">
            <w:pPr>
              <w:pStyle w:val="7"/>
              <w:framePr w:w="9586" w:wrap="notBeside" w:vAnchor="text" w:hAnchor="text" w:xAlign="center" w:y="1"/>
              <w:shd w:val="clear" w:color="auto" w:fill="auto"/>
              <w:spacing w:before="120" w:line="260" w:lineRule="exact"/>
              <w:ind w:left="240"/>
              <w:rPr>
                <w:sz w:val="24"/>
                <w:szCs w:val="24"/>
              </w:rPr>
            </w:pPr>
            <w:r w:rsidRPr="00F2090A">
              <w:rPr>
                <w:rStyle w:val="23"/>
                <w:sz w:val="24"/>
                <w:szCs w:val="24"/>
              </w:rPr>
              <w:t>п/п</w:t>
            </w:r>
          </w:p>
        </w:tc>
        <w:tc>
          <w:tcPr>
            <w:tcW w:w="4109"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120"/>
              <w:rPr>
                <w:sz w:val="24"/>
                <w:szCs w:val="24"/>
              </w:rPr>
            </w:pPr>
            <w:r w:rsidRPr="00F2090A">
              <w:rPr>
                <w:rStyle w:val="23"/>
                <w:sz w:val="24"/>
                <w:szCs w:val="24"/>
              </w:rPr>
              <w:t>Наименование мероприятий</w:t>
            </w:r>
          </w:p>
        </w:tc>
        <w:tc>
          <w:tcPr>
            <w:tcW w:w="2395"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Ответственный</w:t>
            </w:r>
          </w:p>
        </w:tc>
        <w:tc>
          <w:tcPr>
            <w:tcW w:w="2400"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Сроки</w:t>
            </w:r>
          </w:p>
        </w:tc>
      </w:tr>
      <w:tr w:rsidR="0023414D" w:rsidRPr="00F2090A" w:rsidTr="00B14BD0">
        <w:trPr>
          <w:trHeight w:hRule="exact" w:val="4467"/>
          <w:jc w:val="center"/>
        </w:trPr>
        <w:tc>
          <w:tcPr>
            <w:tcW w:w="682"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40"/>
              <w:rPr>
                <w:sz w:val="24"/>
                <w:szCs w:val="24"/>
              </w:rPr>
            </w:pPr>
            <w:r w:rsidRPr="00F2090A">
              <w:rPr>
                <w:rStyle w:val="23"/>
                <w:sz w:val="24"/>
                <w:szCs w:val="24"/>
              </w:rPr>
              <w:t>1.</w:t>
            </w:r>
          </w:p>
        </w:tc>
        <w:tc>
          <w:tcPr>
            <w:tcW w:w="4109" w:type="dxa"/>
            <w:tcBorders>
              <w:top w:val="single" w:sz="4" w:space="0" w:color="auto"/>
              <w:left w:val="single" w:sz="4" w:space="0" w:color="auto"/>
            </w:tcBorders>
            <w:shd w:val="clear" w:color="auto" w:fill="FFFFFF"/>
          </w:tcPr>
          <w:p w:rsidR="0023414D" w:rsidRPr="00F2090A" w:rsidRDefault="000D41C9" w:rsidP="00C627FD">
            <w:pPr>
              <w:pStyle w:val="7"/>
              <w:framePr w:w="9586" w:wrap="notBeside" w:vAnchor="text" w:hAnchor="text" w:xAlign="center" w:y="1"/>
              <w:shd w:val="clear" w:color="auto" w:fill="auto"/>
              <w:spacing w:line="276" w:lineRule="auto"/>
              <w:ind w:left="120"/>
              <w:rPr>
                <w:sz w:val="24"/>
                <w:szCs w:val="24"/>
              </w:rPr>
            </w:pPr>
            <w:r w:rsidRPr="00F2090A">
              <w:rPr>
                <w:rStyle w:val="23"/>
                <w:sz w:val="24"/>
                <w:szCs w:val="24"/>
              </w:rPr>
              <w:t>Ра</w:t>
            </w:r>
            <w:r w:rsidR="00ED49E7">
              <w:rPr>
                <w:rStyle w:val="23"/>
                <w:sz w:val="24"/>
                <w:szCs w:val="24"/>
              </w:rPr>
              <w:t xml:space="preserve">зработать правила приема на 2020 </w:t>
            </w:r>
            <w:r w:rsidRPr="00F2090A">
              <w:rPr>
                <w:rStyle w:val="23"/>
                <w:sz w:val="24"/>
                <w:szCs w:val="24"/>
              </w:rPr>
              <w:t xml:space="preserve">уч.г. в ГБПОУ </w:t>
            </w:r>
            <w:r w:rsidR="00775424" w:rsidRPr="00F2090A">
              <w:rPr>
                <w:rStyle w:val="23"/>
                <w:sz w:val="24"/>
                <w:szCs w:val="24"/>
              </w:rPr>
              <w:t>РТ</w:t>
            </w:r>
            <w:r w:rsidR="00ED49E7">
              <w:rPr>
                <w:rStyle w:val="23"/>
                <w:sz w:val="24"/>
                <w:szCs w:val="24"/>
              </w:rPr>
              <w:t xml:space="preserve"> «ТТНП»</w:t>
            </w:r>
          </w:p>
          <w:p w:rsidR="00775424" w:rsidRPr="00F2090A" w:rsidRDefault="000D41C9" w:rsidP="00C627FD">
            <w:pPr>
              <w:pStyle w:val="7"/>
              <w:framePr w:w="9586" w:wrap="notBeside" w:vAnchor="text" w:hAnchor="text" w:xAlign="center" w:y="1"/>
              <w:shd w:val="clear" w:color="auto" w:fill="auto"/>
              <w:spacing w:line="276" w:lineRule="auto"/>
              <w:ind w:left="120"/>
              <w:rPr>
                <w:rStyle w:val="23"/>
                <w:sz w:val="24"/>
                <w:szCs w:val="24"/>
              </w:rPr>
            </w:pPr>
            <w:r w:rsidRPr="00F2090A">
              <w:rPr>
                <w:rStyle w:val="23"/>
                <w:sz w:val="24"/>
                <w:szCs w:val="24"/>
              </w:rPr>
              <w:t xml:space="preserve">-утвердить «Правила приема ГБПОУ </w:t>
            </w:r>
            <w:r w:rsidR="00775424" w:rsidRPr="00F2090A">
              <w:rPr>
                <w:rStyle w:val="23"/>
                <w:sz w:val="24"/>
                <w:szCs w:val="24"/>
              </w:rPr>
              <w:t xml:space="preserve">РТ </w:t>
            </w:r>
            <w:r w:rsidR="00ED49E7">
              <w:rPr>
                <w:rStyle w:val="23"/>
                <w:sz w:val="24"/>
                <w:szCs w:val="24"/>
              </w:rPr>
              <w:t xml:space="preserve">«ТТНП» </w:t>
            </w:r>
            <w:r w:rsidRPr="00F2090A">
              <w:rPr>
                <w:rStyle w:val="23"/>
                <w:sz w:val="24"/>
                <w:szCs w:val="24"/>
              </w:rPr>
              <w:t>на Совете Учреждения;</w:t>
            </w:r>
          </w:p>
          <w:p w:rsidR="00775424" w:rsidRPr="00F2090A" w:rsidRDefault="00B14BD0" w:rsidP="00C627FD">
            <w:pPr>
              <w:pStyle w:val="7"/>
              <w:framePr w:w="9586" w:wrap="notBeside" w:vAnchor="text" w:hAnchor="text" w:xAlign="center" w:y="1"/>
              <w:shd w:val="clear" w:color="auto" w:fill="auto"/>
              <w:spacing w:line="276" w:lineRule="auto"/>
              <w:ind w:left="120"/>
              <w:rPr>
                <w:rStyle w:val="23"/>
                <w:sz w:val="24"/>
                <w:szCs w:val="24"/>
              </w:rPr>
            </w:pPr>
            <w:r>
              <w:rPr>
                <w:rStyle w:val="23"/>
                <w:sz w:val="24"/>
                <w:szCs w:val="24"/>
              </w:rPr>
              <w:t xml:space="preserve"> -провести инструктивно-</w:t>
            </w:r>
            <w:r w:rsidR="000D41C9" w:rsidRPr="00F2090A">
              <w:rPr>
                <w:rStyle w:val="23"/>
                <w:sz w:val="24"/>
                <w:szCs w:val="24"/>
              </w:rPr>
              <w:t>методическое совещание с ИПР по организации профо</w:t>
            </w:r>
            <w:r w:rsidR="00775424" w:rsidRPr="00F2090A">
              <w:rPr>
                <w:rStyle w:val="23"/>
                <w:sz w:val="24"/>
                <w:szCs w:val="24"/>
              </w:rPr>
              <w:t>риентационной работы школ села</w:t>
            </w:r>
            <w:r w:rsidR="000D41C9" w:rsidRPr="00F2090A">
              <w:rPr>
                <w:rStyle w:val="23"/>
                <w:sz w:val="24"/>
                <w:szCs w:val="24"/>
              </w:rPr>
              <w:t xml:space="preserve"> и района; </w:t>
            </w:r>
          </w:p>
          <w:p w:rsidR="0023414D" w:rsidRPr="00F2090A" w:rsidRDefault="000D41C9" w:rsidP="00C627FD">
            <w:pPr>
              <w:pStyle w:val="7"/>
              <w:framePr w:w="9586" w:wrap="notBeside" w:vAnchor="text" w:hAnchor="text" w:xAlign="center" w:y="1"/>
              <w:shd w:val="clear" w:color="auto" w:fill="auto"/>
              <w:spacing w:line="276" w:lineRule="auto"/>
              <w:ind w:left="120"/>
              <w:rPr>
                <w:sz w:val="24"/>
                <w:szCs w:val="24"/>
              </w:rPr>
            </w:pPr>
            <w:r w:rsidRPr="00F2090A">
              <w:rPr>
                <w:rStyle w:val="23"/>
                <w:sz w:val="24"/>
                <w:szCs w:val="24"/>
              </w:rPr>
              <w:t>-выстави</w:t>
            </w:r>
            <w:r w:rsidR="00ED49E7">
              <w:rPr>
                <w:rStyle w:val="23"/>
                <w:sz w:val="24"/>
                <w:szCs w:val="24"/>
              </w:rPr>
              <w:t>ть на сайт Правила приема в 2020</w:t>
            </w:r>
            <w:r w:rsidRPr="00F2090A">
              <w:rPr>
                <w:rStyle w:val="23"/>
                <w:sz w:val="24"/>
                <w:szCs w:val="24"/>
              </w:rPr>
              <w:t xml:space="preserve"> г. в ГБПОУ </w:t>
            </w:r>
            <w:r w:rsidR="00775424" w:rsidRPr="00F2090A">
              <w:rPr>
                <w:rStyle w:val="23"/>
                <w:sz w:val="24"/>
                <w:szCs w:val="24"/>
              </w:rPr>
              <w:t>РТ</w:t>
            </w:r>
            <w:r w:rsidR="00ED49E7">
              <w:rPr>
                <w:rStyle w:val="23"/>
                <w:sz w:val="24"/>
                <w:szCs w:val="24"/>
              </w:rPr>
              <w:t xml:space="preserve"> «ТТНП»</w:t>
            </w:r>
          </w:p>
          <w:p w:rsidR="0023414D" w:rsidRPr="00F2090A" w:rsidRDefault="000D41C9" w:rsidP="00C627FD">
            <w:pPr>
              <w:pStyle w:val="7"/>
              <w:framePr w:w="9586" w:wrap="notBeside" w:vAnchor="text" w:hAnchor="text" w:xAlign="center" w:y="1"/>
              <w:shd w:val="clear" w:color="auto" w:fill="auto"/>
              <w:spacing w:line="276" w:lineRule="auto"/>
              <w:ind w:left="120"/>
              <w:rPr>
                <w:sz w:val="24"/>
                <w:szCs w:val="24"/>
              </w:rPr>
            </w:pPr>
            <w:r w:rsidRPr="00F2090A">
              <w:rPr>
                <w:rStyle w:val="23"/>
                <w:sz w:val="24"/>
                <w:szCs w:val="24"/>
              </w:rPr>
              <w:t>-подготовить приказ о создании приемной к</w:t>
            </w:r>
            <w:r w:rsidR="00ED49E7">
              <w:rPr>
                <w:rStyle w:val="23"/>
                <w:sz w:val="24"/>
                <w:szCs w:val="24"/>
              </w:rPr>
              <w:t>омиссии на 2020</w:t>
            </w:r>
            <w:r w:rsidRPr="00F2090A">
              <w:rPr>
                <w:rStyle w:val="23"/>
                <w:sz w:val="24"/>
                <w:szCs w:val="24"/>
              </w:rPr>
              <w:t xml:space="preserve"> г.;</w:t>
            </w:r>
          </w:p>
          <w:p w:rsidR="0023414D" w:rsidRPr="00F2090A" w:rsidRDefault="000D41C9" w:rsidP="00C627FD">
            <w:pPr>
              <w:pStyle w:val="7"/>
              <w:framePr w:w="9586" w:wrap="notBeside" w:vAnchor="text" w:hAnchor="text" w:xAlign="center" w:y="1"/>
              <w:shd w:val="clear" w:color="auto" w:fill="auto"/>
              <w:spacing w:line="276" w:lineRule="auto"/>
              <w:ind w:left="120"/>
              <w:rPr>
                <w:sz w:val="24"/>
                <w:szCs w:val="24"/>
              </w:rPr>
            </w:pPr>
            <w:r w:rsidRPr="00F2090A">
              <w:rPr>
                <w:rStyle w:val="23"/>
                <w:sz w:val="24"/>
                <w:szCs w:val="24"/>
              </w:rPr>
              <w:t>- подготовить приказ о</w:t>
            </w:r>
            <w:r w:rsidR="00ED49E7">
              <w:rPr>
                <w:rStyle w:val="23"/>
                <w:sz w:val="24"/>
                <w:szCs w:val="24"/>
              </w:rPr>
              <w:t>б апелляционной комиссии на 2020</w:t>
            </w:r>
            <w:r w:rsidRPr="00F2090A">
              <w:rPr>
                <w:rStyle w:val="23"/>
                <w:sz w:val="24"/>
                <w:szCs w:val="24"/>
              </w:rPr>
              <w:t xml:space="preserve"> г.;</w:t>
            </w:r>
          </w:p>
        </w:tc>
        <w:tc>
          <w:tcPr>
            <w:tcW w:w="2395" w:type="dxa"/>
            <w:tcBorders>
              <w:top w:val="single" w:sz="4" w:space="0" w:color="auto"/>
              <w:left w:val="single" w:sz="4" w:space="0" w:color="auto"/>
            </w:tcBorders>
            <w:shd w:val="clear" w:color="auto" w:fill="FFFFFF"/>
          </w:tcPr>
          <w:p w:rsidR="0023414D" w:rsidRDefault="00B14BD0" w:rsidP="00C627FD">
            <w:pPr>
              <w:pStyle w:val="7"/>
              <w:framePr w:w="9586" w:wrap="notBeside" w:vAnchor="text" w:hAnchor="text" w:xAlign="center" w:y="1"/>
              <w:shd w:val="clear" w:color="auto" w:fill="auto"/>
              <w:spacing w:line="260" w:lineRule="exact"/>
              <w:jc w:val="center"/>
              <w:rPr>
                <w:sz w:val="24"/>
                <w:szCs w:val="24"/>
              </w:rPr>
            </w:pPr>
            <w:r>
              <w:rPr>
                <w:sz w:val="24"/>
                <w:szCs w:val="24"/>
              </w:rPr>
              <w:t>Секретарь учебной части,</w:t>
            </w:r>
          </w:p>
          <w:p w:rsidR="00B14BD0" w:rsidRPr="00F2090A" w:rsidRDefault="00B14BD0" w:rsidP="00C627FD">
            <w:pPr>
              <w:pStyle w:val="7"/>
              <w:framePr w:w="9586" w:wrap="notBeside" w:vAnchor="text" w:hAnchor="text" w:xAlign="center" w:y="1"/>
              <w:shd w:val="clear" w:color="auto" w:fill="auto"/>
              <w:spacing w:line="260" w:lineRule="exact"/>
              <w:jc w:val="center"/>
              <w:rPr>
                <w:sz w:val="24"/>
                <w:szCs w:val="24"/>
              </w:rPr>
            </w:pPr>
            <w:r>
              <w:rPr>
                <w:sz w:val="24"/>
                <w:szCs w:val="24"/>
              </w:rPr>
              <w:t xml:space="preserve">Делопроизводитель </w:t>
            </w:r>
          </w:p>
        </w:tc>
        <w:tc>
          <w:tcPr>
            <w:tcW w:w="2400" w:type="dxa"/>
            <w:tcBorders>
              <w:top w:val="single" w:sz="4" w:space="0" w:color="auto"/>
              <w:left w:val="single" w:sz="4" w:space="0" w:color="auto"/>
              <w:right w:val="single" w:sz="4" w:space="0" w:color="auto"/>
            </w:tcBorders>
            <w:shd w:val="clear" w:color="auto" w:fill="FFFFFF"/>
          </w:tcPr>
          <w:p w:rsidR="00C627FD" w:rsidRDefault="00ED49E7" w:rsidP="00C627FD">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20.02.2020</w:t>
            </w:r>
            <w:r w:rsidR="000D41C9" w:rsidRPr="00F2090A">
              <w:rPr>
                <w:rStyle w:val="23"/>
                <w:sz w:val="24"/>
                <w:szCs w:val="24"/>
              </w:rPr>
              <w:t xml:space="preserve"> г.</w:t>
            </w:r>
          </w:p>
          <w:p w:rsidR="00B14BD0" w:rsidRDefault="00B14BD0" w:rsidP="00C627FD">
            <w:pPr>
              <w:pStyle w:val="7"/>
              <w:framePr w:w="9586" w:wrap="notBeside" w:vAnchor="text" w:hAnchor="text" w:xAlign="center" w:y="1"/>
              <w:shd w:val="clear" w:color="auto" w:fill="auto"/>
              <w:spacing w:line="276" w:lineRule="auto"/>
              <w:jc w:val="both"/>
              <w:rPr>
                <w:rStyle w:val="23"/>
                <w:sz w:val="24"/>
                <w:szCs w:val="24"/>
              </w:rPr>
            </w:pPr>
          </w:p>
          <w:p w:rsidR="00775424" w:rsidRDefault="00ED49E7" w:rsidP="00C627FD">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28.02.2020</w:t>
            </w:r>
            <w:r w:rsidR="000D41C9" w:rsidRPr="00F2090A">
              <w:rPr>
                <w:rStyle w:val="23"/>
                <w:sz w:val="24"/>
                <w:szCs w:val="24"/>
              </w:rPr>
              <w:t xml:space="preserve"> г. </w:t>
            </w:r>
          </w:p>
          <w:p w:rsidR="00B14BD0" w:rsidRPr="00F2090A"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B14BD0" w:rsidRDefault="00ED49E7" w:rsidP="00B14BD0">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01.03.2020</w:t>
            </w:r>
            <w:r w:rsidR="000D41C9" w:rsidRPr="00F2090A">
              <w:rPr>
                <w:rStyle w:val="23"/>
                <w:sz w:val="24"/>
                <w:szCs w:val="24"/>
              </w:rPr>
              <w:t xml:space="preserve"> г.</w:t>
            </w:r>
          </w:p>
          <w:p w:rsidR="00B14BD0"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B14BD0"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B14BD0"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B14BD0" w:rsidRDefault="00ED49E7" w:rsidP="00B14BD0">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01.03.2020</w:t>
            </w:r>
            <w:r w:rsidR="000D41C9" w:rsidRPr="00F2090A">
              <w:rPr>
                <w:rStyle w:val="23"/>
                <w:sz w:val="24"/>
                <w:szCs w:val="24"/>
              </w:rPr>
              <w:t xml:space="preserve"> г. </w:t>
            </w:r>
          </w:p>
          <w:p w:rsidR="00B14BD0"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23414D" w:rsidRDefault="00ED49E7" w:rsidP="00B14BD0">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01.06.2020</w:t>
            </w:r>
            <w:r w:rsidR="000D41C9" w:rsidRPr="00F2090A">
              <w:rPr>
                <w:rStyle w:val="23"/>
                <w:sz w:val="24"/>
                <w:szCs w:val="24"/>
              </w:rPr>
              <w:t xml:space="preserve"> г.</w:t>
            </w:r>
          </w:p>
          <w:p w:rsidR="00B14BD0" w:rsidRDefault="00B14BD0" w:rsidP="00B14BD0">
            <w:pPr>
              <w:pStyle w:val="7"/>
              <w:framePr w:w="9586" w:wrap="notBeside" w:vAnchor="text" w:hAnchor="text" w:xAlign="center" w:y="1"/>
              <w:shd w:val="clear" w:color="auto" w:fill="auto"/>
              <w:spacing w:line="276" w:lineRule="auto"/>
              <w:jc w:val="both"/>
              <w:rPr>
                <w:rStyle w:val="23"/>
                <w:sz w:val="24"/>
                <w:szCs w:val="24"/>
              </w:rPr>
            </w:pPr>
          </w:p>
          <w:p w:rsidR="00B14BD0" w:rsidRDefault="00ED49E7" w:rsidP="00B14BD0">
            <w:pPr>
              <w:pStyle w:val="7"/>
              <w:framePr w:w="9586" w:wrap="notBeside" w:vAnchor="text" w:hAnchor="text" w:xAlign="center" w:y="1"/>
              <w:shd w:val="clear" w:color="auto" w:fill="auto"/>
              <w:spacing w:line="276" w:lineRule="auto"/>
              <w:jc w:val="both"/>
              <w:rPr>
                <w:rStyle w:val="23"/>
                <w:sz w:val="24"/>
                <w:szCs w:val="24"/>
              </w:rPr>
            </w:pPr>
            <w:r>
              <w:rPr>
                <w:rStyle w:val="23"/>
                <w:sz w:val="24"/>
                <w:szCs w:val="24"/>
              </w:rPr>
              <w:t>до 01.06.2020</w:t>
            </w:r>
            <w:r w:rsidR="00B14BD0" w:rsidRPr="00F2090A">
              <w:rPr>
                <w:rStyle w:val="23"/>
                <w:sz w:val="24"/>
                <w:szCs w:val="24"/>
              </w:rPr>
              <w:t xml:space="preserve"> г.</w:t>
            </w:r>
          </w:p>
          <w:p w:rsidR="00B14BD0" w:rsidRPr="00F2090A" w:rsidRDefault="00B14BD0" w:rsidP="00B14BD0">
            <w:pPr>
              <w:pStyle w:val="7"/>
              <w:framePr w:w="9586" w:wrap="notBeside" w:vAnchor="text" w:hAnchor="text" w:xAlign="center" w:y="1"/>
              <w:shd w:val="clear" w:color="auto" w:fill="auto"/>
              <w:spacing w:line="276" w:lineRule="auto"/>
              <w:jc w:val="both"/>
              <w:rPr>
                <w:sz w:val="24"/>
                <w:szCs w:val="24"/>
              </w:rPr>
            </w:pPr>
          </w:p>
        </w:tc>
      </w:tr>
      <w:tr w:rsidR="0023414D" w:rsidRPr="00F2090A">
        <w:trPr>
          <w:trHeight w:hRule="exact" w:val="1277"/>
          <w:jc w:val="center"/>
        </w:trPr>
        <w:tc>
          <w:tcPr>
            <w:tcW w:w="682"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40"/>
              <w:rPr>
                <w:sz w:val="24"/>
                <w:szCs w:val="24"/>
              </w:rPr>
            </w:pPr>
            <w:r w:rsidRPr="00F2090A">
              <w:rPr>
                <w:rStyle w:val="23"/>
                <w:sz w:val="24"/>
                <w:szCs w:val="24"/>
              </w:rPr>
              <w:t>2.</w:t>
            </w:r>
          </w:p>
        </w:tc>
        <w:tc>
          <w:tcPr>
            <w:tcW w:w="4109"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317" w:lineRule="exact"/>
              <w:ind w:left="120"/>
              <w:rPr>
                <w:sz w:val="24"/>
                <w:szCs w:val="24"/>
              </w:rPr>
            </w:pPr>
            <w:r w:rsidRPr="00F2090A">
              <w:rPr>
                <w:rStyle w:val="23"/>
                <w:sz w:val="24"/>
                <w:szCs w:val="24"/>
              </w:rPr>
              <w:t>Разработать и оформить: - печатный рекламный материал (Буклеты) для проведения профориентационной работы;</w:t>
            </w:r>
          </w:p>
        </w:tc>
        <w:tc>
          <w:tcPr>
            <w:tcW w:w="2395" w:type="dxa"/>
            <w:tcBorders>
              <w:top w:val="single" w:sz="4" w:space="0" w:color="auto"/>
              <w:left w:val="single" w:sz="4" w:space="0" w:color="auto"/>
            </w:tcBorders>
            <w:shd w:val="clear" w:color="auto" w:fill="FFFFFF"/>
          </w:tcPr>
          <w:p w:rsidR="0023414D" w:rsidRPr="00F2090A" w:rsidRDefault="00775424">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Мастера п.о.</w:t>
            </w:r>
          </w:p>
        </w:tc>
        <w:tc>
          <w:tcPr>
            <w:tcW w:w="2400" w:type="dxa"/>
            <w:tcBorders>
              <w:top w:val="single" w:sz="4" w:space="0" w:color="auto"/>
              <w:left w:val="single" w:sz="4" w:space="0" w:color="auto"/>
              <w:right w:val="single" w:sz="4" w:space="0" w:color="auto"/>
            </w:tcBorders>
            <w:shd w:val="clear" w:color="auto" w:fill="FFFFFF"/>
          </w:tcPr>
          <w:p w:rsidR="0023414D" w:rsidRPr="00F2090A" w:rsidRDefault="00ED49E7">
            <w:pPr>
              <w:pStyle w:val="7"/>
              <w:framePr w:w="9586" w:wrap="notBeside" w:vAnchor="text" w:hAnchor="text" w:xAlign="center" w:y="1"/>
              <w:shd w:val="clear" w:color="auto" w:fill="auto"/>
              <w:spacing w:line="260" w:lineRule="exact"/>
              <w:ind w:left="120"/>
              <w:rPr>
                <w:sz w:val="24"/>
                <w:szCs w:val="24"/>
              </w:rPr>
            </w:pPr>
            <w:r>
              <w:rPr>
                <w:rStyle w:val="23"/>
                <w:sz w:val="24"/>
                <w:szCs w:val="24"/>
              </w:rPr>
              <w:t>до 01.02.2020</w:t>
            </w:r>
            <w:r w:rsidR="000D41C9" w:rsidRPr="00F2090A">
              <w:rPr>
                <w:rStyle w:val="23"/>
                <w:sz w:val="24"/>
                <w:szCs w:val="24"/>
              </w:rPr>
              <w:t>г.</w:t>
            </w:r>
          </w:p>
        </w:tc>
      </w:tr>
      <w:tr w:rsidR="0023414D" w:rsidRPr="00F2090A">
        <w:trPr>
          <w:trHeight w:hRule="exact" w:val="965"/>
          <w:jc w:val="center"/>
        </w:trPr>
        <w:tc>
          <w:tcPr>
            <w:tcW w:w="682"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40"/>
              <w:rPr>
                <w:sz w:val="24"/>
                <w:szCs w:val="24"/>
              </w:rPr>
            </w:pPr>
            <w:r w:rsidRPr="00F2090A">
              <w:rPr>
                <w:rStyle w:val="23"/>
                <w:sz w:val="24"/>
                <w:szCs w:val="24"/>
              </w:rPr>
              <w:t>3.</w:t>
            </w:r>
          </w:p>
        </w:tc>
        <w:tc>
          <w:tcPr>
            <w:tcW w:w="4109" w:type="dxa"/>
            <w:tcBorders>
              <w:top w:val="single" w:sz="4" w:space="0" w:color="auto"/>
              <w:left w:val="single" w:sz="4" w:space="0" w:color="auto"/>
            </w:tcBorders>
            <w:shd w:val="clear" w:color="auto" w:fill="FFFFFF"/>
          </w:tcPr>
          <w:p w:rsidR="0023414D" w:rsidRPr="00F2090A" w:rsidRDefault="000D41C9" w:rsidP="00ED49E7">
            <w:pPr>
              <w:pStyle w:val="7"/>
              <w:framePr w:w="9586" w:wrap="notBeside" w:vAnchor="text" w:hAnchor="text" w:xAlign="center" w:y="1"/>
              <w:shd w:val="clear" w:color="auto" w:fill="auto"/>
              <w:spacing w:line="317" w:lineRule="exact"/>
              <w:ind w:left="120"/>
              <w:rPr>
                <w:sz w:val="24"/>
                <w:szCs w:val="24"/>
              </w:rPr>
            </w:pPr>
            <w:r w:rsidRPr="00F2090A">
              <w:rPr>
                <w:rStyle w:val="23"/>
                <w:sz w:val="24"/>
                <w:szCs w:val="24"/>
              </w:rPr>
              <w:t xml:space="preserve">- рекламный материал (видеопрезентация по приему в ГБПОУ </w:t>
            </w:r>
            <w:r w:rsidR="00775424" w:rsidRPr="00F2090A">
              <w:rPr>
                <w:rStyle w:val="23"/>
                <w:sz w:val="24"/>
                <w:szCs w:val="24"/>
              </w:rPr>
              <w:t>РТ</w:t>
            </w:r>
            <w:r w:rsidR="00ED49E7">
              <w:rPr>
                <w:rStyle w:val="23"/>
                <w:sz w:val="24"/>
                <w:szCs w:val="24"/>
              </w:rPr>
              <w:t xml:space="preserve"> «ТТНП»)</w:t>
            </w:r>
          </w:p>
        </w:tc>
        <w:tc>
          <w:tcPr>
            <w:tcW w:w="2395" w:type="dxa"/>
            <w:tcBorders>
              <w:top w:val="single" w:sz="4" w:space="0" w:color="auto"/>
              <w:left w:val="single" w:sz="4" w:space="0" w:color="auto"/>
            </w:tcBorders>
            <w:shd w:val="clear" w:color="auto" w:fill="FFFFFF"/>
          </w:tcPr>
          <w:p w:rsidR="0023414D" w:rsidRPr="00F2090A" w:rsidRDefault="00775424">
            <w:pPr>
              <w:pStyle w:val="7"/>
              <w:framePr w:w="9586" w:wrap="notBeside" w:vAnchor="text" w:hAnchor="text" w:xAlign="center" w:y="1"/>
              <w:shd w:val="clear" w:color="auto" w:fill="auto"/>
              <w:spacing w:line="260" w:lineRule="exact"/>
              <w:jc w:val="center"/>
              <w:rPr>
                <w:sz w:val="24"/>
                <w:szCs w:val="24"/>
              </w:rPr>
            </w:pPr>
            <w:r w:rsidRPr="00F2090A">
              <w:rPr>
                <w:sz w:val="24"/>
                <w:szCs w:val="24"/>
              </w:rPr>
              <w:t>Мастера п.о.</w:t>
            </w:r>
          </w:p>
        </w:tc>
        <w:tc>
          <w:tcPr>
            <w:tcW w:w="2400" w:type="dxa"/>
            <w:tcBorders>
              <w:top w:val="single" w:sz="4" w:space="0" w:color="auto"/>
              <w:left w:val="single" w:sz="4" w:space="0" w:color="auto"/>
              <w:right w:val="single" w:sz="4" w:space="0" w:color="auto"/>
            </w:tcBorders>
            <w:shd w:val="clear" w:color="auto" w:fill="FFFFFF"/>
          </w:tcPr>
          <w:p w:rsidR="0023414D" w:rsidRPr="00F2090A" w:rsidRDefault="00ED49E7">
            <w:pPr>
              <w:pStyle w:val="7"/>
              <w:framePr w:w="9586" w:wrap="notBeside" w:vAnchor="text" w:hAnchor="text" w:xAlign="center" w:y="1"/>
              <w:shd w:val="clear" w:color="auto" w:fill="auto"/>
              <w:spacing w:line="260" w:lineRule="exact"/>
              <w:jc w:val="both"/>
              <w:rPr>
                <w:sz w:val="24"/>
                <w:szCs w:val="24"/>
              </w:rPr>
            </w:pPr>
            <w:r>
              <w:rPr>
                <w:rStyle w:val="23"/>
                <w:sz w:val="24"/>
                <w:szCs w:val="24"/>
              </w:rPr>
              <w:t>до 03.02.2020</w:t>
            </w:r>
            <w:r w:rsidR="000D41C9" w:rsidRPr="00F2090A">
              <w:rPr>
                <w:rStyle w:val="23"/>
                <w:sz w:val="24"/>
                <w:szCs w:val="24"/>
              </w:rPr>
              <w:t xml:space="preserve"> г</w:t>
            </w:r>
          </w:p>
        </w:tc>
      </w:tr>
      <w:tr w:rsidR="0023414D" w:rsidRPr="00F2090A" w:rsidTr="00B14BD0">
        <w:trPr>
          <w:trHeight w:hRule="exact" w:val="2718"/>
          <w:jc w:val="center"/>
        </w:trPr>
        <w:tc>
          <w:tcPr>
            <w:tcW w:w="682" w:type="dxa"/>
            <w:tcBorders>
              <w:top w:val="single" w:sz="4" w:space="0" w:color="auto"/>
              <w:left w:val="single" w:sz="4" w:space="0" w:color="auto"/>
              <w:bottom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40"/>
              <w:rPr>
                <w:sz w:val="24"/>
                <w:szCs w:val="24"/>
              </w:rPr>
            </w:pPr>
            <w:r w:rsidRPr="00F2090A">
              <w:rPr>
                <w:rStyle w:val="23"/>
                <w:sz w:val="24"/>
                <w:szCs w:val="24"/>
              </w:rPr>
              <w:t>4.</w:t>
            </w:r>
          </w:p>
        </w:tc>
        <w:tc>
          <w:tcPr>
            <w:tcW w:w="4109" w:type="dxa"/>
            <w:tcBorders>
              <w:top w:val="single" w:sz="4" w:space="0" w:color="auto"/>
              <w:left w:val="single" w:sz="4" w:space="0" w:color="auto"/>
              <w:bottom w:val="single" w:sz="4" w:space="0" w:color="auto"/>
            </w:tcBorders>
            <w:shd w:val="clear" w:color="auto" w:fill="FFFFFF"/>
          </w:tcPr>
          <w:p w:rsidR="0023414D" w:rsidRPr="00F2090A" w:rsidRDefault="000D41C9" w:rsidP="00775424">
            <w:pPr>
              <w:pStyle w:val="7"/>
              <w:framePr w:w="9586" w:wrap="notBeside" w:vAnchor="text" w:hAnchor="text" w:xAlign="center" w:y="1"/>
              <w:shd w:val="clear" w:color="auto" w:fill="auto"/>
              <w:spacing w:line="312" w:lineRule="exact"/>
              <w:ind w:left="120"/>
              <w:rPr>
                <w:sz w:val="24"/>
                <w:szCs w:val="24"/>
              </w:rPr>
            </w:pPr>
            <w:r w:rsidRPr="00F2090A">
              <w:rPr>
                <w:rStyle w:val="23"/>
                <w:sz w:val="24"/>
                <w:szCs w:val="24"/>
              </w:rPr>
              <w:t>Согласовать совместный план профор</w:t>
            </w:r>
            <w:r w:rsidR="00775424" w:rsidRPr="00F2090A">
              <w:rPr>
                <w:rStyle w:val="23"/>
                <w:sz w:val="24"/>
                <w:szCs w:val="24"/>
              </w:rPr>
              <w:t>иентационной работы со школами сел</w:t>
            </w:r>
            <w:r w:rsidRPr="00F2090A">
              <w:rPr>
                <w:rStyle w:val="23"/>
                <w:sz w:val="24"/>
                <w:szCs w:val="24"/>
              </w:rPr>
              <w:t>а и района, ресурсным Центром, ГУ ЦЗН</w:t>
            </w:r>
            <w:r w:rsidR="00B14BD0">
              <w:rPr>
                <w:rStyle w:val="23"/>
                <w:sz w:val="24"/>
                <w:szCs w:val="24"/>
              </w:rPr>
              <w:t xml:space="preserve">, </w:t>
            </w:r>
            <w:r w:rsidR="00B14BD0" w:rsidRPr="00F2090A">
              <w:rPr>
                <w:rStyle w:val="23"/>
                <w:sz w:val="24"/>
                <w:szCs w:val="24"/>
              </w:rPr>
              <w:t>-посещать кл. часы, родительские собрания, принять участие в сельских и районных мероприятиях направленных на проведение профориентации;</w:t>
            </w:r>
          </w:p>
        </w:tc>
        <w:tc>
          <w:tcPr>
            <w:tcW w:w="2395" w:type="dxa"/>
            <w:tcBorders>
              <w:top w:val="single" w:sz="4" w:space="0" w:color="auto"/>
              <w:left w:val="single" w:sz="4" w:space="0" w:color="auto"/>
              <w:bottom w:val="single" w:sz="4" w:space="0" w:color="auto"/>
            </w:tcBorders>
            <w:shd w:val="clear" w:color="auto" w:fill="FFFFFF"/>
          </w:tcPr>
          <w:p w:rsidR="0023414D" w:rsidRPr="00F2090A" w:rsidRDefault="00B14BD0">
            <w:pPr>
              <w:pStyle w:val="7"/>
              <w:framePr w:w="9586" w:wrap="notBeside" w:vAnchor="text" w:hAnchor="text" w:xAlign="center" w:y="1"/>
              <w:shd w:val="clear" w:color="auto" w:fill="auto"/>
              <w:spacing w:line="260" w:lineRule="exact"/>
              <w:jc w:val="center"/>
              <w:rPr>
                <w:sz w:val="24"/>
                <w:szCs w:val="24"/>
              </w:rPr>
            </w:pPr>
            <w:r>
              <w:rPr>
                <w:sz w:val="24"/>
                <w:szCs w:val="24"/>
              </w:rPr>
              <w:t>Зам. директора по УВР</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3414D" w:rsidRPr="00F2090A" w:rsidRDefault="00ED49E7">
            <w:pPr>
              <w:pStyle w:val="7"/>
              <w:framePr w:w="9586" w:wrap="notBeside" w:vAnchor="text" w:hAnchor="text" w:xAlign="center" w:y="1"/>
              <w:shd w:val="clear" w:color="auto" w:fill="auto"/>
              <w:spacing w:line="260" w:lineRule="exact"/>
              <w:jc w:val="both"/>
              <w:rPr>
                <w:sz w:val="24"/>
                <w:szCs w:val="24"/>
              </w:rPr>
            </w:pPr>
            <w:r>
              <w:rPr>
                <w:rStyle w:val="23"/>
                <w:sz w:val="24"/>
                <w:szCs w:val="24"/>
              </w:rPr>
              <w:t>до 15.02.2020</w:t>
            </w:r>
            <w:r w:rsidR="000D41C9" w:rsidRPr="00F2090A">
              <w:rPr>
                <w:rStyle w:val="23"/>
                <w:sz w:val="24"/>
                <w:szCs w:val="24"/>
              </w:rPr>
              <w:t xml:space="preserve"> г.</w:t>
            </w:r>
          </w:p>
        </w:tc>
      </w:tr>
    </w:tbl>
    <w:p w:rsidR="0023414D" w:rsidRPr="00F2090A" w:rsidRDefault="0023414D">
      <w:pPr>
        <w:rPr>
          <w:rFonts w:ascii="Times New Roman" w:hAnsi="Times New Roman" w:cs="Times New Roman"/>
        </w:rPr>
      </w:pPr>
    </w:p>
    <w:tbl>
      <w:tblPr>
        <w:tblOverlap w:val="neve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26"/>
        <w:gridCol w:w="4374"/>
        <w:gridCol w:w="2550"/>
        <w:gridCol w:w="2555"/>
      </w:tblGrid>
      <w:tr w:rsidR="0023414D" w:rsidRPr="00F2090A" w:rsidTr="00B14BD0">
        <w:trPr>
          <w:trHeight w:hRule="exact" w:val="676"/>
          <w:jc w:val="center"/>
        </w:trPr>
        <w:tc>
          <w:tcPr>
            <w:tcW w:w="726" w:type="dxa"/>
            <w:tcBorders>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60"/>
              <w:rPr>
                <w:sz w:val="24"/>
                <w:szCs w:val="24"/>
              </w:rPr>
            </w:pPr>
            <w:r w:rsidRPr="00F2090A">
              <w:rPr>
                <w:rStyle w:val="23"/>
                <w:sz w:val="24"/>
                <w:szCs w:val="24"/>
              </w:rPr>
              <w:lastRenderedPageBreak/>
              <w:t>5.</w:t>
            </w:r>
          </w:p>
        </w:tc>
        <w:tc>
          <w:tcPr>
            <w:tcW w:w="4374" w:type="dxa"/>
            <w:shd w:val="clear" w:color="auto" w:fill="FFFFFF"/>
          </w:tcPr>
          <w:p w:rsidR="0023414D" w:rsidRPr="00F2090A" w:rsidRDefault="000D41C9">
            <w:pPr>
              <w:pStyle w:val="7"/>
              <w:framePr w:w="9586" w:wrap="notBeside" w:vAnchor="text" w:hAnchor="text" w:xAlign="center" w:y="1"/>
              <w:shd w:val="clear" w:color="auto" w:fill="auto"/>
              <w:spacing w:line="322" w:lineRule="exact"/>
              <w:ind w:left="120"/>
              <w:rPr>
                <w:sz w:val="24"/>
                <w:szCs w:val="24"/>
              </w:rPr>
            </w:pPr>
            <w:r w:rsidRPr="00F2090A">
              <w:rPr>
                <w:rStyle w:val="23"/>
                <w:sz w:val="24"/>
                <w:szCs w:val="24"/>
              </w:rPr>
              <w:t>Дать рекламу через СМИ (печать, телевидение)</w:t>
            </w:r>
          </w:p>
        </w:tc>
        <w:tc>
          <w:tcPr>
            <w:tcW w:w="2550" w:type="dxa"/>
            <w:shd w:val="clear" w:color="auto" w:fill="FFFFFF"/>
          </w:tcPr>
          <w:p w:rsidR="0023414D" w:rsidRPr="00F2090A" w:rsidRDefault="00E71533">
            <w:pPr>
              <w:pStyle w:val="7"/>
              <w:framePr w:w="9586" w:wrap="notBeside" w:vAnchor="text" w:hAnchor="text" w:xAlign="center" w:y="1"/>
              <w:shd w:val="clear" w:color="auto" w:fill="auto"/>
              <w:spacing w:line="260" w:lineRule="exact"/>
              <w:jc w:val="both"/>
              <w:rPr>
                <w:sz w:val="24"/>
                <w:szCs w:val="24"/>
              </w:rPr>
            </w:pPr>
            <w:r w:rsidRPr="00F2090A">
              <w:rPr>
                <w:sz w:val="24"/>
                <w:szCs w:val="24"/>
              </w:rPr>
              <w:t>Хаван-оол Ч.К.</w:t>
            </w:r>
          </w:p>
        </w:tc>
        <w:tc>
          <w:tcPr>
            <w:tcW w:w="2555" w:type="dxa"/>
            <w:shd w:val="clear" w:color="auto" w:fill="FFFFFF"/>
          </w:tcPr>
          <w:p w:rsidR="00B14BD0" w:rsidRDefault="000D41C9">
            <w:pPr>
              <w:pStyle w:val="7"/>
              <w:framePr w:w="9586" w:wrap="notBeside" w:vAnchor="text" w:hAnchor="text" w:xAlign="center" w:y="1"/>
              <w:shd w:val="clear" w:color="auto" w:fill="auto"/>
              <w:spacing w:line="317" w:lineRule="exact"/>
              <w:jc w:val="center"/>
              <w:rPr>
                <w:rStyle w:val="23"/>
                <w:sz w:val="24"/>
                <w:szCs w:val="24"/>
              </w:rPr>
            </w:pPr>
            <w:r w:rsidRPr="00F2090A">
              <w:rPr>
                <w:rStyle w:val="23"/>
                <w:sz w:val="24"/>
                <w:szCs w:val="24"/>
              </w:rPr>
              <w:t>май, июнь, июль,</w:t>
            </w:r>
          </w:p>
          <w:p w:rsidR="0023414D" w:rsidRPr="00F2090A" w:rsidRDefault="000D41C9">
            <w:pPr>
              <w:pStyle w:val="7"/>
              <w:framePr w:w="9586" w:wrap="notBeside" w:vAnchor="text" w:hAnchor="text" w:xAlign="center" w:y="1"/>
              <w:shd w:val="clear" w:color="auto" w:fill="auto"/>
              <w:spacing w:line="317" w:lineRule="exact"/>
              <w:jc w:val="center"/>
              <w:rPr>
                <w:sz w:val="24"/>
                <w:szCs w:val="24"/>
              </w:rPr>
            </w:pPr>
            <w:r w:rsidRPr="00F2090A">
              <w:rPr>
                <w:rStyle w:val="23"/>
                <w:sz w:val="24"/>
                <w:szCs w:val="24"/>
              </w:rPr>
              <w:t>август</w:t>
            </w:r>
          </w:p>
        </w:tc>
      </w:tr>
      <w:tr w:rsidR="0023414D" w:rsidRPr="00F2090A" w:rsidTr="00B14BD0">
        <w:trPr>
          <w:trHeight w:hRule="exact" w:val="3437"/>
          <w:jc w:val="center"/>
        </w:trPr>
        <w:tc>
          <w:tcPr>
            <w:tcW w:w="726" w:type="dxa"/>
            <w:tcBorders>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60"/>
              <w:rPr>
                <w:sz w:val="24"/>
                <w:szCs w:val="24"/>
              </w:rPr>
            </w:pPr>
            <w:r w:rsidRPr="00F2090A">
              <w:rPr>
                <w:rStyle w:val="23"/>
                <w:sz w:val="24"/>
                <w:szCs w:val="24"/>
              </w:rPr>
              <w:t>6.</w:t>
            </w:r>
          </w:p>
        </w:tc>
        <w:tc>
          <w:tcPr>
            <w:tcW w:w="4374" w:type="dxa"/>
            <w:shd w:val="clear" w:color="auto" w:fill="FFFFFF"/>
          </w:tcPr>
          <w:p w:rsidR="0023414D" w:rsidRPr="00F2090A" w:rsidRDefault="000D41C9">
            <w:pPr>
              <w:pStyle w:val="7"/>
              <w:framePr w:w="9586" w:wrap="notBeside" w:vAnchor="text" w:hAnchor="text" w:xAlign="center" w:y="1"/>
              <w:shd w:val="clear" w:color="auto" w:fill="auto"/>
              <w:spacing w:line="322" w:lineRule="exact"/>
              <w:ind w:left="120"/>
              <w:rPr>
                <w:sz w:val="24"/>
                <w:szCs w:val="24"/>
              </w:rPr>
            </w:pPr>
            <w:r w:rsidRPr="00F2090A">
              <w:rPr>
                <w:rStyle w:val="23"/>
                <w:sz w:val="24"/>
                <w:szCs w:val="24"/>
              </w:rPr>
              <w:t>подготовить презентационный материал и мастер класс для участ</w:t>
            </w:r>
            <w:r w:rsidR="00E71533" w:rsidRPr="00F2090A">
              <w:rPr>
                <w:rStyle w:val="23"/>
                <w:sz w:val="24"/>
                <w:szCs w:val="24"/>
              </w:rPr>
              <w:t>ия в «Ярмарке профессий</w:t>
            </w:r>
            <w:r w:rsidRPr="00F2090A">
              <w:rPr>
                <w:rStyle w:val="23"/>
                <w:sz w:val="24"/>
                <w:szCs w:val="24"/>
              </w:rPr>
              <w:t>»:</w:t>
            </w:r>
          </w:p>
          <w:p w:rsidR="0023414D" w:rsidRPr="00F2090A" w:rsidRDefault="000D41C9">
            <w:pPr>
              <w:pStyle w:val="7"/>
              <w:framePr w:w="9586" w:wrap="notBeside" w:vAnchor="text" w:hAnchor="text" w:xAlign="center" w:y="1"/>
              <w:numPr>
                <w:ilvl w:val="0"/>
                <w:numId w:val="5"/>
              </w:numPr>
              <w:shd w:val="clear" w:color="auto" w:fill="auto"/>
              <w:tabs>
                <w:tab w:val="left" w:pos="830"/>
              </w:tabs>
              <w:spacing w:line="322" w:lineRule="exact"/>
              <w:ind w:left="840" w:hanging="360"/>
              <w:rPr>
                <w:sz w:val="24"/>
                <w:szCs w:val="24"/>
              </w:rPr>
            </w:pPr>
            <w:r w:rsidRPr="00F2090A">
              <w:rPr>
                <w:rStyle w:val="23"/>
                <w:sz w:val="24"/>
                <w:szCs w:val="24"/>
              </w:rPr>
              <w:t>Информация на стенд</w:t>
            </w:r>
          </w:p>
          <w:p w:rsidR="0023414D" w:rsidRPr="00F2090A" w:rsidRDefault="000D41C9">
            <w:pPr>
              <w:pStyle w:val="7"/>
              <w:framePr w:w="9586" w:wrap="notBeside" w:vAnchor="text" w:hAnchor="text" w:xAlign="center" w:y="1"/>
              <w:numPr>
                <w:ilvl w:val="0"/>
                <w:numId w:val="5"/>
              </w:numPr>
              <w:shd w:val="clear" w:color="auto" w:fill="auto"/>
              <w:tabs>
                <w:tab w:val="left" w:pos="830"/>
              </w:tabs>
              <w:spacing w:line="278" w:lineRule="exact"/>
              <w:ind w:left="840" w:hanging="360"/>
              <w:rPr>
                <w:sz w:val="24"/>
                <w:szCs w:val="24"/>
              </w:rPr>
            </w:pPr>
            <w:r w:rsidRPr="00F2090A">
              <w:rPr>
                <w:rStyle w:val="23"/>
                <w:sz w:val="24"/>
                <w:szCs w:val="24"/>
              </w:rPr>
              <w:t>Разработка буклетов</w:t>
            </w:r>
          </w:p>
          <w:p w:rsidR="0023414D" w:rsidRPr="00F2090A" w:rsidRDefault="000D41C9">
            <w:pPr>
              <w:pStyle w:val="7"/>
              <w:framePr w:w="9586" w:wrap="notBeside" w:vAnchor="text" w:hAnchor="text" w:xAlign="center" w:y="1"/>
              <w:numPr>
                <w:ilvl w:val="0"/>
                <w:numId w:val="5"/>
              </w:numPr>
              <w:shd w:val="clear" w:color="auto" w:fill="auto"/>
              <w:tabs>
                <w:tab w:val="left" w:pos="830"/>
              </w:tabs>
              <w:spacing w:line="278" w:lineRule="exact"/>
              <w:ind w:left="840" w:hanging="360"/>
              <w:rPr>
                <w:sz w:val="24"/>
                <w:szCs w:val="24"/>
              </w:rPr>
            </w:pPr>
            <w:r w:rsidRPr="00F2090A">
              <w:rPr>
                <w:rStyle w:val="23"/>
                <w:sz w:val="24"/>
                <w:szCs w:val="24"/>
              </w:rPr>
              <w:t>Видеоролик и слайдовая презентация</w:t>
            </w:r>
          </w:p>
          <w:p w:rsidR="0023414D" w:rsidRPr="00F2090A" w:rsidRDefault="000D41C9">
            <w:pPr>
              <w:pStyle w:val="7"/>
              <w:framePr w:w="9586" w:wrap="notBeside" w:vAnchor="text" w:hAnchor="text" w:xAlign="center" w:y="1"/>
              <w:numPr>
                <w:ilvl w:val="0"/>
                <w:numId w:val="5"/>
              </w:numPr>
              <w:shd w:val="clear" w:color="auto" w:fill="auto"/>
              <w:tabs>
                <w:tab w:val="left" w:pos="840"/>
              </w:tabs>
              <w:spacing w:line="274" w:lineRule="exact"/>
              <w:ind w:left="840" w:hanging="360"/>
              <w:rPr>
                <w:sz w:val="24"/>
                <w:szCs w:val="24"/>
              </w:rPr>
            </w:pPr>
            <w:r w:rsidRPr="00F2090A">
              <w:rPr>
                <w:rStyle w:val="23"/>
                <w:sz w:val="24"/>
                <w:szCs w:val="24"/>
              </w:rPr>
              <w:t>Организационная работа по приобретению баннера, календарей, постеров.</w:t>
            </w:r>
          </w:p>
          <w:p w:rsidR="0023414D" w:rsidRPr="00F2090A" w:rsidRDefault="000D41C9">
            <w:pPr>
              <w:pStyle w:val="7"/>
              <w:framePr w:w="9586" w:wrap="notBeside" w:vAnchor="text" w:hAnchor="text" w:xAlign="center" w:y="1"/>
              <w:numPr>
                <w:ilvl w:val="0"/>
                <w:numId w:val="5"/>
              </w:numPr>
              <w:shd w:val="clear" w:color="auto" w:fill="auto"/>
              <w:tabs>
                <w:tab w:val="left" w:pos="350"/>
              </w:tabs>
              <w:spacing w:line="260" w:lineRule="exact"/>
              <w:jc w:val="center"/>
              <w:rPr>
                <w:sz w:val="24"/>
                <w:szCs w:val="24"/>
              </w:rPr>
            </w:pPr>
            <w:r w:rsidRPr="00F2090A">
              <w:rPr>
                <w:rStyle w:val="23"/>
                <w:sz w:val="24"/>
                <w:szCs w:val="24"/>
              </w:rPr>
              <w:t>Подготовка мастер класс</w:t>
            </w:r>
          </w:p>
        </w:tc>
        <w:tc>
          <w:tcPr>
            <w:tcW w:w="2550" w:type="dxa"/>
            <w:shd w:val="clear" w:color="auto" w:fill="FFFFFF"/>
          </w:tcPr>
          <w:p w:rsidR="0023414D" w:rsidRPr="00F2090A" w:rsidRDefault="00B14BD0">
            <w:pPr>
              <w:pStyle w:val="7"/>
              <w:framePr w:w="9586" w:wrap="notBeside" w:vAnchor="text" w:hAnchor="text" w:xAlign="center" w:y="1"/>
              <w:shd w:val="clear" w:color="auto" w:fill="auto"/>
              <w:spacing w:before="420" w:line="317" w:lineRule="exact"/>
              <w:jc w:val="both"/>
              <w:rPr>
                <w:sz w:val="24"/>
                <w:szCs w:val="24"/>
              </w:rPr>
            </w:pPr>
            <w:r>
              <w:rPr>
                <w:sz w:val="24"/>
                <w:szCs w:val="24"/>
              </w:rPr>
              <w:t>Зам. директора по УВР</w:t>
            </w:r>
          </w:p>
          <w:p w:rsidR="00E71533" w:rsidRPr="00F2090A" w:rsidRDefault="00E71533">
            <w:pPr>
              <w:pStyle w:val="7"/>
              <w:framePr w:w="9586" w:wrap="notBeside" w:vAnchor="text" w:hAnchor="text" w:xAlign="center" w:y="1"/>
              <w:shd w:val="clear" w:color="auto" w:fill="auto"/>
              <w:spacing w:before="420" w:line="317" w:lineRule="exact"/>
              <w:jc w:val="both"/>
              <w:rPr>
                <w:sz w:val="24"/>
                <w:szCs w:val="24"/>
              </w:rPr>
            </w:pPr>
            <w:r w:rsidRPr="00F2090A">
              <w:rPr>
                <w:sz w:val="24"/>
                <w:szCs w:val="24"/>
              </w:rPr>
              <w:t>Матера п.о.</w:t>
            </w:r>
          </w:p>
        </w:tc>
        <w:tc>
          <w:tcPr>
            <w:tcW w:w="2555" w:type="dxa"/>
            <w:shd w:val="clear" w:color="auto" w:fill="FFFFFF"/>
          </w:tcPr>
          <w:p w:rsidR="0023414D" w:rsidRPr="00F2090A" w:rsidRDefault="00ED49E7">
            <w:pPr>
              <w:pStyle w:val="7"/>
              <w:framePr w:w="9586" w:wrap="notBeside" w:vAnchor="text" w:hAnchor="text" w:xAlign="center" w:y="1"/>
              <w:shd w:val="clear" w:color="auto" w:fill="auto"/>
              <w:spacing w:line="260" w:lineRule="exact"/>
              <w:jc w:val="center"/>
              <w:rPr>
                <w:sz w:val="24"/>
                <w:szCs w:val="24"/>
              </w:rPr>
            </w:pPr>
            <w:r>
              <w:rPr>
                <w:rStyle w:val="23"/>
                <w:sz w:val="24"/>
                <w:szCs w:val="24"/>
              </w:rPr>
              <w:t>02.02.2020</w:t>
            </w:r>
            <w:r w:rsidR="000D41C9" w:rsidRPr="00F2090A">
              <w:rPr>
                <w:rStyle w:val="23"/>
                <w:sz w:val="24"/>
                <w:szCs w:val="24"/>
              </w:rPr>
              <w:t>г</w:t>
            </w:r>
          </w:p>
        </w:tc>
      </w:tr>
      <w:tr w:rsidR="0023414D" w:rsidRPr="00F2090A" w:rsidTr="00B14BD0">
        <w:trPr>
          <w:trHeight w:hRule="exact" w:val="990"/>
          <w:jc w:val="center"/>
        </w:trPr>
        <w:tc>
          <w:tcPr>
            <w:tcW w:w="726" w:type="dxa"/>
            <w:tcBorders>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260"/>
              <w:rPr>
                <w:sz w:val="24"/>
                <w:szCs w:val="24"/>
              </w:rPr>
            </w:pPr>
            <w:r w:rsidRPr="00F2090A">
              <w:rPr>
                <w:rStyle w:val="23"/>
                <w:sz w:val="24"/>
                <w:szCs w:val="24"/>
              </w:rPr>
              <w:t>7.</w:t>
            </w:r>
          </w:p>
        </w:tc>
        <w:tc>
          <w:tcPr>
            <w:tcW w:w="4374" w:type="dxa"/>
            <w:shd w:val="clear" w:color="auto" w:fill="FFFFFF"/>
          </w:tcPr>
          <w:p w:rsidR="0023414D" w:rsidRPr="00F2090A" w:rsidRDefault="000D41C9" w:rsidP="00ED49E7">
            <w:pPr>
              <w:pStyle w:val="7"/>
              <w:framePr w:w="9586" w:wrap="notBeside" w:vAnchor="text" w:hAnchor="text" w:xAlign="center" w:y="1"/>
              <w:shd w:val="clear" w:color="auto" w:fill="auto"/>
              <w:spacing w:line="317" w:lineRule="exact"/>
              <w:ind w:left="120"/>
              <w:rPr>
                <w:sz w:val="24"/>
                <w:szCs w:val="24"/>
              </w:rPr>
            </w:pPr>
            <w:r w:rsidRPr="00F2090A">
              <w:rPr>
                <w:rStyle w:val="23"/>
                <w:sz w:val="24"/>
                <w:szCs w:val="24"/>
              </w:rPr>
              <w:t>Организовать мероприятие «День открытых дверей в ГБПОУ</w:t>
            </w:r>
            <w:r w:rsidR="00E71533" w:rsidRPr="00F2090A">
              <w:rPr>
                <w:rStyle w:val="23"/>
                <w:sz w:val="24"/>
                <w:szCs w:val="24"/>
              </w:rPr>
              <w:t xml:space="preserve"> РТ</w:t>
            </w:r>
            <w:r w:rsidR="00ED49E7">
              <w:rPr>
                <w:rStyle w:val="23"/>
                <w:sz w:val="24"/>
                <w:szCs w:val="24"/>
              </w:rPr>
              <w:t xml:space="preserve"> «ТТНП</w:t>
            </w:r>
            <w:r w:rsidR="00E71533" w:rsidRPr="00F2090A">
              <w:rPr>
                <w:rStyle w:val="23"/>
                <w:sz w:val="24"/>
                <w:szCs w:val="24"/>
              </w:rPr>
              <w:t>»</w:t>
            </w:r>
          </w:p>
        </w:tc>
        <w:tc>
          <w:tcPr>
            <w:tcW w:w="2550" w:type="dxa"/>
            <w:shd w:val="clear" w:color="auto" w:fill="FFFFFF"/>
          </w:tcPr>
          <w:p w:rsidR="0023414D" w:rsidRPr="00F2090A" w:rsidRDefault="00E71533" w:rsidP="00E71533">
            <w:pPr>
              <w:pStyle w:val="7"/>
              <w:framePr w:w="9586" w:wrap="notBeside" w:vAnchor="text" w:hAnchor="text" w:xAlign="center" w:y="1"/>
              <w:shd w:val="clear" w:color="auto" w:fill="auto"/>
              <w:spacing w:line="260" w:lineRule="exact"/>
              <w:jc w:val="center"/>
              <w:rPr>
                <w:sz w:val="24"/>
                <w:szCs w:val="24"/>
              </w:rPr>
            </w:pPr>
            <w:r w:rsidRPr="00F2090A">
              <w:rPr>
                <w:sz w:val="24"/>
                <w:szCs w:val="24"/>
              </w:rPr>
              <w:t>Хаван-оол Ч.К.</w:t>
            </w:r>
          </w:p>
        </w:tc>
        <w:tc>
          <w:tcPr>
            <w:tcW w:w="2555" w:type="dxa"/>
            <w:shd w:val="clear" w:color="auto" w:fill="FFFFFF"/>
          </w:tcPr>
          <w:p w:rsidR="0023414D" w:rsidRPr="00F2090A" w:rsidRDefault="00ED49E7">
            <w:pPr>
              <w:pStyle w:val="7"/>
              <w:framePr w:w="9586" w:wrap="notBeside" w:vAnchor="text" w:hAnchor="text" w:xAlign="center" w:y="1"/>
              <w:shd w:val="clear" w:color="auto" w:fill="auto"/>
              <w:spacing w:line="260" w:lineRule="exact"/>
              <w:jc w:val="center"/>
              <w:rPr>
                <w:sz w:val="24"/>
                <w:szCs w:val="24"/>
              </w:rPr>
            </w:pPr>
            <w:r>
              <w:rPr>
                <w:rStyle w:val="23"/>
                <w:sz w:val="24"/>
                <w:szCs w:val="24"/>
              </w:rPr>
              <w:t>Февраль, май</w:t>
            </w:r>
          </w:p>
        </w:tc>
      </w:tr>
      <w:tr w:rsidR="0023414D" w:rsidRPr="00F2090A" w:rsidTr="00B14BD0">
        <w:trPr>
          <w:trHeight w:hRule="exact" w:val="1416"/>
          <w:jc w:val="center"/>
        </w:trPr>
        <w:tc>
          <w:tcPr>
            <w:tcW w:w="726" w:type="dxa"/>
            <w:tcBorders>
              <w:left w:val="single" w:sz="4" w:space="0" w:color="auto"/>
            </w:tcBorders>
            <w:shd w:val="clear" w:color="auto" w:fill="FFFFFF"/>
          </w:tcPr>
          <w:p w:rsidR="0023414D" w:rsidRPr="00F2090A" w:rsidRDefault="00E71533">
            <w:pPr>
              <w:pStyle w:val="7"/>
              <w:framePr w:w="9586" w:wrap="notBeside" w:vAnchor="text" w:hAnchor="text" w:xAlign="center" w:y="1"/>
              <w:shd w:val="clear" w:color="auto" w:fill="auto"/>
              <w:spacing w:line="260" w:lineRule="exact"/>
              <w:ind w:left="260"/>
              <w:rPr>
                <w:sz w:val="24"/>
                <w:szCs w:val="24"/>
              </w:rPr>
            </w:pPr>
            <w:r w:rsidRPr="00F2090A">
              <w:rPr>
                <w:rStyle w:val="23"/>
                <w:sz w:val="24"/>
                <w:szCs w:val="24"/>
              </w:rPr>
              <w:t>8</w:t>
            </w:r>
            <w:r w:rsidR="000D41C9" w:rsidRPr="00F2090A">
              <w:rPr>
                <w:rStyle w:val="23"/>
                <w:sz w:val="24"/>
                <w:szCs w:val="24"/>
              </w:rPr>
              <w:t>.</w:t>
            </w:r>
          </w:p>
        </w:tc>
        <w:tc>
          <w:tcPr>
            <w:tcW w:w="4374" w:type="dxa"/>
            <w:shd w:val="clear" w:color="auto" w:fill="FFFFFF"/>
          </w:tcPr>
          <w:p w:rsidR="0023414D" w:rsidRPr="00F2090A" w:rsidRDefault="000D41C9" w:rsidP="00E71533">
            <w:pPr>
              <w:pStyle w:val="7"/>
              <w:framePr w:w="9586" w:wrap="notBeside" w:vAnchor="text" w:hAnchor="text" w:xAlign="center" w:y="1"/>
              <w:shd w:val="clear" w:color="auto" w:fill="auto"/>
              <w:spacing w:line="317" w:lineRule="exact"/>
              <w:ind w:left="120"/>
              <w:rPr>
                <w:sz w:val="24"/>
                <w:szCs w:val="24"/>
              </w:rPr>
            </w:pPr>
            <w:r w:rsidRPr="00F2090A">
              <w:rPr>
                <w:rStyle w:val="23"/>
                <w:sz w:val="24"/>
                <w:szCs w:val="24"/>
              </w:rPr>
              <w:t xml:space="preserve">Заключить договора на подготовку квалифицированных рабочих и </w:t>
            </w:r>
            <w:r w:rsidR="00E71533" w:rsidRPr="00F2090A">
              <w:rPr>
                <w:rStyle w:val="23"/>
                <w:sz w:val="24"/>
                <w:szCs w:val="24"/>
              </w:rPr>
              <w:t xml:space="preserve">служащих </w:t>
            </w:r>
            <w:r w:rsidRPr="00F2090A">
              <w:rPr>
                <w:rStyle w:val="23"/>
                <w:sz w:val="24"/>
                <w:szCs w:val="24"/>
              </w:rPr>
              <w:t>с организациями и учреждениями по новому набору</w:t>
            </w:r>
          </w:p>
        </w:tc>
        <w:tc>
          <w:tcPr>
            <w:tcW w:w="2550" w:type="dxa"/>
            <w:shd w:val="clear" w:color="auto" w:fill="FFFFFF"/>
          </w:tcPr>
          <w:p w:rsidR="0023414D" w:rsidRPr="00F2090A" w:rsidRDefault="00B14BD0" w:rsidP="00E71533">
            <w:pPr>
              <w:pStyle w:val="7"/>
              <w:framePr w:w="9586" w:wrap="notBeside" w:vAnchor="text" w:hAnchor="text" w:xAlign="center" w:y="1"/>
              <w:shd w:val="clear" w:color="auto" w:fill="auto"/>
              <w:spacing w:line="260" w:lineRule="exact"/>
              <w:jc w:val="center"/>
              <w:rPr>
                <w:sz w:val="24"/>
                <w:szCs w:val="24"/>
              </w:rPr>
            </w:pPr>
            <w:r>
              <w:rPr>
                <w:rStyle w:val="23"/>
                <w:sz w:val="24"/>
                <w:szCs w:val="24"/>
              </w:rPr>
              <w:t>Директор</w:t>
            </w:r>
          </w:p>
        </w:tc>
        <w:tc>
          <w:tcPr>
            <w:tcW w:w="2555" w:type="dxa"/>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Март, апрель</w:t>
            </w:r>
          </w:p>
        </w:tc>
      </w:tr>
      <w:tr w:rsidR="0023414D" w:rsidRPr="00F2090A" w:rsidTr="00B14BD0">
        <w:trPr>
          <w:trHeight w:hRule="exact" w:val="1357"/>
          <w:jc w:val="center"/>
        </w:trPr>
        <w:tc>
          <w:tcPr>
            <w:tcW w:w="726" w:type="dxa"/>
            <w:tcBorders>
              <w:left w:val="single" w:sz="4" w:space="0" w:color="auto"/>
            </w:tcBorders>
            <w:shd w:val="clear" w:color="auto" w:fill="FFFFFF"/>
          </w:tcPr>
          <w:p w:rsidR="0023414D" w:rsidRPr="00F2090A" w:rsidRDefault="00E71533">
            <w:pPr>
              <w:pStyle w:val="7"/>
              <w:framePr w:w="9586" w:wrap="notBeside" w:vAnchor="text" w:hAnchor="text" w:xAlign="center" w:y="1"/>
              <w:shd w:val="clear" w:color="auto" w:fill="auto"/>
              <w:spacing w:line="260" w:lineRule="exact"/>
              <w:ind w:left="260"/>
              <w:rPr>
                <w:sz w:val="24"/>
                <w:szCs w:val="24"/>
              </w:rPr>
            </w:pPr>
            <w:r w:rsidRPr="00F2090A">
              <w:rPr>
                <w:rStyle w:val="23"/>
                <w:sz w:val="24"/>
                <w:szCs w:val="24"/>
              </w:rPr>
              <w:t>9</w:t>
            </w:r>
            <w:r w:rsidR="000D41C9" w:rsidRPr="00F2090A">
              <w:rPr>
                <w:rStyle w:val="23"/>
                <w:sz w:val="24"/>
                <w:szCs w:val="24"/>
              </w:rPr>
              <w:t>.</w:t>
            </w:r>
          </w:p>
        </w:tc>
        <w:tc>
          <w:tcPr>
            <w:tcW w:w="4374" w:type="dxa"/>
            <w:shd w:val="clear" w:color="auto" w:fill="FFFFFF"/>
          </w:tcPr>
          <w:p w:rsidR="0023414D" w:rsidRPr="00F2090A" w:rsidRDefault="000D41C9">
            <w:pPr>
              <w:pStyle w:val="7"/>
              <w:framePr w:w="9586" w:wrap="notBeside" w:vAnchor="text" w:hAnchor="text" w:xAlign="center" w:y="1"/>
              <w:shd w:val="clear" w:color="auto" w:fill="auto"/>
              <w:spacing w:line="317" w:lineRule="exact"/>
              <w:ind w:left="120"/>
              <w:rPr>
                <w:sz w:val="24"/>
                <w:szCs w:val="24"/>
              </w:rPr>
            </w:pPr>
            <w:r w:rsidRPr="00F2090A">
              <w:rPr>
                <w:rStyle w:val="23"/>
                <w:sz w:val="24"/>
                <w:szCs w:val="24"/>
              </w:rPr>
              <w:t>Провести профориентационную работу с выпускниками общео</w:t>
            </w:r>
            <w:r w:rsidR="00E71533" w:rsidRPr="00F2090A">
              <w:rPr>
                <w:rStyle w:val="23"/>
                <w:sz w:val="24"/>
                <w:szCs w:val="24"/>
              </w:rPr>
              <w:t>бразовательных учреждений села</w:t>
            </w:r>
            <w:r w:rsidRPr="00F2090A">
              <w:rPr>
                <w:rStyle w:val="23"/>
                <w:sz w:val="24"/>
                <w:szCs w:val="24"/>
              </w:rPr>
              <w:t xml:space="preserve"> и района</w:t>
            </w:r>
          </w:p>
        </w:tc>
        <w:tc>
          <w:tcPr>
            <w:tcW w:w="2550" w:type="dxa"/>
            <w:shd w:val="clear" w:color="auto" w:fill="FFFFFF"/>
          </w:tcPr>
          <w:p w:rsidR="00E71533" w:rsidRPr="00F2090A" w:rsidRDefault="000D41C9" w:rsidP="00E71533">
            <w:pPr>
              <w:pStyle w:val="7"/>
              <w:framePr w:w="9586" w:wrap="notBeside" w:vAnchor="text" w:hAnchor="text" w:xAlign="center" w:y="1"/>
              <w:shd w:val="clear" w:color="auto" w:fill="auto"/>
              <w:spacing w:line="317" w:lineRule="exact"/>
              <w:ind w:left="480" w:hanging="280"/>
              <w:rPr>
                <w:rStyle w:val="23"/>
                <w:sz w:val="24"/>
                <w:szCs w:val="24"/>
              </w:rPr>
            </w:pPr>
            <w:r w:rsidRPr="00F2090A">
              <w:rPr>
                <w:rStyle w:val="23"/>
                <w:sz w:val="24"/>
                <w:szCs w:val="24"/>
              </w:rPr>
              <w:t>по приказу ГБПОУ</w:t>
            </w:r>
          </w:p>
          <w:p w:rsidR="0023414D" w:rsidRPr="00F2090A" w:rsidRDefault="00E71533" w:rsidP="00E71533">
            <w:pPr>
              <w:pStyle w:val="7"/>
              <w:framePr w:w="9586" w:wrap="notBeside" w:vAnchor="text" w:hAnchor="text" w:xAlign="center" w:y="1"/>
              <w:shd w:val="clear" w:color="auto" w:fill="auto"/>
              <w:spacing w:line="317" w:lineRule="exact"/>
              <w:ind w:left="480" w:hanging="280"/>
              <w:rPr>
                <w:sz w:val="24"/>
                <w:szCs w:val="24"/>
              </w:rPr>
            </w:pPr>
            <w:r w:rsidRPr="00F2090A">
              <w:rPr>
                <w:rStyle w:val="23"/>
                <w:sz w:val="24"/>
                <w:szCs w:val="24"/>
              </w:rPr>
              <w:t>РТ</w:t>
            </w:r>
            <w:r w:rsidR="00ED49E7">
              <w:rPr>
                <w:rStyle w:val="23"/>
                <w:sz w:val="24"/>
                <w:szCs w:val="24"/>
              </w:rPr>
              <w:t xml:space="preserve"> «ТТНП»</w:t>
            </w:r>
          </w:p>
        </w:tc>
        <w:tc>
          <w:tcPr>
            <w:tcW w:w="2555" w:type="dxa"/>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Февраль-июнь</w:t>
            </w:r>
          </w:p>
        </w:tc>
      </w:tr>
    </w:tbl>
    <w:p w:rsidR="0023414D" w:rsidRPr="00F2090A" w:rsidRDefault="0023414D">
      <w:pPr>
        <w:rPr>
          <w:rFonts w:ascii="Times New Roman" w:hAnsi="Times New Roman" w:cs="Times New Roman"/>
        </w:rPr>
      </w:pPr>
    </w:p>
    <w:p w:rsidR="0023414D" w:rsidRPr="00F2090A" w:rsidRDefault="000D41C9">
      <w:pPr>
        <w:pStyle w:val="7"/>
        <w:shd w:val="clear" w:color="auto" w:fill="auto"/>
        <w:spacing w:line="480" w:lineRule="exact"/>
        <w:ind w:left="720" w:right="20" w:firstLine="700"/>
        <w:jc w:val="both"/>
        <w:rPr>
          <w:sz w:val="24"/>
          <w:szCs w:val="24"/>
        </w:rPr>
      </w:pPr>
      <w:r w:rsidRPr="00F2090A">
        <w:rPr>
          <w:sz w:val="24"/>
          <w:szCs w:val="24"/>
        </w:rPr>
        <w:t>Целью данной работы является обеспечение максимального привле</w:t>
      </w:r>
      <w:r w:rsidR="000B4AAC" w:rsidRPr="00F2090A">
        <w:rPr>
          <w:sz w:val="24"/>
          <w:szCs w:val="24"/>
        </w:rPr>
        <w:t>чения абитуриентов Республики Тыва</w:t>
      </w:r>
      <w:r w:rsidRPr="00F2090A">
        <w:rPr>
          <w:sz w:val="24"/>
          <w:szCs w:val="24"/>
        </w:rPr>
        <w:t>. Поддерживая постоянный уровень и</w:t>
      </w:r>
      <w:r w:rsidR="000B4AAC" w:rsidRPr="00F2090A">
        <w:rPr>
          <w:sz w:val="24"/>
          <w:szCs w:val="24"/>
        </w:rPr>
        <w:t>нтереса и внимания к ГБПОУ РТ</w:t>
      </w:r>
      <w:r w:rsidR="00ED49E7">
        <w:rPr>
          <w:sz w:val="24"/>
          <w:szCs w:val="24"/>
        </w:rPr>
        <w:t xml:space="preserve"> «ТТНП»</w:t>
      </w:r>
      <w:r w:rsidRPr="00F2090A">
        <w:rPr>
          <w:sz w:val="24"/>
          <w:szCs w:val="24"/>
        </w:rPr>
        <w:t>, предлагая абитуриентам основные профессиональные образовательные программы, востре</w:t>
      </w:r>
      <w:r w:rsidR="000B4AAC" w:rsidRPr="00F2090A">
        <w:rPr>
          <w:sz w:val="24"/>
          <w:szCs w:val="24"/>
        </w:rPr>
        <w:t>бованные на рынке труда Бай-Тайгин</w:t>
      </w:r>
      <w:r w:rsidRPr="00F2090A">
        <w:rPr>
          <w:sz w:val="24"/>
          <w:szCs w:val="24"/>
        </w:rPr>
        <w:t xml:space="preserve">ского района </w:t>
      </w:r>
      <w:r w:rsidR="000B4AAC" w:rsidRPr="00F2090A">
        <w:rPr>
          <w:sz w:val="24"/>
          <w:szCs w:val="24"/>
        </w:rPr>
        <w:t>и региона</w:t>
      </w:r>
      <w:r w:rsidR="00ED49E7">
        <w:rPr>
          <w:sz w:val="24"/>
          <w:szCs w:val="24"/>
        </w:rPr>
        <w:t xml:space="preserve"> в целом, образовательное учрежд</w:t>
      </w:r>
      <w:r w:rsidR="000B4AAC" w:rsidRPr="00F2090A">
        <w:rPr>
          <w:sz w:val="24"/>
          <w:szCs w:val="24"/>
        </w:rPr>
        <w:t>ение</w:t>
      </w:r>
      <w:r w:rsidRPr="00F2090A">
        <w:rPr>
          <w:sz w:val="24"/>
          <w:szCs w:val="24"/>
        </w:rPr>
        <w:t xml:space="preserve"> обеспечивает стабильный набор студентов. В 20</w:t>
      </w:r>
      <w:r w:rsidR="00ED49E7">
        <w:rPr>
          <w:sz w:val="24"/>
          <w:szCs w:val="24"/>
        </w:rPr>
        <w:t>19/2020</w:t>
      </w:r>
      <w:r w:rsidR="000B4AAC" w:rsidRPr="00F2090A">
        <w:rPr>
          <w:sz w:val="24"/>
          <w:szCs w:val="24"/>
        </w:rPr>
        <w:t xml:space="preserve"> учебном году ГБПОУ РТ </w:t>
      </w:r>
      <w:r w:rsidR="00ED49E7">
        <w:rPr>
          <w:sz w:val="24"/>
          <w:szCs w:val="24"/>
        </w:rPr>
        <w:t>«ТТНП» выполнил набор студ</w:t>
      </w:r>
      <w:r w:rsidR="00FC247B">
        <w:rPr>
          <w:sz w:val="24"/>
          <w:szCs w:val="24"/>
        </w:rPr>
        <w:t>ентов на 100</w:t>
      </w:r>
      <w:r w:rsidRPr="00F2090A">
        <w:rPr>
          <w:sz w:val="24"/>
          <w:szCs w:val="24"/>
        </w:rPr>
        <w:t>%.</w:t>
      </w:r>
      <w:r w:rsidR="000B4AAC" w:rsidRPr="00F2090A">
        <w:rPr>
          <w:sz w:val="24"/>
          <w:szCs w:val="24"/>
        </w:rPr>
        <w:t>.</w:t>
      </w:r>
      <w:r w:rsidRPr="00F2090A">
        <w:rPr>
          <w:sz w:val="24"/>
          <w:szCs w:val="24"/>
        </w:rPr>
        <w:t xml:space="preserve"> В течение каждого учебного года ведется активная информационно-просветительская работа на встречах </w:t>
      </w:r>
      <w:r w:rsidR="000B4AAC" w:rsidRPr="00F2090A">
        <w:rPr>
          <w:sz w:val="24"/>
          <w:szCs w:val="24"/>
        </w:rPr>
        <w:t>с учащимися 8-9 классов Бай-Тайгин</w:t>
      </w:r>
      <w:r w:rsidRPr="00F2090A">
        <w:rPr>
          <w:sz w:val="24"/>
          <w:szCs w:val="24"/>
        </w:rPr>
        <w:t>ского района, также посещения родительских собраний в общеобр</w:t>
      </w:r>
      <w:r w:rsidR="000B4AAC" w:rsidRPr="00F2090A">
        <w:rPr>
          <w:sz w:val="24"/>
          <w:szCs w:val="24"/>
        </w:rPr>
        <w:t>азовательных организациях села</w:t>
      </w:r>
      <w:r w:rsidRPr="00F2090A">
        <w:rPr>
          <w:sz w:val="24"/>
          <w:szCs w:val="24"/>
        </w:rPr>
        <w:t xml:space="preserve">. В каникулярное время проводятся экскурсии для сельских школьников, приезжающих из </w:t>
      </w:r>
      <w:r w:rsidR="000B4AAC" w:rsidRPr="00F2090A">
        <w:rPr>
          <w:sz w:val="24"/>
          <w:szCs w:val="24"/>
        </w:rPr>
        <w:t xml:space="preserve">других </w:t>
      </w:r>
      <w:r w:rsidRPr="00F2090A">
        <w:rPr>
          <w:sz w:val="24"/>
          <w:szCs w:val="24"/>
        </w:rPr>
        <w:t>районов. На постоянной основе проводятся индивидуальные консультации с родителями по вопросу выбора профессии,</w:t>
      </w:r>
      <w:r w:rsidR="000B4AAC" w:rsidRPr="00F2090A">
        <w:rPr>
          <w:sz w:val="24"/>
          <w:szCs w:val="24"/>
        </w:rPr>
        <w:t xml:space="preserve"> специальности в образовательном учреждении</w:t>
      </w:r>
      <w:r w:rsidRPr="00F2090A">
        <w:rPr>
          <w:sz w:val="24"/>
          <w:szCs w:val="24"/>
        </w:rPr>
        <w:t xml:space="preserve"> их детьми.</w:t>
      </w:r>
    </w:p>
    <w:p w:rsidR="0023414D" w:rsidRPr="00F2090A" w:rsidRDefault="000D41C9" w:rsidP="00B14BD0">
      <w:pPr>
        <w:pStyle w:val="7"/>
        <w:shd w:val="clear" w:color="auto" w:fill="auto"/>
        <w:spacing w:line="480" w:lineRule="exact"/>
        <w:ind w:left="720" w:right="20" w:firstLine="696"/>
        <w:jc w:val="both"/>
        <w:rPr>
          <w:sz w:val="24"/>
          <w:szCs w:val="24"/>
        </w:rPr>
      </w:pPr>
      <w:r w:rsidRPr="00F2090A">
        <w:rPr>
          <w:sz w:val="24"/>
          <w:szCs w:val="24"/>
        </w:rPr>
        <w:t>Несмотря на высокую конкуренцию на рынк</w:t>
      </w:r>
      <w:r w:rsidR="000B4AAC" w:rsidRPr="00F2090A">
        <w:rPr>
          <w:sz w:val="24"/>
          <w:szCs w:val="24"/>
        </w:rPr>
        <w:t xml:space="preserve">е образовательных услуг, более 90% </w:t>
      </w:r>
      <w:r w:rsidR="003C6D52">
        <w:rPr>
          <w:sz w:val="24"/>
          <w:szCs w:val="24"/>
        </w:rPr>
        <w:lastRenderedPageBreak/>
        <w:t>обучающихся</w:t>
      </w:r>
      <w:r w:rsidR="000B4AAC" w:rsidRPr="00F2090A">
        <w:rPr>
          <w:sz w:val="24"/>
          <w:szCs w:val="24"/>
        </w:rPr>
        <w:t xml:space="preserve"> - жители Бай-Тайгинского района, около 1</w:t>
      </w:r>
      <w:r w:rsidRPr="00F2090A">
        <w:rPr>
          <w:sz w:val="24"/>
          <w:szCs w:val="24"/>
        </w:rPr>
        <w:t>0 % студентов являются иногородними.</w:t>
      </w:r>
    </w:p>
    <w:p w:rsidR="0023414D" w:rsidRPr="00F2090A" w:rsidRDefault="000D41C9" w:rsidP="000B4AAC">
      <w:pPr>
        <w:pStyle w:val="7"/>
        <w:shd w:val="clear" w:color="auto" w:fill="auto"/>
        <w:spacing w:line="480" w:lineRule="exact"/>
        <w:ind w:left="720" w:right="20" w:firstLine="700"/>
        <w:jc w:val="both"/>
        <w:rPr>
          <w:sz w:val="24"/>
          <w:szCs w:val="24"/>
        </w:rPr>
      </w:pPr>
      <w:r w:rsidRPr="00F2090A">
        <w:rPr>
          <w:sz w:val="24"/>
          <w:szCs w:val="24"/>
        </w:rPr>
        <w:t>Активное проведение данной работы административным и инженерно - педагогическим составом дает положительные резул</w:t>
      </w:r>
      <w:r w:rsidR="000B4AAC" w:rsidRPr="00F2090A">
        <w:rPr>
          <w:sz w:val="24"/>
          <w:szCs w:val="24"/>
        </w:rPr>
        <w:t>ьтаты, что подтверждают Вывод: в</w:t>
      </w:r>
      <w:r w:rsidRPr="00F2090A">
        <w:rPr>
          <w:sz w:val="24"/>
          <w:szCs w:val="24"/>
        </w:rPr>
        <w:t xml:space="preserve"> ГБПОУ</w:t>
      </w:r>
      <w:r w:rsidR="00FC247B">
        <w:rPr>
          <w:sz w:val="24"/>
          <w:szCs w:val="24"/>
        </w:rPr>
        <w:t xml:space="preserve"> РТ «ТТНП»</w:t>
      </w:r>
      <w:r w:rsidRPr="00F2090A">
        <w:rPr>
          <w:sz w:val="24"/>
          <w:szCs w:val="24"/>
        </w:rPr>
        <w:t xml:space="preserve"> ведется активная работа по реализации программ профессиональной подготовки по</w:t>
      </w:r>
      <w:r w:rsidR="00944C64" w:rsidRPr="00F2090A">
        <w:rPr>
          <w:sz w:val="24"/>
          <w:szCs w:val="24"/>
        </w:rPr>
        <w:t xml:space="preserve"> профессиям рабочих, и </w:t>
      </w:r>
      <w:r w:rsidRPr="00F2090A">
        <w:rPr>
          <w:sz w:val="24"/>
          <w:szCs w:val="24"/>
        </w:rPr>
        <w:t xml:space="preserve">служащих </w:t>
      </w:r>
      <w:r w:rsidRPr="00B14BD0">
        <w:rPr>
          <w:color w:val="auto"/>
          <w:sz w:val="24"/>
          <w:szCs w:val="24"/>
        </w:rPr>
        <w:t>для обучающихся общеобразовательных организаций.</w:t>
      </w:r>
    </w:p>
    <w:p w:rsidR="0023414D" w:rsidRDefault="00FC247B">
      <w:pPr>
        <w:pStyle w:val="7"/>
        <w:shd w:val="clear" w:color="auto" w:fill="auto"/>
        <w:spacing w:after="84" w:line="480" w:lineRule="exact"/>
        <w:ind w:left="720" w:right="20" w:firstLine="480"/>
        <w:jc w:val="both"/>
        <w:rPr>
          <w:color w:val="auto"/>
          <w:sz w:val="24"/>
          <w:szCs w:val="24"/>
        </w:rPr>
      </w:pPr>
      <w:r>
        <w:rPr>
          <w:rStyle w:val="a7"/>
          <w:sz w:val="24"/>
          <w:szCs w:val="24"/>
        </w:rPr>
        <w:t>В 2019</w:t>
      </w:r>
      <w:r w:rsidR="00944C64" w:rsidRPr="00F2090A">
        <w:rPr>
          <w:rStyle w:val="a7"/>
          <w:sz w:val="24"/>
          <w:szCs w:val="24"/>
        </w:rPr>
        <w:t xml:space="preserve"> г. ГБПОУ РТ</w:t>
      </w:r>
      <w:r w:rsidR="000D41C9" w:rsidRPr="00F2090A">
        <w:rPr>
          <w:rStyle w:val="a7"/>
          <w:sz w:val="24"/>
          <w:szCs w:val="24"/>
        </w:rPr>
        <w:t xml:space="preserve"> </w:t>
      </w:r>
      <w:r>
        <w:rPr>
          <w:rStyle w:val="a7"/>
          <w:sz w:val="24"/>
          <w:szCs w:val="24"/>
        </w:rPr>
        <w:t xml:space="preserve">«ТТНП» </w:t>
      </w:r>
      <w:r w:rsidR="000D41C9" w:rsidRPr="00F2090A">
        <w:rPr>
          <w:rStyle w:val="a7"/>
          <w:sz w:val="24"/>
          <w:szCs w:val="24"/>
        </w:rPr>
        <w:t>приняло участие</w:t>
      </w:r>
      <w:r>
        <w:rPr>
          <w:sz w:val="24"/>
          <w:szCs w:val="24"/>
        </w:rPr>
        <w:t xml:space="preserve"> на распределение в 2020</w:t>
      </w:r>
      <w:r w:rsidR="000D41C9" w:rsidRPr="00F2090A">
        <w:rPr>
          <w:sz w:val="24"/>
          <w:szCs w:val="24"/>
        </w:rPr>
        <w:t xml:space="preserve"> году контрольных цифр приема образовательны</w:t>
      </w:r>
      <w:r w:rsidR="00944C64" w:rsidRPr="00F2090A">
        <w:rPr>
          <w:sz w:val="24"/>
          <w:szCs w:val="24"/>
        </w:rPr>
        <w:t>м организациям</w:t>
      </w:r>
      <w:r w:rsidR="00944C64" w:rsidRPr="002B7E2D">
        <w:rPr>
          <w:color w:val="auto"/>
          <w:sz w:val="24"/>
          <w:szCs w:val="24"/>
        </w:rPr>
        <w:t xml:space="preserve"> Республики Тыва</w:t>
      </w:r>
      <w:r w:rsidR="000D41C9" w:rsidRPr="002B7E2D">
        <w:rPr>
          <w:color w:val="auto"/>
          <w:sz w:val="24"/>
          <w:szCs w:val="24"/>
        </w:rPr>
        <w:t>, осуществляющим образовательную деятельность по образовательным программам среднего профессионального образования, за счет средств бюджетных ассигн</w:t>
      </w:r>
      <w:r w:rsidR="002B7E2D" w:rsidRPr="002B7E2D">
        <w:rPr>
          <w:color w:val="auto"/>
          <w:sz w:val="24"/>
          <w:szCs w:val="24"/>
        </w:rPr>
        <w:t>ований бюджета Республики Тыва</w:t>
      </w:r>
      <w:r w:rsidR="000D41C9" w:rsidRPr="002B7E2D">
        <w:rPr>
          <w:color w:val="auto"/>
          <w:sz w:val="24"/>
          <w:szCs w:val="24"/>
        </w:rPr>
        <w:t xml:space="preserve"> по следующим образовательным программам:</w:t>
      </w:r>
    </w:p>
    <w:p w:rsidR="0095163A" w:rsidRDefault="000D41C9" w:rsidP="007D1759">
      <w:pPr>
        <w:pStyle w:val="50"/>
        <w:shd w:val="clear" w:color="auto" w:fill="auto"/>
        <w:spacing w:before="261" w:line="370" w:lineRule="exact"/>
        <w:ind w:left="700" w:right="300" w:firstLine="580"/>
        <w:jc w:val="left"/>
        <w:rPr>
          <w:rStyle w:val="51"/>
          <w:i/>
          <w:iCs/>
          <w:color w:val="auto"/>
          <w:sz w:val="24"/>
          <w:szCs w:val="24"/>
        </w:rPr>
      </w:pPr>
      <w:r w:rsidRPr="002B7E2D">
        <w:rPr>
          <w:color w:val="auto"/>
          <w:sz w:val="24"/>
          <w:szCs w:val="24"/>
        </w:rPr>
        <w:t xml:space="preserve">На основании распоряжения Министерства образования и науки </w:t>
      </w:r>
      <w:r w:rsidR="002B7E2D">
        <w:rPr>
          <w:color w:val="auto"/>
          <w:sz w:val="24"/>
          <w:szCs w:val="24"/>
        </w:rPr>
        <w:t>Республики Тыва</w:t>
      </w:r>
      <w:r w:rsidRPr="002B7E2D">
        <w:rPr>
          <w:color w:val="auto"/>
          <w:sz w:val="24"/>
          <w:szCs w:val="24"/>
        </w:rPr>
        <w:t xml:space="preserve"> от </w:t>
      </w:r>
      <w:r w:rsidR="00FC247B">
        <w:rPr>
          <w:rStyle w:val="51"/>
          <w:i/>
          <w:iCs/>
          <w:color w:val="auto"/>
          <w:sz w:val="24"/>
          <w:szCs w:val="24"/>
        </w:rPr>
        <w:t>31.12</w:t>
      </w:r>
      <w:r w:rsidRPr="00852132">
        <w:rPr>
          <w:rStyle w:val="51"/>
          <w:i/>
          <w:iCs/>
          <w:color w:val="auto"/>
          <w:sz w:val="24"/>
          <w:szCs w:val="24"/>
        </w:rPr>
        <w:t>.201</w:t>
      </w:r>
      <w:r w:rsidR="00FC247B">
        <w:rPr>
          <w:rStyle w:val="51"/>
          <w:i/>
          <w:iCs/>
          <w:color w:val="auto"/>
          <w:sz w:val="24"/>
          <w:szCs w:val="24"/>
        </w:rPr>
        <w:t>9</w:t>
      </w:r>
      <w:r w:rsidRPr="00852132">
        <w:rPr>
          <w:rStyle w:val="51"/>
          <w:i/>
          <w:iCs/>
          <w:color w:val="auto"/>
          <w:sz w:val="24"/>
          <w:szCs w:val="24"/>
        </w:rPr>
        <w:t>г</w:t>
      </w:r>
      <w:r w:rsidR="00FC247B">
        <w:rPr>
          <w:rStyle w:val="51"/>
          <w:i/>
          <w:iCs/>
          <w:color w:val="auto"/>
          <w:sz w:val="24"/>
          <w:szCs w:val="24"/>
        </w:rPr>
        <w:t xml:space="preserve"> </w:t>
      </w:r>
      <w:r w:rsidRPr="00852132">
        <w:rPr>
          <w:rStyle w:val="51"/>
          <w:i/>
          <w:iCs/>
          <w:color w:val="auto"/>
          <w:sz w:val="24"/>
          <w:szCs w:val="24"/>
        </w:rPr>
        <w:t>№</w:t>
      </w:r>
      <w:r w:rsidR="00FC247B">
        <w:rPr>
          <w:rStyle w:val="51"/>
          <w:i/>
          <w:iCs/>
          <w:color w:val="auto"/>
          <w:sz w:val="24"/>
          <w:szCs w:val="24"/>
        </w:rPr>
        <w:t xml:space="preserve">1612-д </w:t>
      </w:r>
      <w:r w:rsidR="00852132" w:rsidRPr="00852132">
        <w:rPr>
          <w:rStyle w:val="51"/>
          <w:i/>
          <w:iCs/>
          <w:color w:val="auto"/>
          <w:sz w:val="24"/>
          <w:szCs w:val="24"/>
        </w:rPr>
        <w:t>2</w:t>
      </w:r>
      <w:r w:rsidRPr="002B7E2D">
        <w:rPr>
          <w:color w:val="auto"/>
          <w:sz w:val="24"/>
          <w:szCs w:val="24"/>
        </w:rPr>
        <w:t xml:space="preserve">утверждены следующие контрольные цифры </w:t>
      </w:r>
      <w:r w:rsidRPr="002B7E2D">
        <w:rPr>
          <w:rStyle w:val="51"/>
          <w:i/>
          <w:iCs/>
          <w:color w:val="auto"/>
          <w:sz w:val="24"/>
          <w:szCs w:val="24"/>
        </w:rPr>
        <w:t xml:space="preserve">приема за счет средств бюджета </w:t>
      </w:r>
      <w:r w:rsidR="007D1759">
        <w:rPr>
          <w:rStyle w:val="51"/>
          <w:i/>
          <w:iCs/>
          <w:color w:val="auto"/>
          <w:sz w:val="24"/>
          <w:szCs w:val="24"/>
        </w:rPr>
        <w:t>Республики Тыва</w:t>
      </w:r>
      <w:r w:rsidRPr="002B7E2D">
        <w:rPr>
          <w:rStyle w:val="51"/>
          <w:i/>
          <w:iCs/>
          <w:color w:val="auto"/>
          <w:sz w:val="24"/>
          <w:szCs w:val="24"/>
        </w:rPr>
        <w:t xml:space="preserve"> вГБПОУ </w:t>
      </w:r>
      <w:r w:rsidR="007D1759">
        <w:rPr>
          <w:rStyle w:val="51"/>
          <w:i/>
          <w:iCs/>
          <w:color w:val="auto"/>
          <w:sz w:val="24"/>
          <w:szCs w:val="24"/>
        </w:rPr>
        <w:t xml:space="preserve">РТ </w:t>
      </w:r>
      <w:r w:rsidRPr="002B7E2D">
        <w:rPr>
          <w:rStyle w:val="51"/>
          <w:i/>
          <w:iCs/>
          <w:color w:val="auto"/>
          <w:sz w:val="24"/>
          <w:szCs w:val="24"/>
        </w:rPr>
        <w:t xml:space="preserve"> </w:t>
      </w:r>
      <w:r w:rsidR="00FC247B">
        <w:rPr>
          <w:rStyle w:val="51"/>
          <w:i/>
          <w:iCs/>
          <w:color w:val="auto"/>
          <w:sz w:val="24"/>
          <w:szCs w:val="24"/>
        </w:rPr>
        <w:t xml:space="preserve">«ТТНП» на 2020/2021 </w:t>
      </w:r>
      <w:r w:rsidRPr="002B7E2D">
        <w:rPr>
          <w:rStyle w:val="51"/>
          <w:i/>
          <w:iCs/>
          <w:color w:val="auto"/>
          <w:sz w:val="24"/>
          <w:szCs w:val="24"/>
        </w:rPr>
        <w:t>учебный год по следующим образовательнымпрограммам:</w:t>
      </w:r>
    </w:p>
    <w:p w:rsidR="007D1759" w:rsidRDefault="007D1759" w:rsidP="007D1759">
      <w:pPr>
        <w:pStyle w:val="50"/>
        <w:shd w:val="clear" w:color="auto" w:fill="auto"/>
        <w:spacing w:before="261" w:line="370" w:lineRule="exact"/>
        <w:ind w:left="700" w:right="300" w:firstLine="580"/>
        <w:jc w:val="left"/>
        <w:rPr>
          <w:rStyle w:val="51"/>
          <w:i/>
          <w:iCs/>
          <w:color w:val="auto"/>
          <w:sz w:val="24"/>
          <w:szCs w:val="24"/>
        </w:rPr>
      </w:pPr>
    </w:p>
    <w:tbl>
      <w:tblPr>
        <w:tblStyle w:val="af7"/>
        <w:tblW w:w="0" w:type="auto"/>
        <w:tblInd w:w="392" w:type="dxa"/>
        <w:tblLayout w:type="fixed"/>
        <w:tblLook w:val="04A0"/>
      </w:tblPr>
      <w:tblGrid>
        <w:gridCol w:w="2407"/>
        <w:gridCol w:w="3546"/>
        <w:gridCol w:w="1418"/>
        <w:gridCol w:w="1701"/>
        <w:gridCol w:w="1217"/>
      </w:tblGrid>
      <w:tr w:rsidR="0095163A" w:rsidTr="007D1759">
        <w:trPr>
          <w:trHeight w:val="1555"/>
        </w:trPr>
        <w:tc>
          <w:tcPr>
            <w:tcW w:w="2407" w:type="dxa"/>
            <w:vMerge w:val="restart"/>
          </w:tcPr>
          <w:p w:rsidR="0095163A" w:rsidRPr="0095163A" w:rsidRDefault="0095163A" w:rsidP="0095163A">
            <w:pPr>
              <w:pStyle w:val="50"/>
              <w:shd w:val="clear" w:color="auto" w:fill="auto"/>
              <w:spacing w:before="261" w:after="240" w:line="240" w:lineRule="auto"/>
              <w:ind w:right="300" w:firstLine="0"/>
              <w:jc w:val="left"/>
              <w:rPr>
                <w:rStyle w:val="51"/>
                <w:i/>
                <w:iCs/>
                <w:color w:val="auto"/>
                <w:sz w:val="24"/>
                <w:szCs w:val="24"/>
              </w:rPr>
            </w:pPr>
            <w:r w:rsidRPr="0095163A">
              <w:rPr>
                <w:rStyle w:val="23"/>
                <w:i w:val="0"/>
                <w:sz w:val="24"/>
                <w:szCs w:val="24"/>
              </w:rPr>
              <w:t>Код профессии/ специальности в соответствии с переч</w:t>
            </w:r>
            <w:r w:rsidRPr="0095163A">
              <w:rPr>
                <w:rStyle w:val="23"/>
                <w:i w:val="0"/>
                <w:sz w:val="24"/>
                <w:szCs w:val="24"/>
              </w:rPr>
              <w:softHyphen/>
              <w:t>нем, утвержденным при</w:t>
            </w:r>
            <w:r w:rsidRPr="0095163A">
              <w:rPr>
                <w:rStyle w:val="23"/>
                <w:i w:val="0"/>
                <w:sz w:val="24"/>
                <w:szCs w:val="24"/>
              </w:rPr>
              <w:softHyphen/>
              <w:t>казом минобрнауки России от 29.10.2013 № 1199</w:t>
            </w:r>
          </w:p>
        </w:tc>
        <w:tc>
          <w:tcPr>
            <w:tcW w:w="3546" w:type="dxa"/>
            <w:vMerge w:val="restart"/>
          </w:tcPr>
          <w:p w:rsidR="0095163A" w:rsidRPr="0095163A" w:rsidRDefault="0095163A" w:rsidP="0095163A">
            <w:pPr>
              <w:pStyle w:val="7"/>
              <w:shd w:val="clear" w:color="auto" w:fill="auto"/>
              <w:spacing w:line="293" w:lineRule="exact"/>
              <w:jc w:val="center"/>
              <w:rPr>
                <w:sz w:val="24"/>
                <w:szCs w:val="24"/>
              </w:rPr>
            </w:pPr>
            <w:r w:rsidRPr="0095163A">
              <w:rPr>
                <w:rStyle w:val="23"/>
                <w:sz w:val="24"/>
                <w:szCs w:val="24"/>
              </w:rPr>
              <w:t>Наименование</w:t>
            </w:r>
          </w:p>
          <w:p w:rsidR="0095163A" w:rsidRDefault="0095163A" w:rsidP="0095163A">
            <w:pPr>
              <w:pStyle w:val="7"/>
              <w:shd w:val="clear" w:color="auto" w:fill="auto"/>
              <w:spacing w:line="293" w:lineRule="exact"/>
              <w:jc w:val="center"/>
              <w:rPr>
                <w:rStyle w:val="23"/>
                <w:sz w:val="24"/>
                <w:szCs w:val="24"/>
              </w:rPr>
            </w:pPr>
            <w:r w:rsidRPr="0095163A">
              <w:rPr>
                <w:rStyle w:val="23"/>
                <w:sz w:val="24"/>
                <w:szCs w:val="24"/>
              </w:rPr>
              <w:t>профессии,</w:t>
            </w:r>
          </w:p>
          <w:p w:rsidR="0095163A" w:rsidRDefault="0095163A" w:rsidP="0095163A">
            <w:pPr>
              <w:pStyle w:val="7"/>
              <w:shd w:val="clear" w:color="auto" w:fill="auto"/>
              <w:spacing w:line="293" w:lineRule="exact"/>
              <w:jc w:val="center"/>
              <w:rPr>
                <w:rStyle w:val="51"/>
                <w:i w:val="0"/>
                <w:iCs w:val="0"/>
                <w:color w:val="auto"/>
                <w:sz w:val="24"/>
                <w:szCs w:val="24"/>
              </w:rPr>
            </w:pPr>
            <w:r w:rsidRPr="0095163A">
              <w:rPr>
                <w:rStyle w:val="23"/>
                <w:sz w:val="24"/>
                <w:szCs w:val="24"/>
              </w:rPr>
              <w:t>специальности</w:t>
            </w:r>
          </w:p>
        </w:tc>
        <w:tc>
          <w:tcPr>
            <w:tcW w:w="4336" w:type="dxa"/>
            <w:gridSpan w:val="3"/>
          </w:tcPr>
          <w:p w:rsidR="0095163A" w:rsidRPr="0095163A" w:rsidRDefault="0095163A" w:rsidP="0095163A">
            <w:pPr>
              <w:pStyle w:val="50"/>
              <w:shd w:val="clear" w:color="auto" w:fill="auto"/>
              <w:spacing w:before="261" w:after="240" w:line="240" w:lineRule="auto"/>
              <w:ind w:right="300" w:firstLine="0"/>
              <w:jc w:val="left"/>
              <w:rPr>
                <w:rStyle w:val="51"/>
                <w:i/>
                <w:iCs/>
                <w:color w:val="auto"/>
                <w:sz w:val="24"/>
                <w:szCs w:val="24"/>
              </w:rPr>
            </w:pPr>
            <w:r w:rsidRPr="0095163A">
              <w:rPr>
                <w:rStyle w:val="23"/>
                <w:i w:val="0"/>
                <w:sz w:val="24"/>
                <w:szCs w:val="24"/>
              </w:rPr>
              <w:t>Контрольные цифры приема граждан по образовательным программам среднего профессионального обучения (не менее норматива по количеству человек в группе) по формам обучения</w:t>
            </w:r>
          </w:p>
        </w:tc>
      </w:tr>
      <w:tr w:rsidR="0095163A" w:rsidTr="00B7614D">
        <w:trPr>
          <w:trHeight w:val="527"/>
        </w:trPr>
        <w:tc>
          <w:tcPr>
            <w:tcW w:w="2407" w:type="dxa"/>
            <w:vMerge/>
          </w:tcPr>
          <w:p w:rsidR="0095163A" w:rsidRDefault="0095163A" w:rsidP="0095163A">
            <w:pPr>
              <w:pStyle w:val="50"/>
              <w:shd w:val="clear" w:color="auto" w:fill="auto"/>
              <w:spacing w:before="261" w:line="370" w:lineRule="exact"/>
              <w:ind w:right="300" w:firstLine="0"/>
              <w:jc w:val="left"/>
              <w:rPr>
                <w:rStyle w:val="51"/>
                <w:i/>
                <w:iCs/>
                <w:color w:val="auto"/>
                <w:sz w:val="24"/>
                <w:szCs w:val="24"/>
              </w:rPr>
            </w:pPr>
          </w:p>
        </w:tc>
        <w:tc>
          <w:tcPr>
            <w:tcW w:w="3546" w:type="dxa"/>
            <w:vMerge/>
          </w:tcPr>
          <w:p w:rsidR="0095163A" w:rsidRDefault="0095163A" w:rsidP="0095163A">
            <w:pPr>
              <w:pStyle w:val="50"/>
              <w:shd w:val="clear" w:color="auto" w:fill="auto"/>
              <w:spacing w:before="261" w:line="370" w:lineRule="exact"/>
              <w:ind w:right="300" w:firstLine="0"/>
              <w:jc w:val="left"/>
              <w:rPr>
                <w:rStyle w:val="51"/>
                <w:i/>
                <w:iCs/>
                <w:color w:val="auto"/>
                <w:sz w:val="24"/>
                <w:szCs w:val="24"/>
              </w:rPr>
            </w:pPr>
          </w:p>
        </w:tc>
        <w:tc>
          <w:tcPr>
            <w:tcW w:w="1418" w:type="dxa"/>
          </w:tcPr>
          <w:p w:rsidR="0095163A" w:rsidRPr="0095163A" w:rsidRDefault="0095163A" w:rsidP="0095163A">
            <w:pPr>
              <w:pStyle w:val="7"/>
              <w:shd w:val="clear" w:color="auto" w:fill="auto"/>
              <w:spacing w:line="260" w:lineRule="exact"/>
              <w:jc w:val="center"/>
              <w:rPr>
                <w:sz w:val="24"/>
                <w:szCs w:val="24"/>
              </w:rPr>
            </w:pPr>
            <w:r w:rsidRPr="0095163A">
              <w:rPr>
                <w:rStyle w:val="23"/>
                <w:sz w:val="24"/>
                <w:szCs w:val="24"/>
              </w:rPr>
              <w:t>очная</w:t>
            </w:r>
          </w:p>
        </w:tc>
        <w:tc>
          <w:tcPr>
            <w:tcW w:w="1701" w:type="dxa"/>
          </w:tcPr>
          <w:p w:rsidR="0095163A" w:rsidRPr="0095163A" w:rsidRDefault="0095163A" w:rsidP="0095163A">
            <w:pPr>
              <w:pStyle w:val="7"/>
              <w:shd w:val="clear" w:color="auto" w:fill="auto"/>
              <w:spacing w:line="221" w:lineRule="exact"/>
              <w:ind w:left="440"/>
              <w:rPr>
                <w:sz w:val="24"/>
                <w:szCs w:val="24"/>
              </w:rPr>
            </w:pPr>
            <w:r w:rsidRPr="0095163A">
              <w:rPr>
                <w:rStyle w:val="23"/>
                <w:sz w:val="24"/>
                <w:szCs w:val="24"/>
              </w:rPr>
              <w:t>очно - заочная</w:t>
            </w:r>
          </w:p>
        </w:tc>
        <w:tc>
          <w:tcPr>
            <w:tcW w:w="1217" w:type="dxa"/>
          </w:tcPr>
          <w:p w:rsidR="0095163A" w:rsidRPr="0095163A" w:rsidRDefault="0095163A" w:rsidP="0095163A">
            <w:pPr>
              <w:pStyle w:val="7"/>
              <w:shd w:val="clear" w:color="auto" w:fill="auto"/>
              <w:spacing w:line="260" w:lineRule="exact"/>
              <w:jc w:val="center"/>
              <w:rPr>
                <w:sz w:val="24"/>
                <w:szCs w:val="24"/>
              </w:rPr>
            </w:pPr>
            <w:r w:rsidRPr="0095163A">
              <w:rPr>
                <w:rStyle w:val="23"/>
                <w:sz w:val="24"/>
                <w:szCs w:val="24"/>
              </w:rPr>
              <w:t>заочная</w:t>
            </w:r>
          </w:p>
        </w:tc>
      </w:tr>
      <w:tr w:rsidR="0095163A" w:rsidTr="003C6D52">
        <w:trPr>
          <w:trHeight w:val="398"/>
        </w:trPr>
        <w:tc>
          <w:tcPr>
            <w:tcW w:w="2407" w:type="dxa"/>
          </w:tcPr>
          <w:p w:rsidR="0095163A" w:rsidRPr="0095163A" w:rsidRDefault="0095163A" w:rsidP="0095163A">
            <w:pPr>
              <w:pStyle w:val="50"/>
              <w:shd w:val="clear" w:color="auto" w:fill="auto"/>
              <w:spacing w:line="240" w:lineRule="auto"/>
              <w:ind w:right="300" w:firstLine="0"/>
              <w:jc w:val="center"/>
              <w:rPr>
                <w:rStyle w:val="51"/>
                <w:i/>
                <w:iCs/>
                <w:color w:val="auto"/>
                <w:sz w:val="24"/>
                <w:szCs w:val="24"/>
              </w:rPr>
            </w:pPr>
            <w:r w:rsidRPr="0095163A">
              <w:rPr>
                <w:rStyle w:val="23"/>
                <w:i w:val="0"/>
                <w:sz w:val="24"/>
                <w:szCs w:val="24"/>
              </w:rPr>
              <w:t>54.01.14</w:t>
            </w:r>
          </w:p>
        </w:tc>
        <w:tc>
          <w:tcPr>
            <w:tcW w:w="3546" w:type="dxa"/>
          </w:tcPr>
          <w:p w:rsidR="0095163A" w:rsidRPr="0095163A" w:rsidRDefault="0095163A" w:rsidP="0095163A">
            <w:pPr>
              <w:pStyle w:val="50"/>
              <w:shd w:val="clear" w:color="auto" w:fill="auto"/>
              <w:spacing w:after="240" w:line="240" w:lineRule="auto"/>
              <w:ind w:right="300" w:firstLine="0"/>
              <w:jc w:val="left"/>
              <w:rPr>
                <w:rStyle w:val="51"/>
                <w:i/>
                <w:iCs/>
                <w:color w:val="auto"/>
                <w:sz w:val="24"/>
                <w:szCs w:val="24"/>
              </w:rPr>
            </w:pPr>
            <w:r w:rsidRPr="0095163A">
              <w:rPr>
                <w:rStyle w:val="23"/>
                <w:i w:val="0"/>
                <w:sz w:val="24"/>
                <w:szCs w:val="24"/>
              </w:rPr>
              <w:t>Резчик  (Резчик по камню)</w:t>
            </w:r>
          </w:p>
        </w:tc>
        <w:tc>
          <w:tcPr>
            <w:tcW w:w="1418" w:type="dxa"/>
          </w:tcPr>
          <w:p w:rsidR="0095163A" w:rsidRPr="0095163A" w:rsidRDefault="00FC247B"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35</w:t>
            </w:r>
          </w:p>
        </w:tc>
        <w:tc>
          <w:tcPr>
            <w:tcW w:w="1701"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c>
          <w:tcPr>
            <w:tcW w:w="1217"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r>
      <w:tr w:rsidR="0095163A" w:rsidTr="007D1759">
        <w:tc>
          <w:tcPr>
            <w:tcW w:w="2407" w:type="dxa"/>
          </w:tcPr>
          <w:p w:rsidR="0095163A" w:rsidRPr="0095163A" w:rsidRDefault="0095163A" w:rsidP="0095163A">
            <w:pPr>
              <w:pStyle w:val="50"/>
              <w:shd w:val="clear" w:color="auto" w:fill="auto"/>
              <w:spacing w:line="240" w:lineRule="auto"/>
              <w:ind w:right="300" w:firstLine="0"/>
              <w:jc w:val="center"/>
              <w:rPr>
                <w:rStyle w:val="51"/>
                <w:i/>
                <w:iCs/>
                <w:color w:val="auto"/>
                <w:sz w:val="24"/>
                <w:szCs w:val="24"/>
              </w:rPr>
            </w:pPr>
            <w:r w:rsidRPr="0095163A">
              <w:rPr>
                <w:rStyle w:val="23"/>
                <w:i w:val="0"/>
                <w:sz w:val="24"/>
                <w:szCs w:val="24"/>
              </w:rPr>
              <w:t>54.01.13</w:t>
            </w:r>
          </w:p>
        </w:tc>
        <w:tc>
          <w:tcPr>
            <w:tcW w:w="3546" w:type="dxa"/>
          </w:tcPr>
          <w:p w:rsidR="0095163A" w:rsidRPr="0095163A" w:rsidRDefault="0095163A" w:rsidP="0095163A">
            <w:pPr>
              <w:pStyle w:val="50"/>
              <w:shd w:val="clear" w:color="auto" w:fill="auto"/>
              <w:spacing w:line="240" w:lineRule="auto"/>
              <w:ind w:right="300" w:firstLine="0"/>
              <w:jc w:val="left"/>
              <w:rPr>
                <w:rStyle w:val="51"/>
                <w:i/>
                <w:iCs/>
                <w:color w:val="auto"/>
                <w:sz w:val="24"/>
                <w:szCs w:val="24"/>
              </w:rPr>
            </w:pPr>
            <w:r w:rsidRPr="0095163A">
              <w:rPr>
                <w:rStyle w:val="23"/>
                <w:i w:val="0"/>
                <w:sz w:val="24"/>
                <w:szCs w:val="24"/>
              </w:rPr>
              <w:t>Изготовитель художественных изделий из дерева</w:t>
            </w:r>
          </w:p>
        </w:tc>
        <w:tc>
          <w:tcPr>
            <w:tcW w:w="1418" w:type="dxa"/>
          </w:tcPr>
          <w:p w:rsidR="0095163A" w:rsidRPr="0095163A" w:rsidRDefault="00FC247B"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35</w:t>
            </w:r>
          </w:p>
        </w:tc>
        <w:tc>
          <w:tcPr>
            <w:tcW w:w="1701"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c>
          <w:tcPr>
            <w:tcW w:w="1217"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r>
      <w:tr w:rsidR="0095163A" w:rsidTr="007D1759">
        <w:tc>
          <w:tcPr>
            <w:tcW w:w="2407" w:type="dxa"/>
          </w:tcPr>
          <w:p w:rsidR="0095163A" w:rsidRPr="0095163A" w:rsidRDefault="007D1759"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54.01.04</w:t>
            </w:r>
          </w:p>
        </w:tc>
        <w:tc>
          <w:tcPr>
            <w:tcW w:w="3546" w:type="dxa"/>
          </w:tcPr>
          <w:p w:rsidR="0095163A" w:rsidRPr="0095163A" w:rsidRDefault="007D1759" w:rsidP="0095163A">
            <w:pPr>
              <w:pStyle w:val="50"/>
              <w:shd w:val="clear" w:color="auto" w:fill="auto"/>
              <w:spacing w:line="240" w:lineRule="auto"/>
              <w:ind w:right="300" w:firstLine="0"/>
              <w:jc w:val="left"/>
              <w:rPr>
                <w:rStyle w:val="51"/>
                <w:iCs/>
                <w:color w:val="auto"/>
                <w:sz w:val="24"/>
                <w:szCs w:val="24"/>
                <w:u w:val="none"/>
              </w:rPr>
            </w:pPr>
            <w:r>
              <w:rPr>
                <w:rStyle w:val="51"/>
                <w:iCs/>
                <w:color w:val="auto"/>
                <w:sz w:val="24"/>
                <w:szCs w:val="24"/>
                <w:u w:val="none"/>
              </w:rPr>
              <w:t>Мастер народных художественных промыслов</w:t>
            </w:r>
          </w:p>
        </w:tc>
        <w:tc>
          <w:tcPr>
            <w:tcW w:w="1418" w:type="dxa"/>
          </w:tcPr>
          <w:p w:rsidR="0095163A" w:rsidRPr="0095163A" w:rsidRDefault="00FC247B"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30</w:t>
            </w:r>
          </w:p>
        </w:tc>
        <w:tc>
          <w:tcPr>
            <w:tcW w:w="1701"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c>
          <w:tcPr>
            <w:tcW w:w="1217"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r>
      <w:tr w:rsidR="0095163A" w:rsidTr="007D1759">
        <w:tc>
          <w:tcPr>
            <w:tcW w:w="2407" w:type="dxa"/>
          </w:tcPr>
          <w:p w:rsidR="0095163A" w:rsidRPr="0095163A" w:rsidRDefault="007D1759"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29.01.09</w:t>
            </w:r>
          </w:p>
        </w:tc>
        <w:tc>
          <w:tcPr>
            <w:tcW w:w="3546" w:type="dxa"/>
          </w:tcPr>
          <w:p w:rsidR="0095163A" w:rsidRPr="0095163A" w:rsidRDefault="007D1759" w:rsidP="0095163A">
            <w:pPr>
              <w:pStyle w:val="50"/>
              <w:shd w:val="clear" w:color="auto" w:fill="auto"/>
              <w:spacing w:line="240" w:lineRule="auto"/>
              <w:ind w:right="300" w:firstLine="0"/>
              <w:jc w:val="left"/>
              <w:rPr>
                <w:rStyle w:val="51"/>
                <w:iCs/>
                <w:color w:val="auto"/>
                <w:sz w:val="24"/>
                <w:szCs w:val="24"/>
                <w:u w:val="none"/>
              </w:rPr>
            </w:pPr>
            <w:r>
              <w:rPr>
                <w:rStyle w:val="51"/>
                <w:iCs/>
                <w:color w:val="auto"/>
                <w:sz w:val="24"/>
                <w:szCs w:val="24"/>
                <w:u w:val="none"/>
              </w:rPr>
              <w:t>Мастер по обработке цифровой информации</w:t>
            </w:r>
          </w:p>
        </w:tc>
        <w:tc>
          <w:tcPr>
            <w:tcW w:w="1418" w:type="dxa"/>
          </w:tcPr>
          <w:p w:rsidR="0095163A" w:rsidRPr="0095163A" w:rsidRDefault="007D1759" w:rsidP="0095163A">
            <w:pPr>
              <w:pStyle w:val="50"/>
              <w:shd w:val="clear" w:color="auto" w:fill="auto"/>
              <w:spacing w:line="240" w:lineRule="auto"/>
              <w:ind w:right="300" w:firstLine="0"/>
              <w:jc w:val="center"/>
              <w:rPr>
                <w:rStyle w:val="51"/>
                <w:iCs/>
                <w:color w:val="auto"/>
                <w:sz w:val="24"/>
                <w:szCs w:val="24"/>
                <w:u w:val="none"/>
              </w:rPr>
            </w:pPr>
            <w:r>
              <w:rPr>
                <w:rStyle w:val="51"/>
                <w:iCs/>
                <w:color w:val="auto"/>
                <w:sz w:val="24"/>
                <w:szCs w:val="24"/>
                <w:u w:val="none"/>
              </w:rPr>
              <w:t>25</w:t>
            </w:r>
          </w:p>
        </w:tc>
        <w:tc>
          <w:tcPr>
            <w:tcW w:w="1701"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c>
          <w:tcPr>
            <w:tcW w:w="1217" w:type="dxa"/>
          </w:tcPr>
          <w:p w:rsidR="0095163A" w:rsidRPr="0095163A" w:rsidRDefault="0095163A" w:rsidP="0095163A">
            <w:pPr>
              <w:pStyle w:val="50"/>
              <w:shd w:val="clear" w:color="auto" w:fill="auto"/>
              <w:spacing w:line="240" w:lineRule="auto"/>
              <w:ind w:right="300" w:firstLine="0"/>
              <w:jc w:val="center"/>
              <w:rPr>
                <w:rStyle w:val="51"/>
                <w:iCs/>
                <w:color w:val="auto"/>
                <w:sz w:val="24"/>
                <w:szCs w:val="24"/>
                <w:u w:val="none"/>
              </w:rPr>
            </w:pPr>
          </w:p>
        </w:tc>
      </w:tr>
      <w:tr w:rsidR="007D1759" w:rsidTr="007D1759">
        <w:tc>
          <w:tcPr>
            <w:tcW w:w="5953" w:type="dxa"/>
            <w:gridSpan w:val="2"/>
          </w:tcPr>
          <w:p w:rsidR="007D1759" w:rsidRPr="007D1759" w:rsidRDefault="007D1759" w:rsidP="007D1759">
            <w:pPr>
              <w:pStyle w:val="50"/>
              <w:shd w:val="clear" w:color="auto" w:fill="auto"/>
              <w:spacing w:line="240" w:lineRule="auto"/>
              <w:ind w:right="300" w:firstLine="0"/>
              <w:jc w:val="right"/>
              <w:rPr>
                <w:rStyle w:val="51"/>
                <w:b/>
                <w:iCs/>
                <w:color w:val="auto"/>
                <w:sz w:val="24"/>
                <w:szCs w:val="24"/>
                <w:u w:val="none"/>
              </w:rPr>
            </w:pPr>
            <w:r w:rsidRPr="007D1759">
              <w:rPr>
                <w:rStyle w:val="51"/>
                <w:b/>
                <w:iCs/>
                <w:color w:val="auto"/>
                <w:sz w:val="24"/>
                <w:szCs w:val="24"/>
                <w:u w:val="none"/>
              </w:rPr>
              <w:t>Итого:</w:t>
            </w:r>
          </w:p>
        </w:tc>
        <w:tc>
          <w:tcPr>
            <w:tcW w:w="1418" w:type="dxa"/>
          </w:tcPr>
          <w:p w:rsidR="007D1759" w:rsidRPr="007D1759" w:rsidRDefault="007D1759" w:rsidP="0095163A">
            <w:pPr>
              <w:pStyle w:val="50"/>
              <w:shd w:val="clear" w:color="auto" w:fill="auto"/>
              <w:spacing w:line="240" w:lineRule="auto"/>
              <w:ind w:right="300" w:firstLine="0"/>
              <w:jc w:val="center"/>
              <w:rPr>
                <w:rStyle w:val="51"/>
                <w:b/>
                <w:iCs/>
                <w:color w:val="auto"/>
                <w:sz w:val="24"/>
                <w:szCs w:val="24"/>
                <w:u w:val="none"/>
              </w:rPr>
            </w:pPr>
            <w:r w:rsidRPr="007D1759">
              <w:rPr>
                <w:rStyle w:val="51"/>
                <w:b/>
                <w:iCs/>
                <w:color w:val="auto"/>
                <w:sz w:val="24"/>
                <w:szCs w:val="24"/>
                <w:u w:val="none"/>
              </w:rPr>
              <w:t>125</w:t>
            </w:r>
          </w:p>
        </w:tc>
        <w:tc>
          <w:tcPr>
            <w:tcW w:w="1701" w:type="dxa"/>
          </w:tcPr>
          <w:p w:rsidR="007D1759" w:rsidRPr="0095163A" w:rsidRDefault="007D1759" w:rsidP="0095163A">
            <w:pPr>
              <w:pStyle w:val="50"/>
              <w:shd w:val="clear" w:color="auto" w:fill="auto"/>
              <w:spacing w:line="240" w:lineRule="auto"/>
              <w:ind w:right="300" w:firstLine="0"/>
              <w:jc w:val="center"/>
              <w:rPr>
                <w:rStyle w:val="51"/>
                <w:iCs/>
                <w:color w:val="auto"/>
                <w:sz w:val="24"/>
                <w:szCs w:val="24"/>
                <w:u w:val="none"/>
              </w:rPr>
            </w:pPr>
          </w:p>
        </w:tc>
        <w:tc>
          <w:tcPr>
            <w:tcW w:w="1217" w:type="dxa"/>
          </w:tcPr>
          <w:p w:rsidR="007D1759" w:rsidRPr="0095163A" w:rsidRDefault="007D1759" w:rsidP="0095163A">
            <w:pPr>
              <w:pStyle w:val="50"/>
              <w:shd w:val="clear" w:color="auto" w:fill="auto"/>
              <w:spacing w:line="240" w:lineRule="auto"/>
              <w:ind w:right="300" w:firstLine="0"/>
              <w:jc w:val="center"/>
              <w:rPr>
                <w:rStyle w:val="51"/>
                <w:iCs/>
                <w:color w:val="auto"/>
                <w:sz w:val="24"/>
                <w:szCs w:val="24"/>
                <w:u w:val="none"/>
              </w:rPr>
            </w:pPr>
          </w:p>
        </w:tc>
      </w:tr>
    </w:tbl>
    <w:p w:rsidR="0023414D" w:rsidRDefault="0023414D">
      <w:pPr>
        <w:rPr>
          <w:rFonts w:ascii="Times New Roman" w:eastAsia="Times New Roman" w:hAnsi="Times New Roman" w:cs="Times New Roman"/>
          <w:i/>
          <w:iCs/>
        </w:rPr>
      </w:pPr>
    </w:p>
    <w:p w:rsidR="003C6D52" w:rsidRPr="00F2090A" w:rsidRDefault="003C6D52">
      <w:pPr>
        <w:rPr>
          <w:rFonts w:ascii="Times New Roman" w:hAnsi="Times New Roman" w:cs="Times New Roman"/>
        </w:rPr>
      </w:pPr>
    </w:p>
    <w:p w:rsidR="0023414D" w:rsidRPr="00F2090A" w:rsidRDefault="000D41C9" w:rsidP="00525ED4">
      <w:pPr>
        <w:pStyle w:val="10"/>
        <w:keepNext/>
        <w:keepLines/>
        <w:numPr>
          <w:ilvl w:val="0"/>
          <w:numId w:val="2"/>
        </w:numPr>
        <w:shd w:val="clear" w:color="auto" w:fill="auto"/>
        <w:tabs>
          <w:tab w:val="left" w:pos="2235"/>
        </w:tabs>
        <w:spacing w:before="349" w:after="121" w:line="260" w:lineRule="exact"/>
        <w:ind w:left="1880"/>
        <w:jc w:val="left"/>
        <w:rPr>
          <w:b/>
          <w:sz w:val="24"/>
          <w:szCs w:val="24"/>
        </w:rPr>
      </w:pPr>
      <w:bookmarkStart w:id="3" w:name="bookmark3"/>
      <w:r w:rsidRPr="00F2090A">
        <w:rPr>
          <w:b/>
          <w:sz w:val="24"/>
          <w:szCs w:val="24"/>
        </w:rPr>
        <w:lastRenderedPageBreak/>
        <w:t>Кадровое обеспечение образовательного процесса</w:t>
      </w:r>
      <w:bookmarkEnd w:id="3"/>
    </w:p>
    <w:p w:rsidR="007623ED" w:rsidRPr="00F2090A" w:rsidRDefault="00831542" w:rsidP="007623ED">
      <w:pPr>
        <w:pStyle w:val="7"/>
        <w:shd w:val="clear" w:color="auto" w:fill="auto"/>
        <w:spacing w:line="480" w:lineRule="exact"/>
        <w:ind w:left="100" w:right="140" w:firstLine="680"/>
        <w:jc w:val="both"/>
        <w:rPr>
          <w:sz w:val="24"/>
          <w:szCs w:val="24"/>
        </w:rPr>
      </w:pPr>
      <w:r w:rsidRPr="00F2090A">
        <w:rPr>
          <w:sz w:val="24"/>
          <w:szCs w:val="24"/>
        </w:rPr>
        <w:t>В образовательном учреждении</w:t>
      </w:r>
      <w:r w:rsidR="000260CB">
        <w:rPr>
          <w:sz w:val="24"/>
          <w:szCs w:val="24"/>
        </w:rPr>
        <w:t xml:space="preserve"> - 18 преподавателей: 18</w:t>
      </w:r>
      <w:r w:rsidR="00ED6281" w:rsidRPr="00F2090A">
        <w:rPr>
          <w:sz w:val="24"/>
          <w:szCs w:val="24"/>
        </w:rPr>
        <w:t>(100</w:t>
      </w:r>
      <w:r w:rsidR="000D41C9" w:rsidRPr="00F2090A">
        <w:rPr>
          <w:sz w:val="24"/>
          <w:szCs w:val="24"/>
        </w:rPr>
        <w:t xml:space="preserve">%) штатные работники. Из них имеют высшее образование </w:t>
      </w:r>
      <w:r w:rsidR="007623ED" w:rsidRPr="00F2090A">
        <w:rPr>
          <w:sz w:val="24"/>
          <w:szCs w:val="24"/>
        </w:rPr>
        <w:t>–</w:t>
      </w:r>
      <w:r w:rsidR="000260CB">
        <w:rPr>
          <w:sz w:val="24"/>
          <w:szCs w:val="24"/>
        </w:rPr>
        <w:t>16 человек (89</w:t>
      </w:r>
      <w:r w:rsidR="000D41C9" w:rsidRPr="00F2090A">
        <w:rPr>
          <w:sz w:val="24"/>
          <w:szCs w:val="24"/>
        </w:rPr>
        <w:t>%</w:t>
      </w:r>
      <w:r w:rsidR="007623ED" w:rsidRPr="00F2090A">
        <w:rPr>
          <w:sz w:val="24"/>
          <w:szCs w:val="24"/>
        </w:rPr>
        <w:t>), со средни</w:t>
      </w:r>
      <w:r w:rsidR="000260CB">
        <w:rPr>
          <w:sz w:val="24"/>
          <w:szCs w:val="24"/>
        </w:rPr>
        <w:t>м специальным образованием 2 (11</w:t>
      </w:r>
      <w:r w:rsidR="007623ED" w:rsidRPr="00F2090A">
        <w:rPr>
          <w:sz w:val="24"/>
          <w:szCs w:val="24"/>
        </w:rPr>
        <w:t>%)</w:t>
      </w:r>
      <w:r w:rsidR="000D41C9" w:rsidRPr="00F2090A">
        <w:rPr>
          <w:sz w:val="24"/>
          <w:szCs w:val="24"/>
        </w:rPr>
        <w:t>.</w:t>
      </w:r>
      <w:r w:rsidR="007623ED" w:rsidRPr="00F2090A">
        <w:rPr>
          <w:sz w:val="24"/>
          <w:szCs w:val="24"/>
        </w:rPr>
        <w:t xml:space="preserve"> Все педагогические работники соответствуют профилю преподаваемых дисциплин. Молодой специалист, выпуска 2015 – 1 человек, а также </w:t>
      </w:r>
      <w:r w:rsidR="000260CB">
        <w:rPr>
          <w:sz w:val="24"/>
          <w:szCs w:val="24"/>
        </w:rPr>
        <w:t>3 (16</w:t>
      </w:r>
      <w:r w:rsidR="007623ED" w:rsidRPr="00F2090A">
        <w:rPr>
          <w:sz w:val="24"/>
          <w:szCs w:val="24"/>
        </w:rPr>
        <w:t>%) человек, имеющий звание «Почетный работник НПО</w:t>
      </w:r>
      <w:r w:rsidR="00F54533" w:rsidRPr="00F2090A">
        <w:rPr>
          <w:sz w:val="24"/>
          <w:szCs w:val="24"/>
        </w:rPr>
        <w:t xml:space="preserve"> РФ</w:t>
      </w:r>
      <w:r w:rsidR="007623ED" w:rsidRPr="00F2090A">
        <w:rPr>
          <w:sz w:val="24"/>
          <w:szCs w:val="24"/>
        </w:rPr>
        <w:t>»</w:t>
      </w:r>
      <w:r w:rsidR="00F54533" w:rsidRPr="00F2090A">
        <w:rPr>
          <w:sz w:val="24"/>
          <w:szCs w:val="24"/>
        </w:rPr>
        <w:t xml:space="preserve">, </w:t>
      </w:r>
      <w:r w:rsidR="007623ED" w:rsidRPr="00F2090A">
        <w:rPr>
          <w:sz w:val="24"/>
          <w:szCs w:val="24"/>
        </w:rPr>
        <w:t xml:space="preserve">и </w:t>
      </w:r>
      <w:r w:rsidR="000260CB">
        <w:rPr>
          <w:sz w:val="24"/>
          <w:szCs w:val="24"/>
        </w:rPr>
        <w:t xml:space="preserve">1 человек </w:t>
      </w:r>
      <w:r w:rsidR="007623ED" w:rsidRPr="00F2090A">
        <w:rPr>
          <w:sz w:val="24"/>
          <w:szCs w:val="24"/>
        </w:rPr>
        <w:t>награжденный значком</w:t>
      </w:r>
      <w:r w:rsidR="00F54533" w:rsidRPr="00F2090A">
        <w:rPr>
          <w:sz w:val="24"/>
          <w:szCs w:val="24"/>
        </w:rPr>
        <w:t xml:space="preserve"> «Заслуженный работник образования РТ</w:t>
      </w:r>
      <w:r w:rsidR="007623ED" w:rsidRPr="00F2090A">
        <w:rPr>
          <w:sz w:val="24"/>
          <w:szCs w:val="24"/>
        </w:rPr>
        <w:t>»</w:t>
      </w:r>
      <w:r w:rsidR="00F54533" w:rsidRPr="00F2090A">
        <w:rPr>
          <w:sz w:val="24"/>
          <w:szCs w:val="24"/>
        </w:rPr>
        <w:t>.</w:t>
      </w:r>
    </w:p>
    <w:p w:rsidR="0023414D" w:rsidRPr="00F2090A" w:rsidRDefault="007623ED">
      <w:pPr>
        <w:pStyle w:val="7"/>
        <w:shd w:val="clear" w:color="auto" w:fill="auto"/>
        <w:spacing w:line="480" w:lineRule="exact"/>
        <w:ind w:left="100" w:right="140" w:firstLine="680"/>
        <w:jc w:val="both"/>
        <w:rPr>
          <w:sz w:val="24"/>
          <w:szCs w:val="24"/>
        </w:rPr>
      </w:pPr>
      <w:r w:rsidRPr="00F2090A">
        <w:rPr>
          <w:sz w:val="24"/>
          <w:szCs w:val="24"/>
        </w:rPr>
        <w:t xml:space="preserve"> Из числа ИПР имеют квалификационную категорию:</w:t>
      </w:r>
    </w:p>
    <w:p w:rsidR="007623ED" w:rsidRPr="00F2090A" w:rsidRDefault="000260CB" w:rsidP="007623ED">
      <w:pPr>
        <w:pStyle w:val="7"/>
        <w:numPr>
          <w:ilvl w:val="0"/>
          <w:numId w:val="35"/>
        </w:numPr>
        <w:shd w:val="clear" w:color="auto" w:fill="auto"/>
        <w:spacing w:line="480" w:lineRule="exact"/>
        <w:ind w:right="140"/>
        <w:jc w:val="both"/>
        <w:rPr>
          <w:sz w:val="24"/>
          <w:szCs w:val="24"/>
        </w:rPr>
      </w:pPr>
      <w:r>
        <w:rPr>
          <w:sz w:val="24"/>
          <w:szCs w:val="24"/>
        </w:rPr>
        <w:t>высшую – 5</w:t>
      </w:r>
      <w:r w:rsidR="007623ED" w:rsidRPr="00F2090A">
        <w:rPr>
          <w:sz w:val="24"/>
          <w:szCs w:val="24"/>
        </w:rPr>
        <w:t>;</w:t>
      </w:r>
    </w:p>
    <w:p w:rsidR="007623ED" w:rsidRPr="00F2090A" w:rsidRDefault="000260CB" w:rsidP="007623ED">
      <w:pPr>
        <w:pStyle w:val="7"/>
        <w:numPr>
          <w:ilvl w:val="0"/>
          <w:numId w:val="35"/>
        </w:numPr>
        <w:shd w:val="clear" w:color="auto" w:fill="auto"/>
        <w:spacing w:line="480" w:lineRule="exact"/>
        <w:ind w:right="140"/>
        <w:jc w:val="both"/>
        <w:rPr>
          <w:sz w:val="24"/>
          <w:szCs w:val="24"/>
        </w:rPr>
      </w:pPr>
      <w:r>
        <w:rPr>
          <w:sz w:val="24"/>
          <w:szCs w:val="24"/>
        </w:rPr>
        <w:t>первую – 7</w:t>
      </w:r>
      <w:r w:rsidR="007623ED" w:rsidRPr="00F2090A">
        <w:rPr>
          <w:sz w:val="24"/>
          <w:szCs w:val="24"/>
        </w:rPr>
        <w:t>.</w:t>
      </w:r>
    </w:p>
    <w:p w:rsidR="003C6D52" w:rsidRPr="003C6D52" w:rsidRDefault="000D41C9" w:rsidP="003C6D52">
      <w:pPr>
        <w:pStyle w:val="7"/>
        <w:shd w:val="clear" w:color="auto" w:fill="auto"/>
        <w:spacing w:line="480" w:lineRule="exact"/>
        <w:ind w:left="100" w:right="140" w:firstLine="680"/>
        <w:jc w:val="both"/>
        <w:rPr>
          <w:sz w:val="24"/>
          <w:szCs w:val="24"/>
        </w:rPr>
      </w:pPr>
      <w:r w:rsidRPr="00F2090A">
        <w:rPr>
          <w:sz w:val="24"/>
          <w:szCs w:val="24"/>
        </w:rPr>
        <w:t xml:space="preserve">Курсы повышения квалификации педагогические и руководящие работники проходят в соответствии с планом - графиком курсовых мероприятий, перспективным планом повышения </w:t>
      </w:r>
      <w:r w:rsidR="00F54533" w:rsidRPr="00F2090A">
        <w:rPr>
          <w:sz w:val="24"/>
          <w:szCs w:val="24"/>
        </w:rPr>
        <w:t>квалификации педагогов образовательного учреждения</w:t>
      </w:r>
      <w:r w:rsidRPr="00F2090A">
        <w:rPr>
          <w:sz w:val="24"/>
          <w:szCs w:val="24"/>
        </w:rPr>
        <w:t>.</w:t>
      </w:r>
    </w:p>
    <w:p w:rsidR="003C6D52" w:rsidRPr="00F2090A" w:rsidRDefault="003C6D52">
      <w:pPr>
        <w:rPr>
          <w:rFonts w:ascii="Times New Roman" w:hAnsi="Times New Roman" w:cs="Times New Roman"/>
          <w:color w:val="FF0000"/>
        </w:rPr>
      </w:pPr>
    </w:p>
    <w:tbl>
      <w:tblPr>
        <w:tblpPr w:leftFromText="180" w:rightFromText="180" w:vertAnchor="text" w:horzAnchor="margin" w:tblpXSpec="center" w:tblpY="177"/>
        <w:tblOverlap w:val="never"/>
        <w:tblW w:w="0" w:type="auto"/>
        <w:tblLayout w:type="fixed"/>
        <w:tblCellMar>
          <w:left w:w="10" w:type="dxa"/>
          <w:right w:w="10" w:type="dxa"/>
        </w:tblCellMar>
        <w:tblLook w:val="04A0"/>
      </w:tblPr>
      <w:tblGrid>
        <w:gridCol w:w="648"/>
        <w:gridCol w:w="5971"/>
        <w:gridCol w:w="1502"/>
        <w:gridCol w:w="1464"/>
      </w:tblGrid>
      <w:tr w:rsidR="003C6D52" w:rsidRPr="00F2090A" w:rsidTr="003C6D52">
        <w:trPr>
          <w:trHeight w:hRule="exact" w:val="566"/>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after="60" w:line="220" w:lineRule="exact"/>
              <w:ind w:left="120"/>
              <w:rPr>
                <w:sz w:val="24"/>
                <w:szCs w:val="24"/>
              </w:rPr>
            </w:pPr>
            <w:r w:rsidRPr="003C6D52">
              <w:rPr>
                <w:rStyle w:val="11pt"/>
                <w:sz w:val="24"/>
                <w:szCs w:val="24"/>
              </w:rPr>
              <w:t>№</w:t>
            </w:r>
          </w:p>
          <w:p w:rsidR="003C6D52" w:rsidRPr="003C6D52" w:rsidRDefault="003C6D52" w:rsidP="003C6D52">
            <w:pPr>
              <w:pStyle w:val="7"/>
              <w:shd w:val="clear" w:color="auto" w:fill="auto"/>
              <w:spacing w:before="60" w:line="220" w:lineRule="exact"/>
              <w:ind w:left="120"/>
              <w:rPr>
                <w:sz w:val="24"/>
                <w:szCs w:val="24"/>
              </w:rPr>
            </w:pPr>
            <w:r w:rsidRPr="003C6D52">
              <w:rPr>
                <w:rStyle w:val="11pt"/>
                <w:sz w:val="24"/>
                <w:szCs w:val="24"/>
              </w:rPr>
              <w:t>п/п</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Наименование показателей</w:t>
            </w:r>
          </w:p>
        </w:tc>
        <w:tc>
          <w:tcPr>
            <w:tcW w:w="1502"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Количество</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Доля в %</w:t>
            </w:r>
          </w:p>
        </w:tc>
      </w:tr>
      <w:tr w:rsidR="003C6D52" w:rsidRPr="00F2090A" w:rsidTr="003C6D52">
        <w:trPr>
          <w:trHeight w:hRule="exact" w:val="283"/>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1</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jc w:val="both"/>
              <w:rPr>
                <w:sz w:val="24"/>
                <w:szCs w:val="24"/>
              </w:rPr>
            </w:pPr>
            <w:r w:rsidRPr="003C6D52">
              <w:rPr>
                <w:rStyle w:val="23"/>
                <w:sz w:val="24"/>
                <w:szCs w:val="24"/>
              </w:rPr>
              <w:t>Общее количество педагогических работников</w:t>
            </w:r>
          </w:p>
        </w:tc>
        <w:tc>
          <w:tcPr>
            <w:tcW w:w="1502" w:type="dxa"/>
            <w:tcBorders>
              <w:top w:val="single" w:sz="4" w:space="0" w:color="auto"/>
              <w:left w:val="single" w:sz="4" w:space="0" w:color="auto"/>
            </w:tcBorders>
            <w:shd w:val="clear" w:color="auto" w:fill="FFFFFF"/>
          </w:tcPr>
          <w:p w:rsidR="003C6D52" w:rsidRPr="003C6D52" w:rsidRDefault="00B7614D" w:rsidP="003C6D52">
            <w:pPr>
              <w:pStyle w:val="7"/>
              <w:shd w:val="clear" w:color="auto" w:fill="auto"/>
              <w:spacing w:line="220" w:lineRule="exact"/>
              <w:jc w:val="center"/>
              <w:rPr>
                <w:sz w:val="24"/>
                <w:szCs w:val="24"/>
              </w:rPr>
            </w:pPr>
            <w:r>
              <w:rPr>
                <w:rStyle w:val="11pt"/>
                <w:sz w:val="24"/>
                <w:szCs w:val="24"/>
              </w:rPr>
              <w:t>1</w:t>
            </w:r>
            <w:r w:rsidR="000260CB">
              <w:rPr>
                <w:rStyle w:val="11pt"/>
                <w:sz w:val="24"/>
                <w:szCs w:val="24"/>
              </w:rPr>
              <w:t>8</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100%</w:t>
            </w:r>
          </w:p>
        </w:tc>
      </w:tr>
      <w:tr w:rsidR="003C6D52" w:rsidRPr="00F2090A" w:rsidTr="003C6D52">
        <w:trPr>
          <w:trHeight w:hRule="exact" w:val="288"/>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2</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jc w:val="both"/>
              <w:rPr>
                <w:sz w:val="24"/>
                <w:szCs w:val="24"/>
              </w:rPr>
            </w:pPr>
            <w:r w:rsidRPr="003C6D52">
              <w:rPr>
                <w:rStyle w:val="23"/>
                <w:sz w:val="24"/>
                <w:szCs w:val="24"/>
              </w:rPr>
              <w:t>Штатные работники</w:t>
            </w:r>
          </w:p>
        </w:tc>
        <w:tc>
          <w:tcPr>
            <w:tcW w:w="1502" w:type="dxa"/>
            <w:tcBorders>
              <w:top w:val="single" w:sz="4" w:space="0" w:color="auto"/>
              <w:left w:val="single" w:sz="4" w:space="0" w:color="auto"/>
            </w:tcBorders>
            <w:shd w:val="clear" w:color="auto" w:fill="FFFFFF"/>
          </w:tcPr>
          <w:p w:rsidR="003C6D52" w:rsidRPr="003C6D52" w:rsidRDefault="00B7614D" w:rsidP="003C6D52">
            <w:pPr>
              <w:pStyle w:val="7"/>
              <w:shd w:val="clear" w:color="auto" w:fill="auto"/>
              <w:spacing w:line="220" w:lineRule="exact"/>
              <w:jc w:val="center"/>
              <w:rPr>
                <w:sz w:val="24"/>
                <w:szCs w:val="24"/>
              </w:rPr>
            </w:pPr>
            <w:r>
              <w:rPr>
                <w:rStyle w:val="11pt"/>
                <w:sz w:val="24"/>
                <w:szCs w:val="24"/>
              </w:rPr>
              <w:t>1</w:t>
            </w:r>
            <w:r w:rsidR="000260CB">
              <w:rPr>
                <w:rStyle w:val="11pt"/>
                <w:sz w:val="24"/>
                <w:szCs w:val="24"/>
              </w:rPr>
              <w:t>8</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Pr>
                <w:rStyle w:val="11pt"/>
                <w:sz w:val="24"/>
                <w:szCs w:val="24"/>
              </w:rPr>
              <w:t>100</w:t>
            </w:r>
            <w:r w:rsidRPr="003C6D52">
              <w:rPr>
                <w:rStyle w:val="11pt"/>
                <w:sz w:val="24"/>
                <w:szCs w:val="24"/>
              </w:rPr>
              <w:t>%</w:t>
            </w:r>
          </w:p>
        </w:tc>
      </w:tr>
      <w:tr w:rsidR="003C6D52" w:rsidRPr="00F2090A" w:rsidTr="003C6D52">
        <w:trPr>
          <w:trHeight w:hRule="exact" w:val="283"/>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3</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jc w:val="both"/>
              <w:rPr>
                <w:sz w:val="24"/>
                <w:szCs w:val="24"/>
              </w:rPr>
            </w:pPr>
            <w:r w:rsidRPr="003C6D52">
              <w:rPr>
                <w:rStyle w:val="23"/>
                <w:sz w:val="24"/>
                <w:szCs w:val="24"/>
              </w:rPr>
              <w:t>Совместители</w:t>
            </w:r>
          </w:p>
        </w:tc>
        <w:tc>
          <w:tcPr>
            <w:tcW w:w="1502"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Pr>
                <w:rStyle w:val="11pt"/>
                <w:sz w:val="24"/>
                <w:szCs w:val="24"/>
              </w:rPr>
              <w:t>0</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Pr>
                <w:rStyle w:val="11pt"/>
                <w:sz w:val="24"/>
                <w:szCs w:val="24"/>
              </w:rPr>
              <w:t>0</w:t>
            </w:r>
            <w:r w:rsidRPr="003C6D52">
              <w:rPr>
                <w:rStyle w:val="11pt"/>
                <w:sz w:val="24"/>
                <w:szCs w:val="24"/>
              </w:rPr>
              <w:t>%</w:t>
            </w:r>
          </w:p>
        </w:tc>
      </w:tr>
      <w:tr w:rsidR="003C6D52" w:rsidRPr="00F2090A" w:rsidTr="003C6D52">
        <w:trPr>
          <w:trHeight w:hRule="exact" w:val="562"/>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4</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74" w:lineRule="exact"/>
              <w:jc w:val="both"/>
              <w:rPr>
                <w:sz w:val="24"/>
                <w:szCs w:val="24"/>
              </w:rPr>
            </w:pPr>
            <w:r w:rsidRPr="003C6D52">
              <w:rPr>
                <w:rStyle w:val="23"/>
                <w:sz w:val="24"/>
                <w:szCs w:val="24"/>
              </w:rPr>
              <w:t>Доля штатных педагогических работников имеющих высшую квалификационную категорию</w:t>
            </w:r>
          </w:p>
        </w:tc>
        <w:tc>
          <w:tcPr>
            <w:tcW w:w="1502" w:type="dxa"/>
            <w:tcBorders>
              <w:top w:val="single" w:sz="4" w:space="0" w:color="auto"/>
              <w:left w:val="single" w:sz="4" w:space="0" w:color="auto"/>
            </w:tcBorders>
            <w:shd w:val="clear" w:color="auto" w:fill="FFFFFF"/>
          </w:tcPr>
          <w:p w:rsidR="003C6D52" w:rsidRPr="003C6D52" w:rsidRDefault="000260CB" w:rsidP="003C6D52">
            <w:pPr>
              <w:pStyle w:val="7"/>
              <w:shd w:val="clear" w:color="auto" w:fill="auto"/>
              <w:spacing w:line="220" w:lineRule="exact"/>
              <w:jc w:val="center"/>
              <w:rPr>
                <w:sz w:val="24"/>
                <w:szCs w:val="24"/>
              </w:rPr>
            </w:pPr>
            <w:r>
              <w:rPr>
                <w:rStyle w:val="11pt"/>
                <w:sz w:val="24"/>
                <w:szCs w:val="24"/>
              </w:rPr>
              <w:t>5</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0260CB" w:rsidP="003C6D52">
            <w:pPr>
              <w:pStyle w:val="7"/>
              <w:shd w:val="clear" w:color="auto" w:fill="auto"/>
              <w:spacing w:line="220" w:lineRule="exact"/>
              <w:jc w:val="center"/>
              <w:rPr>
                <w:sz w:val="24"/>
                <w:szCs w:val="24"/>
              </w:rPr>
            </w:pPr>
            <w:r>
              <w:rPr>
                <w:rStyle w:val="11pt"/>
                <w:sz w:val="24"/>
                <w:szCs w:val="24"/>
              </w:rPr>
              <w:t>28</w:t>
            </w:r>
            <w:r w:rsidR="003C6D52" w:rsidRPr="003C6D52">
              <w:rPr>
                <w:rStyle w:val="11pt"/>
                <w:sz w:val="24"/>
                <w:szCs w:val="24"/>
              </w:rPr>
              <w:t>%</w:t>
            </w:r>
          </w:p>
        </w:tc>
      </w:tr>
      <w:tr w:rsidR="003C6D52" w:rsidRPr="00F2090A" w:rsidTr="003C6D52">
        <w:trPr>
          <w:trHeight w:hRule="exact" w:val="566"/>
        </w:trPr>
        <w:tc>
          <w:tcPr>
            <w:tcW w:w="648"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5</w:t>
            </w:r>
          </w:p>
        </w:tc>
        <w:tc>
          <w:tcPr>
            <w:tcW w:w="5971" w:type="dxa"/>
            <w:tcBorders>
              <w:top w:val="single" w:sz="4" w:space="0" w:color="auto"/>
              <w:left w:val="single" w:sz="4" w:space="0" w:color="auto"/>
            </w:tcBorders>
            <w:shd w:val="clear" w:color="auto" w:fill="FFFFFF"/>
          </w:tcPr>
          <w:p w:rsidR="003C6D52" w:rsidRPr="003C6D52" w:rsidRDefault="003C6D52" w:rsidP="003C6D52">
            <w:pPr>
              <w:pStyle w:val="7"/>
              <w:shd w:val="clear" w:color="auto" w:fill="auto"/>
              <w:spacing w:line="278" w:lineRule="exact"/>
              <w:jc w:val="both"/>
              <w:rPr>
                <w:sz w:val="24"/>
                <w:szCs w:val="24"/>
              </w:rPr>
            </w:pPr>
            <w:r w:rsidRPr="003C6D52">
              <w:rPr>
                <w:rStyle w:val="23"/>
                <w:sz w:val="24"/>
                <w:szCs w:val="24"/>
              </w:rPr>
              <w:t>Доля штатных педагогических работников имеющих первую квалификационную категорию</w:t>
            </w:r>
          </w:p>
        </w:tc>
        <w:tc>
          <w:tcPr>
            <w:tcW w:w="1502" w:type="dxa"/>
            <w:tcBorders>
              <w:top w:val="single" w:sz="4" w:space="0" w:color="auto"/>
              <w:left w:val="single" w:sz="4" w:space="0" w:color="auto"/>
            </w:tcBorders>
            <w:shd w:val="clear" w:color="auto" w:fill="FFFFFF"/>
          </w:tcPr>
          <w:p w:rsidR="003C6D52" w:rsidRPr="003C6D52" w:rsidRDefault="000260CB" w:rsidP="003C6D52">
            <w:pPr>
              <w:pStyle w:val="7"/>
              <w:shd w:val="clear" w:color="auto" w:fill="auto"/>
              <w:spacing w:line="220" w:lineRule="exact"/>
              <w:jc w:val="center"/>
              <w:rPr>
                <w:sz w:val="24"/>
                <w:szCs w:val="24"/>
              </w:rPr>
            </w:pPr>
            <w:r>
              <w:rPr>
                <w:rStyle w:val="11pt"/>
                <w:sz w:val="24"/>
                <w:szCs w:val="24"/>
              </w:rPr>
              <w:t>7</w:t>
            </w:r>
          </w:p>
        </w:tc>
        <w:tc>
          <w:tcPr>
            <w:tcW w:w="1464" w:type="dxa"/>
            <w:tcBorders>
              <w:top w:val="single" w:sz="4" w:space="0" w:color="auto"/>
              <w:left w:val="single" w:sz="4" w:space="0" w:color="auto"/>
              <w:right w:val="single" w:sz="4" w:space="0" w:color="auto"/>
            </w:tcBorders>
            <w:shd w:val="clear" w:color="auto" w:fill="FFFFFF"/>
          </w:tcPr>
          <w:p w:rsidR="003C6D52" w:rsidRPr="003C6D52" w:rsidRDefault="000260CB" w:rsidP="003C6D52">
            <w:pPr>
              <w:pStyle w:val="7"/>
              <w:shd w:val="clear" w:color="auto" w:fill="auto"/>
              <w:spacing w:line="220" w:lineRule="exact"/>
              <w:jc w:val="center"/>
              <w:rPr>
                <w:sz w:val="24"/>
                <w:szCs w:val="24"/>
              </w:rPr>
            </w:pPr>
            <w:r>
              <w:rPr>
                <w:rStyle w:val="11pt"/>
                <w:sz w:val="24"/>
                <w:szCs w:val="24"/>
              </w:rPr>
              <w:t>39</w:t>
            </w:r>
            <w:r w:rsidR="003C6D52" w:rsidRPr="003C6D52">
              <w:rPr>
                <w:rStyle w:val="11pt"/>
                <w:sz w:val="24"/>
                <w:szCs w:val="24"/>
              </w:rPr>
              <w:t>%</w:t>
            </w:r>
          </w:p>
        </w:tc>
      </w:tr>
      <w:tr w:rsidR="003C6D52" w:rsidRPr="00F2090A" w:rsidTr="000260CB">
        <w:trPr>
          <w:trHeight w:hRule="exact" w:val="562"/>
        </w:trPr>
        <w:tc>
          <w:tcPr>
            <w:tcW w:w="648" w:type="dxa"/>
            <w:tcBorders>
              <w:top w:val="single" w:sz="4" w:space="0" w:color="auto"/>
              <w:left w:val="single" w:sz="4" w:space="0" w:color="auto"/>
              <w:bottom w:val="single" w:sz="4" w:space="0" w:color="auto"/>
            </w:tcBorders>
            <w:shd w:val="clear" w:color="auto" w:fill="FFFFFF"/>
          </w:tcPr>
          <w:p w:rsidR="003C6D52" w:rsidRPr="003C6D52" w:rsidRDefault="003C6D52" w:rsidP="003C6D52">
            <w:pPr>
              <w:pStyle w:val="7"/>
              <w:shd w:val="clear" w:color="auto" w:fill="auto"/>
              <w:spacing w:line="260" w:lineRule="exact"/>
              <w:ind w:left="120"/>
              <w:rPr>
                <w:sz w:val="24"/>
                <w:szCs w:val="24"/>
              </w:rPr>
            </w:pPr>
            <w:r w:rsidRPr="003C6D52">
              <w:rPr>
                <w:rStyle w:val="23"/>
                <w:sz w:val="24"/>
                <w:szCs w:val="24"/>
              </w:rPr>
              <w:t>6</w:t>
            </w:r>
          </w:p>
        </w:tc>
        <w:tc>
          <w:tcPr>
            <w:tcW w:w="5971" w:type="dxa"/>
            <w:tcBorders>
              <w:top w:val="single" w:sz="4" w:space="0" w:color="auto"/>
              <w:left w:val="single" w:sz="4" w:space="0" w:color="auto"/>
              <w:bottom w:val="single" w:sz="4" w:space="0" w:color="auto"/>
            </w:tcBorders>
            <w:shd w:val="clear" w:color="auto" w:fill="FFFFFF"/>
          </w:tcPr>
          <w:p w:rsidR="003C6D52" w:rsidRDefault="003C6D52" w:rsidP="003C6D52">
            <w:pPr>
              <w:pStyle w:val="7"/>
              <w:shd w:val="clear" w:color="auto" w:fill="auto"/>
              <w:spacing w:line="274" w:lineRule="exact"/>
              <w:jc w:val="both"/>
              <w:rPr>
                <w:rStyle w:val="23"/>
                <w:sz w:val="24"/>
                <w:szCs w:val="24"/>
              </w:rPr>
            </w:pPr>
            <w:r w:rsidRPr="003C6D52">
              <w:rPr>
                <w:rStyle w:val="23"/>
                <w:sz w:val="24"/>
                <w:szCs w:val="24"/>
              </w:rPr>
              <w:t>Доля педагогических работников с учеными степенями (званиями), включая совместителей</w:t>
            </w:r>
          </w:p>
          <w:p w:rsidR="000260CB" w:rsidRPr="003C6D52" w:rsidRDefault="000260CB" w:rsidP="003C6D52">
            <w:pPr>
              <w:pStyle w:val="7"/>
              <w:shd w:val="clear" w:color="auto" w:fill="auto"/>
              <w:spacing w:line="274" w:lineRule="exact"/>
              <w:jc w:val="both"/>
              <w:rPr>
                <w:sz w:val="24"/>
                <w:szCs w:val="24"/>
              </w:rPr>
            </w:pPr>
          </w:p>
        </w:tc>
        <w:tc>
          <w:tcPr>
            <w:tcW w:w="1502" w:type="dxa"/>
            <w:tcBorders>
              <w:top w:val="single" w:sz="4" w:space="0" w:color="auto"/>
              <w:left w:val="single" w:sz="4" w:space="0" w:color="auto"/>
              <w:bottom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0</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3C6D52" w:rsidRPr="003C6D52" w:rsidRDefault="003C6D52" w:rsidP="003C6D52">
            <w:pPr>
              <w:pStyle w:val="7"/>
              <w:shd w:val="clear" w:color="auto" w:fill="auto"/>
              <w:spacing w:line="220" w:lineRule="exact"/>
              <w:jc w:val="center"/>
              <w:rPr>
                <w:sz w:val="24"/>
                <w:szCs w:val="24"/>
              </w:rPr>
            </w:pPr>
            <w:r w:rsidRPr="003C6D52">
              <w:rPr>
                <w:rStyle w:val="11pt"/>
                <w:sz w:val="24"/>
                <w:szCs w:val="24"/>
              </w:rPr>
              <w:t>0%</w:t>
            </w:r>
          </w:p>
        </w:tc>
      </w:tr>
      <w:tr w:rsidR="000260CB" w:rsidRPr="00F2090A" w:rsidTr="003C6D52">
        <w:trPr>
          <w:trHeight w:hRule="exact" w:val="562"/>
        </w:trPr>
        <w:tc>
          <w:tcPr>
            <w:tcW w:w="648" w:type="dxa"/>
            <w:tcBorders>
              <w:top w:val="single" w:sz="4" w:space="0" w:color="auto"/>
              <w:left w:val="single" w:sz="4" w:space="0" w:color="auto"/>
            </w:tcBorders>
            <w:shd w:val="clear" w:color="auto" w:fill="FFFFFF"/>
          </w:tcPr>
          <w:p w:rsidR="000260CB" w:rsidRPr="003C6D52" w:rsidRDefault="000260CB" w:rsidP="003C6D52">
            <w:pPr>
              <w:pStyle w:val="7"/>
              <w:shd w:val="clear" w:color="auto" w:fill="auto"/>
              <w:spacing w:line="260" w:lineRule="exact"/>
              <w:ind w:left="120"/>
              <w:rPr>
                <w:rStyle w:val="23"/>
                <w:sz w:val="24"/>
                <w:szCs w:val="24"/>
              </w:rPr>
            </w:pPr>
          </w:p>
        </w:tc>
        <w:tc>
          <w:tcPr>
            <w:tcW w:w="5971" w:type="dxa"/>
            <w:tcBorders>
              <w:top w:val="single" w:sz="4" w:space="0" w:color="auto"/>
              <w:left w:val="single" w:sz="4" w:space="0" w:color="auto"/>
            </w:tcBorders>
            <w:shd w:val="clear" w:color="auto" w:fill="FFFFFF"/>
          </w:tcPr>
          <w:p w:rsidR="000260CB" w:rsidRPr="003C6D52" w:rsidRDefault="000260CB" w:rsidP="003C6D52">
            <w:pPr>
              <w:pStyle w:val="7"/>
              <w:shd w:val="clear" w:color="auto" w:fill="auto"/>
              <w:spacing w:line="274" w:lineRule="exact"/>
              <w:jc w:val="both"/>
              <w:rPr>
                <w:rStyle w:val="23"/>
                <w:sz w:val="24"/>
                <w:szCs w:val="24"/>
              </w:rPr>
            </w:pPr>
          </w:p>
        </w:tc>
        <w:tc>
          <w:tcPr>
            <w:tcW w:w="1502" w:type="dxa"/>
            <w:tcBorders>
              <w:top w:val="single" w:sz="4" w:space="0" w:color="auto"/>
              <w:left w:val="single" w:sz="4" w:space="0" w:color="auto"/>
            </w:tcBorders>
            <w:shd w:val="clear" w:color="auto" w:fill="FFFFFF"/>
          </w:tcPr>
          <w:p w:rsidR="000260CB" w:rsidRPr="003C6D52" w:rsidRDefault="000260CB" w:rsidP="003C6D52">
            <w:pPr>
              <w:pStyle w:val="7"/>
              <w:shd w:val="clear" w:color="auto" w:fill="auto"/>
              <w:spacing w:line="220" w:lineRule="exact"/>
              <w:jc w:val="center"/>
              <w:rPr>
                <w:rStyle w:val="11pt"/>
                <w:sz w:val="24"/>
                <w:szCs w:val="24"/>
              </w:rPr>
            </w:pPr>
          </w:p>
        </w:tc>
        <w:tc>
          <w:tcPr>
            <w:tcW w:w="1464" w:type="dxa"/>
            <w:tcBorders>
              <w:top w:val="single" w:sz="4" w:space="0" w:color="auto"/>
              <w:left w:val="single" w:sz="4" w:space="0" w:color="auto"/>
              <w:right w:val="single" w:sz="4" w:space="0" w:color="auto"/>
            </w:tcBorders>
            <w:shd w:val="clear" w:color="auto" w:fill="FFFFFF"/>
          </w:tcPr>
          <w:p w:rsidR="000260CB" w:rsidRPr="003C6D52" w:rsidRDefault="000260CB" w:rsidP="003C6D52">
            <w:pPr>
              <w:pStyle w:val="7"/>
              <w:shd w:val="clear" w:color="auto" w:fill="auto"/>
              <w:spacing w:line="220" w:lineRule="exact"/>
              <w:jc w:val="center"/>
              <w:rPr>
                <w:rStyle w:val="11pt"/>
                <w:sz w:val="24"/>
                <w:szCs w:val="24"/>
              </w:rPr>
            </w:pPr>
          </w:p>
        </w:tc>
      </w:tr>
    </w:tbl>
    <w:p w:rsidR="0023414D" w:rsidRDefault="00F54533" w:rsidP="00F54533">
      <w:pPr>
        <w:pStyle w:val="50"/>
        <w:shd w:val="clear" w:color="auto" w:fill="auto"/>
        <w:spacing w:before="441" w:after="208" w:line="370" w:lineRule="exact"/>
        <w:ind w:left="120" w:right="140" w:firstLine="80"/>
        <w:rPr>
          <w:sz w:val="24"/>
          <w:szCs w:val="24"/>
        </w:rPr>
      </w:pPr>
      <w:r w:rsidRPr="00F2090A">
        <w:rPr>
          <w:sz w:val="24"/>
          <w:szCs w:val="24"/>
        </w:rPr>
        <w:t>Вывод: Образовательное учреждение</w:t>
      </w:r>
      <w:r w:rsidR="000D41C9" w:rsidRPr="00F2090A">
        <w:rPr>
          <w:sz w:val="24"/>
          <w:szCs w:val="24"/>
        </w:rPr>
        <w:t xml:space="preserve"> располагает квалифицированными преподавательскими кадрами, имеющий соответствующий образовательный профессиональный уровень, обеспечивающий подготовку по реализуемым основным профессиональным образовательным программам СПО, в соответствии с установленными требованиями ФГОС СПО. Необходимо продолжить работу по повышению квалификации, инженерно- педаго</w:t>
      </w:r>
      <w:r w:rsidR="000260CB">
        <w:rPr>
          <w:sz w:val="24"/>
          <w:szCs w:val="24"/>
        </w:rPr>
        <w:t>гического состава, в 2019</w:t>
      </w:r>
      <w:r w:rsidR="000D41C9" w:rsidRPr="00F2090A">
        <w:rPr>
          <w:sz w:val="24"/>
          <w:szCs w:val="24"/>
        </w:rPr>
        <w:t xml:space="preserve"> г. выйти на добровольную квалификационную аттестацию, повышение категорий</w:t>
      </w:r>
    </w:p>
    <w:p w:rsidR="00B7614D" w:rsidRDefault="00B7614D" w:rsidP="00F54533">
      <w:pPr>
        <w:pStyle w:val="50"/>
        <w:shd w:val="clear" w:color="auto" w:fill="auto"/>
        <w:spacing w:before="441" w:after="208" w:line="370" w:lineRule="exact"/>
        <w:ind w:left="120" w:right="140" w:firstLine="80"/>
        <w:rPr>
          <w:sz w:val="24"/>
          <w:szCs w:val="24"/>
        </w:rPr>
      </w:pPr>
    </w:p>
    <w:p w:rsidR="00B7614D" w:rsidRDefault="00B7614D" w:rsidP="00F54533">
      <w:pPr>
        <w:pStyle w:val="50"/>
        <w:shd w:val="clear" w:color="auto" w:fill="auto"/>
        <w:spacing w:before="441" w:after="208" w:line="370" w:lineRule="exact"/>
        <w:ind w:left="120" w:right="140" w:firstLine="80"/>
        <w:rPr>
          <w:sz w:val="24"/>
          <w:szCs w:val="24"/>
        </w:rPr>
      </w:pPr>
    </w:p>
    <w:p w:rsidR="000260CB" w:rsidRPr="00F2090A" w:rsidRDefault="000260CB" w:rsidP="00F54533">
      <w:pPr>
        <w:pStyle w:val="50"/>
        <w:shd w:val="clear" w:color="auto" w:fill="auto"/>
        <w:spacing w:before="441" w:after="208" w:line="370" w:lineRule="exact"/>
        <w:ind w:left="120" w:right="140" w:firstLine="80"/>
        <w:rPr>
          <w:sz w:val="24"/>
          <w:szCs w:val="24"/>
        </w:rPr>
      </w:pPr>
    </w:p>
    <w:p w:rsidR="00F54533" w:rsidRPr="00F2090A" w:rsidRDefault="000D41C9" w:rsidP="00525ED4">
      <w:pPr>
        <w:pStyle w:val="7"/>
        <w:numPr>
          <w:ilvl w:val="0"/>
          <w:numId w:val="2"/>
        </w:numPr>
        <w:shd w:val="clear" w:color="auto" w:fill="auto"/>
        <w:tabs>
          <w:tab w:val="left" w:pos="709"/>
        </w:tabs>
        <w:spacing w:after="57" w:line="260" w:lineRule="exact"/>
        <w:ind w:left="4440" w:hanging="4156"/>
        <w:jc w:val="center"/>
        <w:rPr>
          <w:b/>
          <w:sz w:val="24"/>
          <w:szCs w:val="24"/>
        </w:rPr>
      </w:pPr>
      <w:r w:rsidRPr="00F2090A">
        <w:rPr>
          <w:b/>
          <w:sz w:val="24"/>
          <w:szCs w:val="24"/>
        </w:rPr>
        <w:t>Реализуемые профессиональные образовательные программы в</w:t>
      </w:r>
    </w:p>
    <w:p w:rsidR="0023414D" w:rsidRPr="00F2090A" w:rsidRDefault="000D41C9" w:rsidP="00F54533">
      <w:pPr>
        <w:pStyle w:val="7"/>
        <w:shd w:val="clear" w:color="auto" w:fill="auto"/>
        <w:tabs>
          <w:tab w:val="left" w:pos="709"/>
        </w:tabs>
        <w:spacing w:after="57" w:line="260" w:lineRule="exact"/>
        <w:ind w:left="4440"/>
        <w:rPr>
          <w:b/>
          <w:sz w:val="24"/>
          <w:szCs w:val="24"/>
        </w:rPr>
      </w:pPr>
      <w:r w:rsidRPr="00F2090A">
        <w:rPr>
          <w:b/>
          <w:sz w:val="24"/>
          <w:szCs w:val="24"/>
        </w:rPr>
        <w:t xml:space="preserve">ГБПОУ </w:t>
      </w:r>
      <w:r w:rsidR="00F54533" w:rsidRPr="00F2090A">
        <w:rPr>
          <w:b/>
          <w:sz w:val="24"/>
          <w:szCs w:val="24"/>
        </w:rPr>
        <w:t>РТ</w:t>
      </w:r>
      <w:r w:rsidR="000260CB">
        <w:rPr>
          <w:b/>
          <w:sz w:val="24"/>
          <w:szCs w:val="24"/>
        </w:rPr>
        <w:t xml:space="preserve"> «ТТНП»</w:t>
      </w:r>
    </w:p>
    <w:p w:rsidR="0023414D" w:rsidRDefault="00E86716" w:rsidP="00C83CCB">
      <w:pPr>
        <w:pStyle w:val="7"/>
        <w:shd w:val="clear" w:color="auto" w:fill="auto"/>
        <w:spacing w:line="240" w:lineRule="auto"/>
        <w:ind w:left="120" w:right="140" w:firstLine="380"/>
        <w:jc w:val="both"/>
        <w:rPr>
          <w:sz w:val="24"/>
          <w:szCs w:val="24"/>
        </w:rPr>
      </w:pPr>
      <w:r w:rsidRPr="00F2090A">
        <w:rPr>
          <w:sz w:val="24"/>
          <w:szCs w:val="24"/>
        </w:rPr>
        <w:t>ГБПОУ РТ</w:t>
      </w:r>
      <w:r w:rsidR="000260CB">
        <w:rPr>
          <w:sz w:val="24"/>
          <w:szCs w:val="24"/>
        </w:rPr>
        <w:t xml:space="preserve"> «ТТНП» </w:t>
      </w:r>
      <w:r w:rsidR="000D41C9" w:rsidRPr="00F2090A">
        <w:rPr>
          <w:sz w:val="24"/>
          <w:szCs w:val="24"/>
        </w:rPr>
        <w:t xml:space="preserve"> реализует следующие основные образовательные программы среднего профессионального образования по программам подготовки рабочих, служащих,  в соответствии с ФГОС по следующим профессиональным образовательным программам: по состоянию</w:t>
      </w:r>
      <w:r w:rsidR="000260CB">
        <w:rPr>
          <w:sz w:val="24"/>
          <w:szCs w:val="24"/>
        </w:rPr>
        <w:t xml:space="preserve"> на 31.12.2019</w:t>
      </w:r>
      <w:r w:rsidR="000D41C9" w:rsidRPr="00F2090A">
        <w:rPr>
          <w:sz w:val="24"/>
          <w:szCs w:val="24"/>
        </w:rPr>
        <w:t xml:space="preserve"> г.</w:t>
      </w:r>
    </w:p>
    <w:tbl>
      <w:tblPr>
        <w:tblStyle w:val="af7"/>
        <w:tblW w:w="10703" w:type="dxa"/>
        <w:tblInd w:w="120" w:type="dxa"/>
        <w:tblLayout w:type="fixed"/>
        <w:tblLook w:val="04A0"/>
      </w:tblPr>
      <w:tblGrid>
        <w:gridCol w:w="697"/>
        <w:gridCol w:w="1276"/>
        <w:gridCol w:w="1843"/>
        <w:gridCol w:w="1842"/>
        <w:gridCol w:w="851"/>
        <w:gridCol w:w="850"/>
        <w:gridCol w:w="851"/>
        <w:gridCol w:w="709"/>
        <w:gridCol w:w="709"/>
        <w:gridCol w:w="1075"/>
      </w:tblGrid>
      <w:tr w:rsidR="002804B0" w:rsidTr="00C356F1">
        <w:trPr>
          <w:trHeight w:val="665"/>
        </w:trPr>
        <w:tc>
          <w:tcPr>
            <w:tcW w:w="697" w:type="dxa"/>
            <w:vMerge w:val="restart"/>
          </w:tcPr>
          <w:p w:rsidR="002804B0" w:rsidRPr="00B7614D" w:rsidRDefault="002804B0" w:rsidP="00B7614D">
            <w:pPr>
              <w:pStyle w:val="7"/>
              <w:shd w:val="clear" w:color="auto" w:fill="auto"/>
              <w:spacing w:line="240" w:lineRule="auto"/>
              <w:ind w:right="140"/>
              <w:jc w:val="both"/>
              <w:rPr>
                <w:sz w:val="20"/>
                <w:szCs w:val="20"/>
              </w:rPr>
            </w:pPr>
            <w:r w:rsidRPr="00B7614D">
              <w:rPr>
                <w:sz w:val="20"/>
                <w:szCs w:val="20"/>
              </w:rPr>
              <w:t>№ п/п</w:t>
            </w:r>
          </w:p>
        </w:tc>
        <w:tc>
          <w:tcPr>
            <w:tcW w:w="1276" w:type="dxa"/>
            <w:vMerge w:val="restart"/>
          </w:tcPr>
          <w:p w:rsidR="002804B0" w:rsidRPr="00B7614D" w:rsidRDefault="002804B0" w:rsidP="00B7614D">
            <w:pPr>
              <w:pStyle w:val="7"/>
              <w:shd w:val="clear" w:color="auto" w:fill="auto"/>
              <w:spacing w:line="240" w:lineRule="auto"/>
              <w:ind w:right="140"/>
              <w:jc w:val="center"/>
              <w:rPr>
                <w:sz w:val="20"/>
                <w:szCs w:val="20"/>
              </w:rPr>
            </w:pPr>
            <w:r w:rsidRPr="00B7614D">
              <w:rPr>
                <w:rStyle w:val="11pt"/>
                <w:sz w:val="20"/>
                <w:szCs w:val="20"/>
              </w:rPr>
              <w:t>Код</w:t>
            </w:r>
          </w:p>
        </w:tc>
        <w:tc>
          <w:tcPr>
            <w:tcW w:w="1843" w:type="dxa"/>
            <w:vMerge w:val="restart"/>
          </w:tcPr>
          <w:p w:rsidR="002804B0" w:rsidRPr="00B7614D" w:rsidRDefault="002804B0" w:rsidP="00B7614D">
            <w:pPr>
              <w:pStyle w:val="7"/>
              <w:shd w:val="clear" w:color="auto" w:fill="auto"/>
              <w:spacing w:line="240" w:lineRule="auto"/>
              <w:ind w:right="140"/>
              <w:jc w:val="both"/>
              <w:rPr>
                <w:sz w:val="20"/>
                <w:szCs w:val="20"/>
              </w:rPr>
            </w:pPr>
            <w:r w:rsidRPr="00B7614D">
              <w:rPr>
                <w:rStyle w:val="11pt"/>
                <w:sz w:val="20"/>
                <w:szCs w:val="20"/>
              </w:rPr>
              <w:t>Наименование профессии и специальности</w:t>
            </w:r>
          </w:p>
        </w:tc>
        <w:tc>
          <w:tcPr>
            <w:tcW w:w="1842" w:type="dxa"/>
            <w:vMerge w:val="restart"/>
          </w:tcPr>
          <w:p w:rsidR="002804B0" w:rsidRPr="002804B0" w:rsidRDefault="002804B0" w:rsidP="002804B0">
            <w:pPr>
              <w:pStyle w:val="7"/>
              <w:shd w:val="clear" w:color="auto" w:fill="auto"/>
              <w:spacing w:after="60" w:line="220" w:lineRule="exact"/>
              <w:jc w:val="center"/>
              <w:rPr>
                <w:sz w:val="20"/>
                <w:szCs w:val="20"/>
              </w:rPr>
            </w:pPr>
            <w:r w:rsidRPr="002804B0">
              <w:rPr>
                <w:rStyle w:val="11pt"/>
                <w:sz w:val="20"/>
                <w:szCs w:val="20"/>
              </w:rPr>
              <w:t>Наименование</w:t>
            </w:r>
          </w:p>
          <w:p w:rsidR="002804B0" w:rsidRPr="002804B0" w:rsidRDefault="002804B0" w:rsidP="002804B0">
            <w:pPr>
              <w:pStyle w:val="7"/>
              <w:shd w:val="clear" w:color="auto" w:fill="auto"/>
              <w:spacing w:before="60" w:after="60" w:line="220" w:lineRule="exact"/>
              <w:jc w:val="center"/>
              <w:rPr>
                <w:sz w:val="20"/>
                <w:szCs w:val="20"/>
              </w:rPr>
            </w:pPr>
            <w:r w:rsidRPr="002804B0">
              <w:rPr>
                <w:rStyle w:val="11pt"/>
                <w:sz w:val="20"/>
                <w:szCs w:val="20"/>
              </w:rPr>
              <w:t>профессии по</w:t>
            </w:r>
          </w:p>
          <w:p w:rsidR="002804B0" w:rsidRPr="00B7614D" w:rsidRDefault="002804B0" w:rsidP="002804B0">
            <w:pPr>
              <w:pStyle w:val="7"/>
              <w:shd w:val="clear" w:color="auto" w:fill="auto"/>
              <w:spacing w:line="240" w:lineRule="auto"/>
              <w:ind w:right="140"/>
              <w:jc w:val="both"/>
              <w:rPr>
                <w:sz w:val="20"/>
                <w:szCs w:val="20"/>
              </w:rPr>
            </w:pPr>
            <w:r w:rsidRPr="002804B0">
              <w:rPr>
                <w:rStyle w:val="11pt"/>
                <w:sz w:val="20"/>
                <w:szCs w:val="20"/>
              </w:rPr>
              <w:t>ОКПДТР</w:t>
            </w:r>
          </w:p>
        </w:tc>
        <w:tc>
          <w:tcPr>
            <w:tcW w:w="851" w:type="dxa"/>
            <w:vMerge w:val="restart"/>
          </w:tcPr>
          <w:p w:rsidR="002804B0" w:rsidRPr="002804B0" w:rsidRDefault="002804B0" w:rsidP="002804B0">
            <w:pPr>
              <w:pStyle w:val="7"/>
              <w:shd w:val="clear" w:color="auto" w:fill="auto"/>
              <w:spacing w:after="60" w:line="220" w:lineRule="exact"/>
              <w:rPr>
                <w:sz w:val="20"/>
                <w:szCs w:val="20"/>
              </w:rPr>
            </w:pPr>
            <w:r w:rsidRPr="002804B0">
              <w:rPr>
                <w:rStyle w:val="11pt"/>
                <w:sz w:val="20"/>
                <w:szCs w:val="20"/>
              </w:rPr>
              <w:t>Срок</w:t>
            </w:r>
          </w:p>
          <w:p w:rsidR="002804B0" w:rsidRPr="00B7614D" w:rsidRDefault="002804B0" w:rsidP="002804B0">
            <w:pPr>
              <w:pStyle w:val="7"/>
              <w:shd w:val="clear" w:color="auto" w:fill="auto"/>
              <w:spacing w:before="60" w:after="60" w:line="220" w:lineRule="exact"/>
              <w:rPr>
                <w:sz w:val="20"/>
                <w:szCs w:val="20"/>
              </w:rPr>
            </w:pPr>
            <w:r w:rsidRPr="002804B0">
              <w:rPr>
                <w:rStyle w:val="11pt"/>
                <w:sz w:val="20"/>
                <w:szCs w:val="20"/>
              </w:rPr>
              <w:t>обучения</w:t>
            </w:r>
          </w:p>
        </w:tc>
        <w:tc>
          <w:tcPr>
            <w:tcW w:w="850" w:type="dxa"/>
            <w:vMerge w:val="restart"/>
          </w:tcPr>
          <w:p w:rsidR="002804B0" w:rsidRPr="00B7614D" w:rsidRDefault="002804B0" w:rsidP="002804B0">
            <w:pPr>
              <w:pStyle w:val="7"/>
              <w:shd w:val="clear" w:color="auto" w:fill="auto"/>
              <w:spacing w:after="60" w:line="220" w:lineRule="exact"/>
              <w:rPr>
                <w:sz w:val="20"/>
                <w:szCs w:val="20"/>
              </w:rPr>
            </w:pPr>
            <w:r w:rsidRPr="002804B0">
              <w:rPr>
                <w:rStyle w:val="11pt"/>
                <w:sz w:val="20"/>
                <w:szCs w:val="20"/>
              </w:rPr>
              <w:t>Всего</w:t>
            </w:r>
          </w:p>
        </w:tc>
        <w:tc>
          <w:tcPr>
            <w:tcW w:w="3344" w:type="dxa"/>
            <w:gridSpan w:val="4"/>
          </w:tcPr>
          <w:p w:rsidR="002804B0" w:rsidRPr="002804B0" w:rsidRDefault="002804B0" w:rsidP="00B7614D">
            <w:pPr>
              <w:pStyle w:val="7"/>
              <w:shd w:val="clear" w:color="auto" w:fill="auto"/>
              <w:spacing w:line="240" w:lineRule="auto"/>
              <w:ind w:right="140"/>
              <w:jc w:val="both"/>
              <w:rPr>
                <w:b/>
                <w:sz w:val="20"/>
                <w:szCs w:val="20"/>
              </w:rPr>
            </w:pPr>
            <w:r w:rsidRPr="002804B0">
              <w:rPr>
                <w:b/>
                <w:sz w:val="20"/>
                <w:szCs w:val="20"/>
              </w:rPr>
              <w:t>В том числе</w:t>
            </w:r>
            <w:r w:rsidR="000260CB">
              <w:rPr>
                <w:b/>
                <w:sz w:val="20"/>
                <w:szCs w:val="20"/>
              </w:rPr>
              <w:t xml:space="preserve"> обучаются</w:t>
            </w:r>
            <w:r w:rsidRPr="002804B0">
              <w:rPr>
                <w:b/>
                <w:sz w:val="20"/>
                <w:szCs w:val="20"/>
              </w:rPr>
              <w:t xml:space="preserve"> по курсам</w:t>
            </w:r>
          </w:p>
        </w:tc>
      </w:tr>
      <w:tr w:rsidR="002804B0" w:rsidTr="00C356F1">
        <w:trPr>
          <w:trHeight w:val="449"/>
        </w:trPr>
        <w:tc>
          <w:tcPr>
            <w:tcW w:w="697" w:type="dxa"/>
            <w:vMerge/>
          </w:tcPr>
          <w:p w:rsidR="002804B0" w:rsidRPr="00B7614D" w:rsidRDefault="002804B0" w:rsidP="00B7614D">
            <w:pPr>
              <w:pStyle w:val="7"/>
              <w:shd w:val="clear" w:color="auto" w:fill="auto"/>
              <w:spacing w:line="240" w:lineRule="auto"/>
              <w:ind w:right="140"/>
              <w:jc w:val="both"/>
              <w:rPr>
                <w:sz w:val="20"/>
                <w:szCs w:val="20"/>
              </w:rPr>
            </w:pPr>
          </w:p>
        </w:tc>
        <w:tc>
          <w:tcPr>
            <w:tcW w:w="1276" w:type="dxa"/>
            <w:vMerge/>
          </w:tcPr>
          <w:p w:rsidR="002804B0" w:rsidRPr="00B7614D" w:rsidRDefault="002804B0" w:rsidP="00B7614D">
            <w:pPr>
              <w:pStyle w:val="7"/>
              <w:shd w:val="clear" w:color="auto" w:fill="auto"/>
              <w:spacing w:line="240" w:lineRule="auto"/>
              <w:ind w:right="140"/>
              <w:jc w:val="center"/>
              <w:rPr>
                <w:rStyle w:val="11pt"/>
                <w:sz w:val="20"/>
                <w:szCs w:val="20"/>
              </w:rPr>
            </w:pPr>
          </w:p>
        </w:tc>
        <w:tc>
          <w:tcPr>
            <w:tcW w:w="1843" w:type="dxa"/>
            <w:vMerge/>
          </w:tcPr>
          <w:p w:rsidR="002804B0" w:rsidRPr="00B7614D" w:rsidRDefault="002804B0" w:rsidP="00B7614D">
            <w:pPr>
              <w:pStyle w:val="7"/>
              <w:shd w:val="clear" w:color="auto" w:fill="auto"/>
              <w:spacing w:line="240" w:lineRule="auto"/>
              <w:ind w:right="140"/>
              <w:jc w:val="both"/>
              <w:rPr>
                <w:rStyle w:val="11pt"/>
                <w:sz w:val="20"/>
                <w:szCs w:val="20"/>
              </w:rPr>
            </w:pPr>
          </w:p>
        </w:tc>
        <w:tc>
          <w:tcPr>
            <w:tcW w:w="1842" w:type="dxa"/>
            <w:vMerge/>
          </w:tcPr>
          <w:p w:rsidR="002804B0" w:rsidRPr="002804B0" w:rsidRDefault="002804B0" w:rsidP="002804B0">
            <w:pPr>
              <w:pStyle w:val="7"/>
              <w:shd w:val="clear" w:color="auto" w:fill="auto"/>
              <w:spacing w:after="60" w:line="220" w:lineRule="exact"/>
              <w:jc w:val="center"/>
              <w:rPr>
                <w:rStyle w:val="11pt"/>
                <w:sz w:val="20"/>
                <w:szCs w:val="20"/>
              </w:rPr>
            </w:pPr>
          </w:p>
        </w:tc>
        <w:tc>
          <w:tcPr>
            <w:tcW w:w="851" w:type="dxa"/>
            <w:vMerge/>
          </w:tcPr>
          <w:p w:rsidR="002804B0" w:rsidRPr="002804B0" w:rsidRDefault="002804B0" w:rsidP="002804B0">
            <w:pPr>
              <w:pStyle w:val="7"/>
              <w:shd w:val="clear" w:color="auto" w:fill="auto"/>
              <w:spacing w:after="60" w:line="220" w:lineRule="exact"/>
              <w:rPr>
                <w:rStyle w:val="11pt"/>
                <w:sz w:val="20"/>
                <w:szCs w:val="20"/>
              </w:rPr>
            </w:pPr>
          </w:p>
        </w:tc>
        <w:tc>
          <w:tcPr>
            <w:tcW w:w="850" w:type="dxa"/>
            <w:vMerge/>
          </w:tcPr>
          <w:p w:rsidR="002804B0" w:rsidRPr="002804B0" w:rsidRDefault="002804B0" w:rsidP="002804B0">
            <w:pPr>
              <w:pStyle w:val="7"/>
              <w:shd w:val="clear" w:color="auto" w:fill="auto"/>
              <w:spacing w:after="60" w:line="220" w:lineRule="exact"/>
              <w:rPr>
                <w:rStyle w:val="11pt"/>
                <w:sz w:val="20"/>
                <w:szCs w:val="20"/>
              </w:rPr>
            </w:pPr>
          </w:p>
        </w:tc>
        <w:tc>
          <w:tcPr>
            <w:tcW w:w="851" w:type="dxa"/>
          </w:tcPr>
          <w:p w:rsidR="002804B0" w:rsidRPr="002804B0" w:rsidRDefault="002804B0" w:rsidP="002804B0">
            <w:pPr>
              <w:pStyle w:val="7"/>
              <w:shd w:val="clear" w:color="auto" w:fill="auto"/>
              <w:spacing w:line="240" w:lineRule="auto"/>
              <w:ind w:right="140"/>
              <w:jc w:val="center"/>
              <w:rPr>
                <w:b/>
                <w:sz w:val="20"/>
                <w:szCs w:val="20"/>
                <w:lang w:val="en-US"/>
              </w:rPr>
            </w:pPr>
            <w:r w:rsidRPr="002804B0">
              <w:rPr>
                <w:b/>
                <w:sz w:val="20"/>
                <w:szCs w:val="20"/>
                <w:lang w:val="en-US"/>
              </w:rPr>
              <w:t>I</w:t>
            </w:r>
          </w:p>
        </w:tc>
        <w:tc>
          <w:tcPr>
            <w:tcW w:w="709" w:type="dxa"/>
          </w:tcPr>
          <w:p w:rsidR="002804B0" w:rsidRPr="002804B0" w:rsidRDefault="002804B0" w:rsidP="00B7614D">
            <w:pPr>
              <w:pStyle w:val="7"/>
              <w:shd w:val="clear" w:color="auto" w:fill="auto"/>
              <w:spacing w:line="240" w:lineRule="auto"/>
              <w:ind w:right="140"/>
              <w:jc w:val="both"/>
              <w:rPr>
                <w:b/>
                <w:sz w:val="20"/>
                <w:szCs w:val="20"/>
                <w:lang w:val="en-US"/>
              </w:rPr>
            </w:pPr>
            <w:r w:rsidRPr="002804B0">
              <w:rPr>
                <w:b/>
                <w:sz w:val="20"/>
                <w:szCs w:val="20"/>
                <w:lang w:val="en-US"/>
              </w:rPr>
              <w:t>II</w:t>
            </w:r>
          </w:p>
        </w:tc>
        <w:tc>
          <w:tcPr>
            <w:tcW w:w="709" w:type="dxa"/>
          </w:tcPr>
          <w:p w:rsidR="002804B0" w:rsidRPr="002804B0" w:rsidRDefault="002804B0" w:rsidP="00B7614D">
            <w:pPr>
              <w:pStyle w:val="7"/>
              <w:shd w:val="clear" w:color="auto" w:fill="auto"/>
              <w:spacing w:line="240" w:lineRule="auto"/>
              <w:ind w:right="140"/>
              <w:jc w:val="both"/>
              <w:rPr>
                <w:b/>
                <w:sz w:val="20"/>
                <w:szCs w:val="20"/>
                <w:lang w:val="en-US"/>
              </w:rPr>
            </w:pPr>
            <w:r w:rsidRPr="002804B0">
              <w:rPr>
                <w:b/>
                <w:sz w:val="20"/>
                <w:szCs w:val="20"/>
                <w:lang w:val="en-US"/>
              </w:rPr>
              <w:t>III</w:t>
            </w:r>
          </w:p>
        </w:tc>
        <w:tc>
          <w:tcPr>
            <w:tcW w:w="1075" w:type="dxa"/>
          </w:tcPr>
          <w:p w:rsidR="002804B0" w:rsidRPr="002804B0" w:rsidRDefault="002804B0" w:rsidP="00B7614D">
            <w:pPr>
              <w:pStyle w:val="7"/>
              <w:shd w:val="clear" w:color="auto" w:fill="auto"/>
              <w:spacing w:line="240" w:lineRule="auto"/>
              <w:ind w:right="140"/>
              <w:jc w:val="both"/>
              <w:rPr>
                <w:b/>
                <w:sz w:val="20"/>
                <w:szCs w:val="20"/>
              </w:rPr>
            </w:pPr>
            <w:r w:rsidRPr="002804B0">
              <w:rPr>
                <w:b/>
                <w:sz w:val="20"/>
                <w:szCs w:val="20"/>
              </w:rPr>
              <w:t>Выпуск</w:t>
            </w:r>
            <w:r w:rsidR="000260CB">
              <w:rPr>
                <w:b/>
                <w:sz w:val="20"/>
                <w:szCs w:val="20"/>
              </w:rPr>
              <w:t>-2019</w:t>
            </w:r>
          </w:p>
        </w:tc>
      </w:tr>
      <w:tr w:rsidR="002804B0" w:rsidTr="00C356F1">
        <w:trPr>
          <w:trHeight w:val="2681"/>
        </w:trPr>
        <w:tc>
          <w:tcPr>
            <w:tcW w:w="697" w:type="dxa"/>
          </w:tcPr>
          <w:p w:rsidR="00B7614D" w:rsidRDefault="002804B0">
            <w:pPr>
              <w:pStyle w:val="7"/>
              <w:shd w:val="clear" w:color="auto" w:fill="auto"/>
              <w:spacing w:line="480" w:lineRule="exact"/>
              <w:ind w:right="140"/>
              <w:jc w:val="both"/>
              <w:rPr>
                <w:sz w:val="24"/>
                <w:szCs w:val="24"/>
              </w:rPr>
            </w:pPr>
            <w:r>
              <w:rPr>
                <w:sz w:val="24"/>
                <w:szCs w:val="24"/>
              </w:rPr>
              <w:t>1</w:t>
            </w:r>
          </w:p>
        </w:tc>
        <w:tc>
          <w:tcPr>
            <w:tcW w:w="1276" w:type="dxa"/>
          </w:tcPr>
          <w:p w:rsidR="00B7614D" w:rsidRDefault="002804B0">
            <w:pPr>
              <w:pStyle w:val="7"/>
              <w:shd w:val="clear" w:color="auto" w:fill="auto"/>
              <w:spacing w:line="480" w:lineRule="exact"/>
              <w:ind w:right="140"/>
              <w:jc w:val="both"/>
              <w:rPr>
                <w:sz w:val="24"/>
                <w:szCs w:val="24"/>
              </w:rPr>
            </w:pPr>
            <w:r>
              <w:rPr>
                <w:rStyle w:val="23"/>
                <w:sz w:val="24"/>
                <w:szCs w:val="24"/>
              </w:rPr>
              <w:t>54.01.13</w:t>
            </w:r>
          </w:p>
        </w:tc>
        <w:tc>
          <w:tcPr>
            <w:tcW w:w="1843" w:type="dxa"/>
          </w:tcPr>
          <w:p w:rsidR="00B7614D" w:rsidRPr="00C83CCB" w:rsidRDefault="002804B0" w:rsidP="002804B0">
            <w:pPr>
              <w:pStyle w:val="7"/>
              <w:shd w:val="clear" w:color="auto" w:fill="auto"/>
              <w:spacing w:before="240" w:line="240" w:lineRule="auto"/>
              <w:ind w:right="140"/>
              <w:jc w:val="both"/>
              <w:rPr>
                <w:sz w:val="24"/>
                <w:szCs w:val="24"/>
              </w:rPr>
            </w:pPr>
            <w:r w:rsidRPr="00C83CCB">
              <w:rPr>
                <w:rStyle w:val="23"/>
                <w:sz w:val="24"/>
                <w:szCs w:val="24"/>
              </w:rPr>
              <w:t>Изготовитель художественных изделий из дерева</w:t>
            </w:r>
          </w:p>
        </w:tc>
        <w:tc>
          <w:tcPr>
            <w:tcW w:w="1842" w:type="dxa"/>
          </w:tcPr>
          <w:p w:rsidR="002804B0" w:rsidRPr="00C83CCB" w:rsidRDefault="002804B0" w:rsidP="00C83CCB">
            <w:pPr>
              <w:pStyle w:val="7"/>
              <w:shd w:val="clear" w:color="auto" w:fill="auto"/>
              <w:spacing w:after="240" w:line="240" w:lineRule="auto"/>
              <w:rPr>
                <w:rStyle w:val="23"/>
                <w:sz w:val="24"/>
                <w:szCs w:val="24"/>
              </w:rPr>
            </w:pPr>
            <w:r w:rsidRPr="00C83CCB">
              <w:rPr>
                <w:rStyle w:val="23"/>
                <w:sz w:val="24"/>
                <w:szCs w:val="24"/>
              </w:rPr>
              <w:t>Изготовитель художественных изделий из дерева  (3-4 разряд)</w:t>
            </w:r>
          </w:p>
          <w:p w:rsidR="00B7614D" w:rsidRPr="00C83CCB" w:rsidRDefault="002804B0" w:rsidP="002804B0">
            <w:pPr>
              <w:pStyle w:val="7"/>
              <w:shd w:val="clear" w:color="auto" w:fill="auto"/>
              <w:spacing w:after="240" w:line="240" w:lineRule="auto"/>
              <w:ind w:right="140"/>
              <w:jc w:val="both"/>
              <w:rPr>
                <w:sz w:val="24"/>
                <w:szCs w:val="24"/>
              </w:rPr>
            </w:pPr>
            <w:r w:rsidRPr="00C83CCB">
              <w:rPr>
                <w:rStyle w:val="23"/>
                <w:sz w:val="24"/>
                <w:szCs w:val="24"/>
              </w:rPr>
              <w:t>Резчик по дереву и бересте (3-4 разряд</w:t>
            </w:r>
          </w:p>
        </w:tc>
        <w:tc>
          <w:tcPr>
            <w:tcW w:w="851" w:type="dxa"/>
          </w:tcPr>
          <w:p w:rsidR="00B7614D" w:rsidRDefault="002804B0" w:rsidP="002804B0">
            <w:pPr>
              <w:pStyle w:val="7"/>
              <w:shd w:val="clear" w:color="auto" w:fill="auto"/>
              <w:spacing w:after="60" w:line="260" w:lineRule="exact"/>
              <w:jc w:val="center"/>
              <w:rPr>
                <w:sz w:val="24"/>
                <w:szCs w:val="24"/>
              </w:rPr>
            </w:pPr>
            <w:r w:rsidRPr="00B9244E">
              <w:rPr>
                <w:rStyle w:val="23"/>
                <w:sz w:val="24"/>
                <w:szCs w:val="24"/>
              </w:rPr>
              <w:t>2г.10м</w:t>
            </w:r>
          </w:p>
        </w:tc>
        <w:tc>
          <w:tcPr>
            <w:tcW w:w="850" w:type="dxa"/>
          </w:tcPr>
          <w:p w:rsidR="00B7614D" w:rsidRPr="002804B0" w:rsidRDefault="000260CB" w:rsidP="002804B0">
            <w:pPr>
              <w:pStyle w:val="7"/>
              <w:shd w:val="clear" w:color="auto" w:fill="auto"/>
              <w:spacing w:line="480" w:lineRule="exact"/>
              <w:ind w:right="140"/>
              <w:jc w:val="center"/>
              <w:rPr>
                <w:b/>
                <w:sz w:val="24"/>
                <w:szCs w:val="24"/>
              </w:rPr>
            </w:pPr>
            <w:r>
              <w:rPr>
                <w:b/>
                <w:sz w:val="24"/>
                <w:szCs w:val="24"/>
              </w:rPr>
              <w:t>42</w:t>
            </w:r>
          </w:p>
        </w:tc>
        <w:tc>
          <w:tcPr>
            <w:tcW w:w="851" w:type="dxa"/>
          </w:tcPr>
          <w:p w:rsidR="00B7614D" w:rsidRDefault="000260CB" w:rsidP="002804B0">
            <w:pPr>
              <w:pStyle w:val="7"/>
              <w:shd w:val="clear" w:color="auto" w:fill="auto"/>
              <w:spacing w:line="480" w:lineRule="exact"/>
              <w:ind w:right="140"/>
              <w:jc w:val="center"/>
              <w:rPr>
                <w:sz w:val="24"/>
                <w:szCs w:val="24"/>
              </w:rPr>
            </w:pPr>
            <w:r>
              <w:rPr>
                <w:sz w:val="24"/>
                <w:szCs w:val="24"/>
              </w:rPr>
              <w:t>0</w:t>
            </w:r>
          </w:p>
        </w:tc>
        <w:tc>
          <w:tcPr>
            <w:tcW w:w="709" w:type="dxa"/>
          </w:tcPr>
          <w:p w:rsidR="00B7614D" w:rsidRDefault="000260CB" w:rsidP="002804B0">
            <w:pPr>
              <w:pStyle w:val="7"/>
              <w:shd w:val="clear" w:color="auto" w:fill="auto"/>
              <w:spacing w:line="480" w:lineRule="exact"/>
              <w:ind w:right="140"/>
              <w:jc w:val="center"/>
              <w:rPr>
                <w:sz w:val="24"/>
                <w:szCs w:val="24"/>
              </w:rPr>
            </w:pPr>
            <w:r>
              <w:rPr>
                <w:sz w:val="24"/>
                <w:szCs w:val="24"/>
              </w:rPr>
              <w:t>26</w:t>
            </w:r>
          </w:p>
        </w:tc>
        <w:tc>
          <w:tcPr>
            <w:tcW w:w="709" w:type="dxa"/>
          </w:tcPr>
          <w:p w:rsidR="00B7614D" w:rsidRDefault="000260CB" w:rsidP="002804B0">
            <w:pPr>
              <w:pStyle w:val="7"/>
              <w:shd w:val="clear" w:color="auto" w:fill="auto"/>
              <w:spacing w:line="480" w:lineRule="exact"/>
              <w:ind w:right="140"/>
              <w:jc w:val="center"/>
              <w:rPr>
                <w:sz w:val="24"/>
                <w:szCs w:val="24"/>
              </w:rPr>
            </w:pPr>
            <w:r>
              <w:rPr>
                <w:sz w:val="24"/>
                <w:szCs w:val="24"/>
              </w:rPr>
              <w:t>16</w:t>
            </w:r>
          </w:p>
        </w:tc>
        <w:tc>
          <w:tcPr>
            <w:tcW w:w="1075" w:type="dxa"/>
          </w:tcPr>
          <w:p w:rsidR="00B7614D" w:rsidRDefault="002804B0" w:rsidP="002804B0">
            <w:pPr>
              <w:pStyle w:val="7"/>
              <w:shd w:val="clear" w:color="auto" w:fill="auto"/>
              <w:spacing w:line="480" w:lineRule="exact"/>
              <w:ind w:right="140"/>
              <w:jc w:val="center"/>
              <w:rPr>
                <w:sz w:val="24"/>
                <w:szCs w:val="24"/>
              </w:rPr>
            </w:pPr>
            <w:r>
              <w:rPr>
                <w:sz w:val="24"/>
                <w:szCs w:val="24"/>
              </w:rPr>
              <w:t>1</w:t>
            </w:r>
            <w:r w:rsidR="000260CB">
              <w:rPr>
                <w:sz w:val="24"/>
                <w:szCs w:val="24"/>
              </w:rPr>
              <w:t>2</w:t>
            </w:r>
          </w:p>
        </w:tc>
      </w:tr>
      <w:tr w:rsidR="002804B0" w:rsidTr="00C356F1">
        <w:tc>
          <w:tcPr>
            <w:tcW w:w="697" w:type="dxa"/>
          </w:tcPr>
          <w:p w:rsidR="00B7614D" w:rsidRDefault="002804B0" w:rsidP="002804B0">
            <w:pPr>
              <w:pStyle w:val="7"/>
              <w:shd w:val="clear" w:color="auto" w:fill="auto"/>
              <w:spacing w:line="480" w:lineRule="exact"/>
              <w:ind w:right="140"/>
              <w:jc w:val="both"/>
              <w:rPr>
                <w:sz w:val="24"/>
                <w:szCs w:val="24"/>
              </w:rPr>
            </w:pPr>
            <w:r>
              <w:rPr>
                <w:sz w:val="24"/>
                <w:szCs w:val="24"/>
              </w:rPr>
              <w:t>2</w:t>
            </w:r>
          </w:p>
        </w:tc>
        <w:tc>
          <w:tcPr>
            <w:tcW w:w="1276" w:type="dxa"/>
          </w:tcPr>
          <w:p w:rsidR="00B7614D" w:rsidRDefault="002804B0" w:rsidP="002804B0">
            <w:pPr>
              <w:pStyle w:val="7"/>
              <w:shd w:val="clear" w:color="auto" w:fill="auto"/>
              <w:spacing w:line="480" w:lineRule="exact"/>
              <w:ind w:right="140"/>
              <w:jc w:val="both"/>
              <w:rPr>
                <w:sz w:val="24"/>
                <w:szCs w:val="24"/>
              </w:rPr>
            </w:pPr>
            <w:r>
              <w:rPr>
                <w:rStyle w:val="23"/>
                <w:sz w:val="24"/>
                <w:szCs w:val="24"/>
              </w:rPr>
              <w:t>54.01.14</w:t>
            </w:r>
          </w:p>
        </w:tc>
        <w:tc>
          <w:tcPr>
            <w:tcW w:w="1843" w:type="dxa"/>
          </w:tcPr>
          <w:p w:rsidR="00B7614D" w:rsidRDefault="002804B0" w:rsidP="002804B0">
            <w:pPr>
              <w:pStyle w:val="7"/>
              <w:shd w:val="clear" w:color="auto" w:fill="auto"/>
              <w:spacing w:line="480" w:lineRule="exact"/>
              <w:ind w:right="140"/>
              <w:jc w:val="both"/>
              <w:rPr>
                <w:sz w:val="24"/>
                <w:szCs w:val="24"/>
              </w:rPr>
            </w:pPr>
            <w:r>
              <w:rPr>
                <w:rStyle w:val="23"/>
                <w:sz w:val="24"/>
                <w:szCs w:val="24"/>
              </w:rPr>
              <w:t>Резчик</w:t>
            </w:r>
          </w:p>
        </w:tc>
        <w:tc>
          <w:tcPr>
            <w:tcW w:w="1842" w:type="dxa"/>
          </w:tcPr>
          <w:p w:rsidR="00B7614D" w:rsidRPr="00C83CCB" w:rsidRDefault="002804B0" w:rsidP="002804B0">
            <w:pPr>
              <w:pStyle w:val="7"/>
              <w:shd w:val="clear" w:color="auto" w:fill="auto"/>
              <w:spacing w:line="240" w:lineRule="auto"/>
              <w:ind w:right="140"/>
              <w:jc w:val="both"/>
              <w:rPr>
                <w:sz w:val="24"/>
                <w:szCs w:val="24"/>
              </w:rPr>
            </w:pPr>
            <w:r w:rsidRPr="00C83CCB">
              <w:rPr>
                <w:rStyle w:val="23"/>
                <w:sz w:val="24"/>
                <w:szCs w:val="24"/>
              </w:rPr>
              <w:t>Резчик по камню (3-4 разряд)</w:t>
            </w:r>
          </w:p>
        </w:tc>
        <w:tc>
          <w:tcPr>
            <w:tcW w:w="851" w:type="dxa"/>
          </w:tcPr>
          <w:p w:rsidR="00B7614D" w:rsidRDefault="002804B0" w:rsidP="002804B0">
            <w:pPr>
              <w:pStyle w:val="7"/>
              <w:shd w:val="clear" w:color="auto" w:fill="auto"/>
              <w:spacing w:line="240" w:lineRule="auto"/>
              <w:ind w:right="140"/>
              <w:jc w:val="center"/>
              <w:rPr>
                <w:sz w:val="24"/>
                <w:szCs w:val="24"/>
              </w:rPr>
            </w:pPr>
            <w:r>
              <w:rPr>
                <w:sz w:val="24"/>
                <w:szCs w:val="24"/>
              </w:rPr>
              <w:t>1 год</w:t>
            </w:r>
          </w:p>
        </w:tc>
        <w:tc>
          <w:tcPr>
            <w:tcW w:w="850" w:type="dxa"/>
          </w:tcPr>
          <w:p w:rsidR="00B7614D" w:rsidRPr="002804B0" w:rsidRDefault="00BF15EF" w:rsidP="002804B0">
            <w:pPr>
              <w:pStyle w:val="7"/>
              <w:shd w:val="clear" w:color="auto" w:fill="auto"/>
              <w:spacing w:line="240" w:lineRule="auto"/>
              <w:ind w:right="140"/>
              <w:jc w:val="center"/>
              <w:rPr>
                <w:b/>
                <w:sz w:val="24"/>
                <w:szCs w:val="24"/>
              </w:rPr>
            </w:pPr>
            <w:r>
              <w:rPr>
                <w:b/>
                <w:sz w:val="24"/>
                <w:szCs w:val="24"/>
              </w:rPr>
              <w:t>2</w:t>
            </w:r>
            <w:r w:rsidR="000260CB">
              <w:rPr>
                <w:b/>
                <w:sz w:val="24"/>
                <w:szCs w:val="24"/>
              </w:rPr>
              <w:t>3</w:t>
            </w:r>
          </w:p>
        </w:tc>
        <w:tc>
          <w:tcPr>
            <w:tcW w:w="851" w:type="dxa"/>
          </w:tcPr>
          <w:p w:rsidR="00B7614D" w:rsidRDefault="002804B0" w:rsidP="002804B0">
            <w:pPr>
              <w:pStyle w:val="7"/>
              <w:shd w:val="clear" w:color="auto" w:fill="auto"/>
              <w:spacing w:line="240" w:lineRule="auto"/>
              <w:ind w:right="140"/>
              <w:jc w:val="center"/>
              <w:rPr>
                <w:sz w:val="24"/>
                <w:szCs w:val="24"/>
              </w:rPr>
            </w:pPr>
            <w:r>
              <w:rPr>
                <w:sz w:val="24"/>
                <w:szCs w:val="24"/>
              </w:rPr>
              <w:t>2</w:t>
            </w:r>
            <w:r w:rsidR="000260CB">
              <w:rPr>
                <w:sz w:val="24"/>
                <w:szCs w:val="24"/>
              </w:rPr>
              <w:t>3</w:t>
            </w: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1075" w:type="dxa"/>
          </w:tcPr>
          <w:p w:rsidR="00B7614D" w:rsidRDefault="00C356F1" w:rsidP="002804B0">
            <w:pPr>
              <w:pStyle w:val="7"/>
              <w:shd w:val="clear" w:color="auto" w:fill="auto"/>
              <w:spacing w:line="240" w:lineRule="auto"/>
              <w:ind w:right="140"/>
              <w:jc w:val="center"/>
              <w:rPr>
                <w:sz w:val="24"/>
                <w:szCs w:val="24"/>
              </w:rPr>
            </w:pPr>
            <w:r>
              <w:rPr>
                <w:sz w:val="24"/>
                <w:szCs w:val="24"/>
              </w:rPr>
              <w:t>39</w:t>
            </w:r>
          </w:p>
        </w:tc>
      </w:tr>
      <w:tr w:rsidR="002804B0" w:rsidTr="00C356F1">
        <w:tc>
          <w:tcPr>
            <w:tcW w:w="697" w:type="dxa"/>
          </w:tcPr>
          <w:p w:rsidR="00B7614D" w:rsidRDefault="002804B0" w:rsidP="002804B0">
            <w:pPr>
              <w:pStyle w:val="7"/>
              <w:shd w:val="clear" w:color="auto" w:fill="auto"/>
              <w:spacing w:line="480" w:lineRule="exact"/>
              <w:ind w:right="140"/>
              <w:jc w:val="both"/>
              <w:rPr>
                <w:sz w:val="24"/>
                <w:szCs w:val="24"/>
              </w:rPr>
            </w:pPr>
            <w:r>
              <w:rPr>
                <w:sz w:val="24"/>
                <w:szCs w:val="24"/>
              </w:rPr>
              <w:t>3</w:t>
            </w:r>
          </w:p>
        </w:tc>
        <w:tc>
          <w:tcPr>
            <w:tcW w:w="1276" w:type="dxa"/>
          </w:tcPr>
          <w:p w:rsidR="00B7614D" w:rsidRDefault="002804B0" w:rsidP="002804B0">
            <w:pPr>
              <w:pStyle w:val="7"/>
              <w:shd w:val="clear" w:color="auto" w:fill="auto"/>
              <w:spacing w:line="480" w:lineRule="exact"/>
              <w:ind w:right="140"/>
              <w:jc w:val="both"/>
              <w:rPr>
                <w:sz w:val="24"/>
                <w:szCs w:val="24"/>
              </w:rPr>
            </w:pPr>
            <w:r>
              <w:rPr>
                <w:sz w:val="24"/>
                <w:szCs w:val="24"/>
              </w:rPr>
              <w:t>29.01.09</w:t>
            </w:r>
          </w:p>
        </w:tc>
        <w:tc>
          <w:tcPr>
            <w:tcW w:w="1843" w:type="dxa"/>
          </w:tcPr>
          <w:p w:rsidR="00B7614D" w:rsidRPr="002804B0" w:rsidRDefault="002804B0" w:rsidP="002804B0">
            <w:pPr>
              <w:pStyle w:val="7"/>
              <w:shd w:val="clear" w:color="auto" w:fill="auto"/>
              <w:spacing w:line="480" w:lineRule="exact"/>
              <w:ind w:right="140"/>
              <w:jc w:val="both"/>
              <w:rPr>
                <w:sz w:val="20"/>
                <w:szCs w:val="20"/>
              </w:rPr>
            </w:pPr>
            <w:r w:rsidRPr="002804B0">
              <w:rPr>
                <w:sz w:val="20"/>
                <w:szCs w:val="20"/>
              </w:rPr>
              <w:t>Вышивальщица</w:t>
            </w:r>
          </w:p>
        </w:tc>
        <w:tc>
          <w:tcPr>
            <w:tcW w:w="1842" w:type="dxa"/>
          </w:tcPr>
          <w:p w:rsidR="00B7614D" w:rsidRPr="00C83CCB" w:rsidRDefault="002804B0" w:rsidP="002804B0">
            <w:pPr>
              <w:pStyle w:val="7"/>
              <w:shd w:val="clear" w:color="auto" w:fill="auto"/>
              <w:spacing w:line="480" w:lineRule="exact"/>
              <w:ind w:right="140"/>
              <w:jc w:val="both"/>
              <w:rPr>
                <w:sz w:val="24"/>
                <w:szCs w:val="24"/>
              </w:rPr>
            </w:pPr>
            <w:r w:rsidRPr="00C83CCB">
              <w:rPr>
                <w:sz w:val="24"/>
                <w:szCs w:val="24"/>
              </w:rPr>
              <w:t>Вышивальщица</w:t>
            </w:r>
          </w:p>
        </w:tc>
        <w:tc>
          <w:tcPr>
            <w:tcW w:w="851" w:type="dxa"/>
          </w:tcPr>
          <w:p w:rsidR="00B7614D" w:rsidRDefault="002804B0" w:rsidP="002804B0">
            <w:pPr>
              <w:pStyle w:val="7"/>
              <w:shd w:val="clear" w:color="auto" w:fill="auto"/>
              <w:spacing w:line="240" w:lineRule="auto"/>
              <w:ind w:right="140"/>
              <w:jc w:val="center"/>
              <w:rPr>
                <w:sz w:val="24"/>
                <w:szCs w:val="24"/>
              </w:rPr>
            </w:pPr>
            <w:r>
              <w:rPr>
                <w:sz w:val="24"/>
                <w:szCs w:val="24"/>
              </w:rPr>
              <w:t>1 год</w:t>
            </w:r>
          </w:p>
        </w:tc>
        <w:tc>
          <w:tcPr>
            <w:tcW w:w="850" w:type="dxa"/>
          </w:tcPr>
          <w:p w:rsidR="00B7614D" w:rsidRPr="002804B0" w:rsidRDefault="000260CB" w:rsidP="002804B0">
            <w:pPr>
              <w:pStyle w:val="7"/>
              <w:shd w:val="clear" w:color="auto" w:fill="auto"/>
              <w:spacing w:line="240" w:lineRule="auto"/>
              <w:ind w:right="140"/>
              <w:jc w:val="center"/>
              <w:rPr>
                <w:b/>
                <w:sz w:val="24"/>
                <w:szCs w:val="24"/>
              </w:rPr>
            </w:pPr>
            <w:r>
              <w:rPr>
                <w:b/>
                <w:sz w:val="24"/>
                <w:szCs w:val="24"/>
              </w:rPr>
              <w:t>25</w:t>
            </w:r>
          </w:p>
        </w:tc>
        <w:tc>
          <w:tcPr>
            <w:tcW w:w="851" w:type="dxa"/>
          </w:tcPr>
          <w:p w:rsidR="00B7614D" w:rsidRDefault="000260CB" w:rsidP="002804B0">
            <w:pPr>
              <w:pStyle w:val="7"/>
              <w:shd w:val="clear" w:color="auto" w:fill="auto"/>
              <w:spacing w:line="240" w:lineRule="auto"/>
              <w:ind w:right="140"/>
              <w:jc w:val="center"/>
              <w:rPr>
                <w:sz w:val="24"/>
                <w:szCs w:val="24"/>
              </w:rPr>
            </w:pPr>
            <w:r>
              <w:rPr>
                <w:sz w:val="24"/>
                <w:szCs w:val="24"/>
              </w:rPr>
              <w:t>25</w:t>
            </w: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1075" w:type="dxa"/>
          </w:tcPr>
          <w:p w:rsidR="00B7614D" w:rsidRDefault="00C356F1" w:rsidP="002804B0">
            <w:pPr>
              <w:pStyle w:val="7"/>
              <w:shd w:val="clear" w:color="auto" w:fill="auto"/>
              <w:spacing w:line="240" w:lineRule="auto"/>
              <w:ind w:right="140"/>
              <w:jc w:val="center"/>
              <w:rPr>
                <w:sz w:val="24"/>
                <w:szCs w:val="24"/>
              </w:rPr>
            </w:pPr>
            <w:r>
              <w:rPr>
                <w:sz w:val="24"/>
                <w:szCs w:val="24"/>
              </w:rPr>
              <w:t>11</w:t>
            </w:r>
          </w:p>
        </w:tc>
      </w:tr>
      <w:tr w:rsidR="002804B0" w:rsidTr="00C356F1">
        <w:tc>
          <w:tcPr>
            <w:tcW w:w="697" w:type="dxa"/>
          </w:tcPr>
          <w:p w:rsidR="00B7614D" w:rsidRDefault="002804B0" w:rsidP="002804B0">
            <w:pPr>
              <w:pStyle w:val="7"/>
              <w:shd w:val="clear" w:color="auto" w:fill="auto"/>
              <w:spacing w:line="480" w:lineRule="exact"/>
              <w:ind w:right="140"/>
              <w:jc w:val="both"/>
              <w:rPr>
                <w:sz w:val="24"/>
                <w:szCs w:val="24"/>
              </w:rPr>
            </w:pPr>
            <w:r>
              <w:rPr>
                <w:sz w:val="24"/>
                <w:szCs w:val="24"/>
              </w:rPr>
              <w:t>4</w:t>
            </w:r>
          </w:p>
        </w:tc>
        <w:tc>
          <w:tcPr>
            <w:tcW w:w="1276" w:type="dxa"/>
          </w:tcPr>
          <w:p w:rsidR="00B7614D" w:rsidRDefault="002804B0" w:rsidP="002804B0">
            <w:pPr>
              <w:pStyle w:val="7"/>
              <w:shd w:val="clear" w:color="auto" w:fill="auto"/>
              <w:spacing w:line="480" w:lineRule="exact"/>
              <w:ind w:right="140"/>
              <w:jc w:val="both"/>
              <w:rPr>
                <w:sz w:val="24"/>
                <w:szCs w:val="24"/>
              </w:rPr>
            </w:pPr>
            <w:r>
              <w:rPr>
                <w:sz w:val="24"/>
                <w:szCs w:val="24"/>
              </w:rPr>
              <w:t>09.01.03</w:t>
            </w:r>
          </w:p>
        </w:tc>
        <w:tc>
          <w:tcPr>
            <w:tcW w:w="1843" w:type="dxa"/>
          </w:tcPr>
          <w:p w:rsidR="00B7614D" w:rsidRDefault="002804B0" w:rsidP="002804B0">
            <w:pPr>
              <w:pStyle w:val="7"/>
              <w:shd w:val="clear" w:color="auto" w:fill="auto"/>
              <w:spacing w:line="240" w:lineRule="auto"/>
              <w:ind w:right="140"/>
              <w:jc w:val="both"/>
              <w:rPr>
                <w:sz w:val="24"/>
                <w:szCs w:val="24"/>
              </w:rPr>
            </w:pPr>
            <w:r>
              <w:rPr>
                <w:sz w:val="24"/>
                <w:szCs w:val="24"/>
              </w:rPr>
              <w:t>Мастер по обработке цифровой информации</w:t>
            </w:r>
          </w:p>
        </w:tc>
        <w:tc>
          <w:tcPr>
            <w:tcW w:w="1842" w:type="dxa"/>
          </w:tcPr>
          <w:p w:rsidR="00B7614D" w:rsidRPr="00C83CCB" w:rsidRDefault="002804B0" w:rsidP="002804B0">
            <w:pPr>
              <w:pStyle w:val="7"/>
              <w:shd w:val="clear" w:color="auto" w:fill="auto"/>
              <w:spacing w:line="240" w:lineRule="auto"/>
              <w:ind w:right="140"/>
              <w:jc w:val="both"/>
              <w:rPr>
                <w:sz w:val="24"/>
                <w:szCs w:val="24"/>
              </w:rPr>
            </w:pPr>
            <w:r w:rsidRPr="00C83CCB">
              <w:rPr>
                <w:sz w:val="24"/>
                <w:szCs w:val="24"/>
              </w:rPr>
              <w:t>Оператор электронно-вычислительных и вычислительных машин</w:t>
            </w:r>
          </w:p>
        </w:tc>
        <w:tc>
          <w:tcPr>
            <w:tcW w:w="851" w:type="dxa"/>
          </w:tcPr>
          <w:p w:rsidR="00B7614D" w:rsidRDefault="002804B0" w:rsidP="002804B0">
            <w:pPr>
              <w:pStyle w:val="7"/>
              <w:shd w:val="clear" w:color="auto" w:fill="auto"/>
              <w:spacing w:line="240" w:lineRule="auto"/>
              <w:ind w:right="140"/>
              <w:jc w:val="center"/>
              <w:rPr>
                <w:sz w:val="24"/>
                <w:szCs w:val="24"/>
              </w:rPr>
            </w:pPr>
            <w:r>
              <w:rPr>
                <w:sz w:val="24"/>
                <w:szCs w:val="24"/>
              </w:rPr>
              <w:t>1 год</w:t>
            </w:r>
          </w:p>
        </w:tc>
        <w:tc>
          <w:tcPr>
            <w:tcW w:w="850" w:type="dxa"/>
          </w:tcPr>
          <w:p w:rsidR="00B7614D" w:rsidRPr="002804B0" w:rsidRDefault="000260CB" w:rsidP="002804B0">
            <w:pPr>
              <w:pStyle w:val="7"/>
              <w:shd w:val="clear" w:color="auto" w:fill="auto"/>
              <w:spacing w:line="240" w:lineRule="auto"/>
              <w:ind w:right="140"/>
              <w:jc w:val="center"/>
              <w:rPr>
                <w:b/>
                <w:sz w:val="24"/>
                <w:szCs w:val="24"/>
              </w:rPr>
            </w:pPr>
            <w:r>
              <w:rPr>
                <w:b/>
                <w:sz w:val="24"/>
                <w:szCs w:val="24"/>
              </w:rPr>
              <w:t>25</w:t>
            </w:r>
          </w:p>
        </w:tc>
        <w:tc>
          <w:tcPr>
            <w:tcW w:w="851" w:type="dxa"/>
          </w:tcPr>
          <w:p w:rsidR="00B7614D" w:rsidRDefault="000260CB" w:rsidP="002804B0">
            <w:pPr>
              <w:pStyle w:val="7"/>
              <w:shd w:val="clear" w:color="auto" w:fill="auto"/>
              <w:spacing w:line="240" w:lineRule="auto"/>
              <w:ind w:right="140"/>
              <w:jc w:val="center"/>
              <w:rPr>
                <w:sz w:val="24"/>
                <w:szCs w:val="24"/>
              </w:rPr>
            </w:pPr>
            <w:r>
              <w:rPr>
                <w:sz w:val="24"/>
                <w:szCs w:val="24"/>
              </w:rPr>
              <w:t>25</w:t>
            </w: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709" w:type="dxa"/>
          </w:tcPr>
          <w:p w:rsidR="00B7614D" w:rsidRDefault="00B7614D" w:rsidP="002804B0">
            <w:pPr>
              <w:pStyle w:val="7"/>
              <w:shd w:val="clear" w:color="auto" w:fill="auto"/>
              <w:spacing w:line="240" w:lineRule="auto"/>
              <w:ind w:right="140"/>
              <w:jc w:val="center"/>
              <w:rPr>
                <w:sz w:val="24"/>
                <w:szCs w:val="24"/>
              </w:rPr>
            </w:pPr>
          </w:p>
        </w:tc>
        <w:tc>
          <w:tcPr>
            <w:tcW w:w="1075" w:type="dxa"/>
          </w:tcPr>
          <w:p w:rsidR="00B7614D" w:rsidRDefault="00C356F1" w:rsidP="002804B0">
            <w:pPr>
              <w:pStyle w:val="7"/>
              <w:shd w:val="clear" w:color="auto" w:fill="auto"/>
              <w:spacing w:line="240" w:lineRule="auto"/>
              <w:ind w:right="140"/>
              <w:jc w:val="center"/>
              <w:rPr>
                <w:sz w:val="24"/>
                <w:szCs w:val="24"/>
              </w:rPr>
            </w:pPr>
            <w:r>
              <w:rPr>
                <w:sz w:val="24"/>
                <w:szCs w:val="24"/>
              </w:rPr>
              <w:t>22</w:t>
            </w:r>
          </w:p>
        </w:tc>
      </w:tr>
      <w:tr w:rsidR="002804B0" w:rsidTr="00C356F1">
        <w:tc>
          <w:tcPr>
            <w:tcW w:w="697" w:type="dxa"/>
          </w:tcPr>
          <w:p w:rsidR="002804B0" w:rsidRDefault="002804B0" w:rsidP="002804B0">
            <w:pPr>
              <w:pStyle w:val="7"/>
              <w:shd w:val="clear" w:color="auto" w:fill="auto"/>
              <w:spacing w:line="480" w:lineRule="exact"/>
              <w:ind w:right="140"/>
              <w:jc w:val="both"/>
              <w:rPr>
                <w:sz w:val="24"/>
                <w:szCs w:val="24"/>
              </w:rPr>
            </w:pPr>
            <w:r>
              <w:rPr>
                <w:sz w:val="24"/>
                <w:szCs w:val="24"/>
              </w:rPr>
              <w:t>5</w:t>
            </w:r>
          </w:p>
        </w:tc>
        <w:tc>
          <w:tcPr>
            <w:tcW w:w="1276" w:type="dxa"/>
          </w:tcPr>
          <w:p w:rsidR="002804B0" w:rsidRDefault="002804B0" w:rsidP="002804B0">
            <w:pPr>
              <w:pStyle w:val="7"/>
              <w:shd w:val="clear" w:color="auto" w:fill="auto"/>
              <w:spacing w:line="480" w:lineRule="exact"/>
              <w:ind w:right="140"/>
              <w:jc w:val="both"/>
              <w:rPr>
                <w:sz w:val="24"/>
                <w:szCs w:val="24"/>
              </w:rPr>
            </w:pPr>
            <w:r>
              <w:rPr>
                <w:sz w:val="24"/>
                <w:szCs w:val="24"/>
              </w:rPr>
              <w:t>54.01.04</w:t>
            </w:r>
          </w:p>
        </w:tc>
        <w:tc>
          <w:tcPr>
            <w:tcW w:w="1843" w:type="dxa"/>
          </w:tcPr>
          <w:p w:rsidR="002804B0" w:rsidRDefault="002804B0" w:rsidP="002804B0">
            <w:pPr>
              <w:pStyle w:val="7"/>
              <w:shd w:val="clear" w:color="auto" w:fill="auto"/>
              <w:spacing w:line="240" w:lineRule="auto"/>
              <w:ind w:right="140"/>
              <w:jc w:val="both"/>
              <w:rPr>
                <w:sz w:val="24"/>
                <w:szCs w:val="24"/>
              </w:rPr>
            </w:pPr>
            <w:r>
              <w:rPr>
                <w:sz w:val="24"/>
                <w:szCs w:val="24"/>
              </w:rPr>
              <w:t>Мастер народных художественных промыслов</w:t>
            </w:r>
          </w:p>
        </w:tc>
        <w:tc>
          <w:tcPr>
            <w:tcW w:w="1842" w:type="dxa"/>
          </w:tcPr>
          <w:p w:rsidR="002804B0" w:rsidRPr="00C83CCB" w:rsidRDefault="002804B0" w:rsidP="002804B0">
            <w:pPr>
              <w:pStyle w:val="7"/>
              <w:shd w:val="clear" w:color="auto" w:fill="auto"/>
              <w:spacing w:line="240" w:lineRule="auto"/>
              <w:ind w:right="140"/>
              <w:jc w:val="both"/>
              <w:rPr>
                <w:sz w:val="24"/>
                <w:szCs w:val="24"/>
              </w:rPr>
            </w:pPr>
            <w:r w:rsidRPr="00C83CCB">
              <w:rPr>
                <w:sz w:val="24"/>
                <w:szCs w:val="24"/>
              </w:rPr>
              <w:t>Вышивальщица, кружевница</w:t>
            </w:r>
          </w:p>
        </w:tc>
        <w:tc>
          <w:tcPr>
            <w:tcW w:w="851" w:type="dxa"/>
          </w:tcPr>
          <w:p w:rsidR="002804B0" w:rsidRDefault="002804B0" w:rsidP="002804B0">
            <w:pPr>
              <w:pStyle w:val="7"/>
              <w:shd w:val="clear" w:color="auto" w:fill="auto"/>
              <w:spacing w:line="240" w:lineRule="auto"/>
              <w:ind w:right="140"/>
              <w:jc w:val="center"/>
              <w:rPr>
                <w:sz w:val="24"/>
                <w:szCs w:val="24"/>
              </w:rPr>
            </w:pPr>
            <w:r w:rsidRPr="00B9244E">
              <w:rPr>
                <w:rStyle w:val="23"/>
                <w:sz w:val="24"/>
                <w:szCs w:val="24"/>
              </w:rPr>
              <w:t>2г.10м</w:t>
            </w:r>
          </w:p>
        </w:tc>
        <w:tc>
          <w:tcPr>
            <w:tcW w:w="850" w:type="dxa"/>
          </w:tcPr>
          <w:p w:rsidR="002804B0" w:rsidRPr="002804B0" w:rsidRDefault="000260CB" w:rsidP="002804B0">
            <w:pPr>
              <w:pStyle w:val="7"/>
              <w:shd w:val="clear" w:color="auto" w:fill="auto"/>
              <w:spacing w:line="240" w:lineRule="auto"/>
              <w:ind w:right="140"/>
              <w:jc w:val="center"/>
              <w:rPr>
                <w:b/>
                <w:sz w:val="24"/>
                <w:szCs w:val="24"/>
              </w:rPr>
            </w:pPr>
            <w:r>
              <w:rPr>
                <w:b/>
                <w:sz w:val="24"/>
                <w:szCs w:val="24"/>
              </w:rPr>
              <w:t>71</w:t>
            </w:r>
          </w:p>
        </w:tc>
        <w:tc>
          <w:tcPr>
            <w:tcW w:w="851" w:type="dxa"/>
          </w:tcPr>
          <w:p w:rsidR="002804B0" w:rsidRDefault="000260CB" w:rsidP="002804B0">
            <w:pPr>
              <w:pStyle w:val="7"/>
              <w:shd w:val="clear" w:color="auto" w:fill="auto"/>
              <w:spacing w:line="240" w:lineRule="auto"/>
              <w:ind w:right="140"/>
              <w:jc w:val="center"/>
              <w:rPr>
                <w:sz w:val="24"/>
                <w:szCs w:val="24"/>
              </w:rPr>
            </w:pPr>
            <w:r>
              <w:rPr>
                <w:sz w:val="24"/>
                <w:szCs w:val="24"/>
              </w:rPr>
              <w:t>26</w:t>
            </w:r>
          </w:p>
        </w:tc>
        <w:tc>
          <w:tcPr>
            <w:tcW w:w="709" w:type="dxa"/>
          </w:tcPr>
          <w:p w:rsidR="002804B0" w:rsidRDefault="000260CB" w:rsidP="002804B0">
            <w:pPr>
              <w:pStyle w:val="7"/>
              <w:shd w:val="clear" w:color="auto" w:fill="auto"/>
              <w:spacing w:line="240" w:lineRule="auto"/>
              <w:ind w:right="140"/>
              <w:jc w:val="center"/>
              <w:rPr>
                <w:sz w:val="24"/>
                <w:szCs w:val="24"/>
              </w:rPr>
            </w:pPr>
            <w:r>
              <w:rPr>
                <w:sz w:val="24"/>
                <w:szCs w:val="24"/>
              </w:rPr>
              <w:t>27</w:t>
            </w:r>
          </w:p>
        </w:tc>
        <w:tc>
          <w:tcPr>
            <w:tcW w:w="709" w:type="dxa"/>
          </w:tcPr>
          <w:p w:rsidR="002804B0" w:rsidRDefault="000260CB" w:rsidP="002804B0">
            <w:pPr>
              <w:pStyle w:val="7"/>
              <w:shd w:val="clear" w:color="auto" w:fill="auto"/>
              <w:spacing w:line="240" w:lineRule="auto"/>
              <w:ind w:right="140"/>
              <w:jc w:val="center"/>
              <w:rPr>
                <w:sz w:val="24"/>
                <w:szCs w:val="24"/>
              </w:rPr>
            </w:pPr>
            <w:r>
              <w:rPr>
                <w:sz w:val="24"/>
                <w:szCs w:val="24"/>
              </w:rPr>
              <w:t>18</w:t>
            </w:r>
          </w:p>
        </w:tc>
        <w:tc>
          <w:tcPr>
            <w:tcW w:w="1075" w:type="dxa"/>
          </w:tcPr>
          <w:p w:rsidR="002804B0" w:rsidRDefault="00C356F1" w:rsidP="002804B0">
            <w:pPr>
              <w:pStyle w:val="7"/>
              <w:shd w:val="clear" w:color="auto" w:fill="auto"/>
              <w:spacing w:line="240" w:lineRule="auto"/>
              <w:ind w:right="140"/>
              <w:jc w:val="center"/>
              <w:rPr>
                <w:sz w:val="24"/>
                <w:szCs w:val="24"/>
              </w:rPr>
            </w:pPr>
            <w:r>
              <w:rPr>
                <w:sz w:val="24"/>
                <w:szCs w:val="24"/>
              </w:rPr>
              <w:t>0</w:t>
            </w:r>
          </w:p>
        </w:tc>
      </w:tr>
      <w:tr w:rsidR="000260CB" w:rsidTr="00C356F1">
        <w:tc>
          <w:tcPr>
            <w:tcW w:w="697" w:type="dxa"/>
          </w:tcPr>
          <w:p w:rsidR="000260CB" w:rsidRDefault="000260CB" w:rsidP="002804B0">
            <w:pPr>
              <w:pStyle w:val="7"/>
              <w:shd w:val="clear" w:color="auto" w:fill="auto"/>
              <w:spacing w:line="480" w:lineRule="exact"/>
              <w:ind w:right="140"/>
              <w:jc w:val="both"/>
              <w:rPr>
                <w:sz w:val="24"/>
                <w:szCs w:val="24"/>
              </w:rPr>
            </w:pPr>
            <w:r>
              <w:rPr>
                <w:sz w:val="24"/>
                <w:szCs w:val="24"/>
              </w:rPr>
              <w:t>6</w:t>
            </w:r>
          </w:p>
        </w:tc>
        <w:tc>
          <w:tcPr>
            <w:tcW w:w="1276" w:type="dxa"/>
          </w:tcPr>
          <w:p w:rsidR="000260CB" w:rsidRDefault="000260CB" w:rsidP="002804B0">
            <w:pPr>
              <w:pStyle w:val="7"/>
              <w:shd w:val="clear" w:color="auto" w:fill="auto"/>
              <w:spacing w:line="480" w:lineRule="exact"/>
              <w:ind w:right="140"/>
              <w:jc w:val="both"/>
              <w:rPr>
                <w:sz w:val="24"/>
                <w:szCs w:val="24"/>
              </w:rPr>
            </w:pPr>
            <w:r>
              <w:rPr>
                <w:sz w:val="24"/>
                <w:szCs w:val="24"/>
              </w:rPr>
              <w:t>29.02.02</w:t>
            </w:r>
          </w:p>
        </w:tc>
        <w:tc>
          <w:tcPr>
            <w:tcW w:w="1843" w:type="dxa"/>
          </w:tcPr>
          <w:p w:rsidR="000260CB" w:rsidRDefault="000260CB" w:rsidP="002804B0">
            <w:pPr>
              <w:pStyle w:val="7"/>
              <w:shd w:val="clear" w:color="auto" w:fill="auto"/>
              <w:spacing w:line="240" w:lineRule="auto"/>
              <w:ind w:right="140"/>
              <w:jc w:val="both"/>
              <w:rPr>
                <w:sz w:val="24"/>
                <w:szCs w:val="24"/>
              </w:rPr>
            </w:pPr>
            <w:r>
              <w:rPr>
                <w:sz w:val="24"/>
                <w:szCs w:val="24"/>
              </w:rPr>
              <w:t>Технология кожи и меха</w:t>
            </w:r>
          </w:p>
        </w:tc>
        <w:tc>
          <w:tcPr>
            <w:tcW w:w="1842" w:type="dxa"/>
          </w:tcPr>
          <w:p w:rsidR="000260CB" w:rsidRPr="00C83CCB" w:rsidRDefault="00C356F1" w:rsidP="002804B0">
            <w:pPr>
              <w:pStyle w:val="7"/>
              <w:shd w:val="clear" w:color="auto" w:fill="auto"/>
              <w:spacing w:line="240" w:lineRule="auto"/>
              <w:ind w:right="140"/>
              <w:jc w:val="both"/>
              <w:rPr>
                <w:sz w:val="24"/>
                <w:szCs w:val="24"/>
              </w:rPr>
            </w:pPr>
            <w:r>
              <w:rPr>
                <w:sz w:val="24"/>
                <w:szCs w:val="24"/>
              </w:rPr>
              <w:t>Технолог-техник</w:t>
            </w:r>
          </w:p>
        </w:tc>
        <w:tc>
          <w:tcPr>
            <w:tcW w:w="851" w:type="dxa"/>
          </w:tcPr>
          <w:p w:rsidR="000260CB" w:rsidRPr="00B9244E" w:rsidRDefault="00C356F1" w:rsidP="002804B0">
            <w:pPr>
              <w:pStyle w:val="7"/>
              <w:shd w:val="clear" w:color="auto" w:fill="auto"/>
              <w:spacing w:line="240" w:lineRule="auto"/>
              <w:ind w:right="140"/>
              <w:jc w:val="center"/>
              <w:rPr>
                <w:rStyle w:val="23"/>
                <w:sz w:val="24"/>
                <w:szCs w:val="24"/>
              </w:rPr>
            </w:pPr>
            <w:r>
              <w:rPr>
                <w:rStyle w:val="23"/>
                <w:sz w:val="24"/>
                <w:szCs w:val="24"/>
              </w:rPr>
              <w:t>2г.10м.</w:t>
            </w:r>
          </w:p>
        </w:tc>
        <w:tc>
          <w:tcPr>
            <w:tcW w:w="850" w:type="dxa"/>
          </w:tcPr>
          <w:p w:rsidR="000260CB" w:rsidRDefault="00C356F1" w:rsidP="002804B0">
            <w:pPr>
              <w:pStyle w:val="7"/>
              <w:shd w:val="clear" w:color="auto" w:fill="auto"/>
              <w:spacing w:line="240" w:lineRule="auto"/>
              <w:ind w:right="140"/>
              <w:jc w:val="center"/>
              <w:rPr>
                <w:b/>
                <w:sz w:val="24"/>
                <w:szCs w:val="24"/>
              </w:rPr>
            </w:pPr>
            <w:r>
              <w:rPr>
                <w:b/>
                <w:sz w:val="24"/>
                <w:szCs w:val="24"/>
              </w:rPr>
              <w:t>25</w:t>
            </w:r>
          </w:p>
        </w:tc>
        <w:tc>
          <w:tcPr>
            <w:tcW w:w="851" w:type="dxa"/>
          </w:tcPr>
          <w:p w:rsidR="000260CB" w:rsidRDefault="00C356F1" w:rsidP="002804B0">
            <w:pPr>
              <w:pStyle w:val="7"/>
              <w:shd w:val="clear" w:color="auto" w:fill="auto"/>
              <w:spacing w:line="240" w:lineRule="auto"/>
              <w:ind w:right="140"/>
              <w:jc w:val="center"/>
              <w:rPr>
                <w:sz w:val="24"/>
                <w:szCs w:val="24"/>
              </w:rPr>
            </w:pPr>
            <w:r>
              <w:rPr>
                <w:sz w:val="24"/>
                <w:szCs w:val="24"/>
              </w:rPr>
              <w:t>25</w:t>
            </w:r>
          </w:p>
        </w:tc>
        <w:tc>
          <w:tcPr>
            <w:tcW w:w="709" w:type="dxa"/>
          </w:tcPr>
          <w:p w:rsidR="000260CB" w:rsidRDefault="000260CB" w:rsidP="002804B0">
            <w:pPr>
              <w:pStyle w:val="7"/>
              <w:shd w:val="clear" w:color="auto" w:fill="auto"/>
              <w:spacing w:line="240" w:lineRule="auto"/>
              <w:ind w:right="140"/>
              <w:jc w:val="center"/>
              <w:rPr>
                <w:sz w:val="24"/>
                <w:szCs w:val="24"/>
              </w:rPr>
            </w:pPr>
          </w:p>
        </w:tc>
        <w:tc>
          <w:tcPr>
            <w:tcW w:w="709" w:type="dxa"/>
          </w:tcPr>
          <w:p w:rsidR="000260CB" w:rsidRDefault="000260CB" w:rsidP="002804B0">
            <w:pPr>
              <w:pStyle w:val="7"/>
              <w:shd w:val="clear" w:color="auto" w:fill="auto"/>
              <w:spacing w:line="240" w:lineRule="auto"/>
              <w:ind w:right="140"/>
              <w:jc w:val="center"/>
              <w:rPr>
                <w:sz w:val="24"/>
                <w:szCs w:val="24"/>
              </w:rPr>
            </w:pPr>
          </w:p>
        </w:tc>
        <w:tc>
          <w:tcPr>
            <w:tcW w:w="1075" w:type="dxa"/>
          </w:tcPr>
          <w:p w:rsidR="000260CB" w:rsidRDefault="00C356F1" w:rsidP="002804B0">
            <w:pPr>
              <w:pStyle w:val="7"/>
              <w:shd w:val="clear" w:color="auto" w:fill="auto"/>
              <w:spacing w:line="240" w:lineRule="auto"/>
              <w:ind w:right="140"/>
              <w:jc w:val="center"/>
              <w:rPr>
                <w:sz w:val="24"/>
                <w:szCs w:val="24"/>
              </w:rPr>
            </w:pPr>
            <w:r>
              <w:rPr>
                <w:sz w:val="24"/>
                <w:szCs w:val="24"/>
              </w:rPr>
              <w:t>0</w:t>
            </w:r>
          </w:p>
        </w:tc>
      </w:tr>
      <w:tr w:rsidR="00BF15EF" w:rsidTr="00C356F1">
        <w:tc>
          <w:tcPr>
            <w:tcW w:w="697" w:type="dxa"/>
          </w:tcPr>
          <w:p w:rsidR="00BF15EF" w:rsidRDefault="00BF15EF" w:rsidP="002804B0">
            <w:pPr>
              <w:pStyle w:val="7"/>
              <w:shd w:val="clear" w:color="auto" w:fill="auto"/>
              <w:spacing w:line="480" w:lineRule="exact"/>
              <w:ind w:right="140"/>
              <w:jc w:val="both"/>
              <w:rPr>
                <w:sz w:val="24"/>
                <w:szCs w:val="24"/>
              </w:rPr>
            </w:pPr>
          </w:p>
        </w:tc>
        <w:tc>
          <w:tcPr>
            <w:tcW w:w="4961" w:type="dxa"/>
            <w:gridSpan w:val="3"/>
          </w:tcPr>
          <w:p w:rsidR="00BF15EF" w:rsidRPr="00BF15EF" w:rsidRDefault="00BF15EF" w:rsidP="002804B0">
            <w:pPr>
              <w:pStyle w:val="7"/>
              <w:shd w:val="clear" w:color="auto" w:fill="auto"/>
              <w:spacing w:line="480" w:lineRule="exact"/>
              <w:ind w:right="140"/>
              <w:jc w:val="both"/>
              <w:rPr>
                <w:b/>
                <w:sz w:val="24"/>
                <w:szCs w:val="24"/>
              </w:rPr>
            </w:pPr>
            <w:r w:rsidRPr="00BF15EF">
              <w:rPr>
                <w:b/>
                <w:sz w:val="24"/>
                <w:szCs w:val="24"/>
              </w:rPr>
              <w:t>Итого:</w:t>
            </w:r>
          </w:p>
        </w:tc>
        <w:tc>
          <w:tcPr>
            <w:tcW w:w="851" w:type="dxa"/>
          </w:tcPr>
          <w:p w:rsidR="00BF15EF" w:rsidRDefault="00BF15EF" w:rsidP="002804B0">
            <w:pPr>
              <w:pStyle w:val="7"/>
              <w:shd w:val="clear" w:color="auto" w:fill="auto"/>
              <w:spacing w:line="240" w:lineRule="auto"/>
              <w:ind w:right="140"/>
              <w:jc w:val="center"/>
              <w:rPr>
                <w:sz w:val="24"/>
                <w:szCs w:val="24"/>
              </w:rPr>
            </w:pPr>
          </w:p>
        </w:tc>
        <w:tc>
          <w:tcPr>
            <w:tcW w:w="850" w:type="dxa"/>
          </w:tcPr>
          <w:p w:rsidR="00BF15EF" w:rsidRPr="002804B0" w:rsidRDefault="00C356F1" w:rsidP="002804B0">
            <w:pPr>
              <w:pStyle w:val="7"/>
              <w:shd w:val="clear" w:color="auto" w:fill="auto"/>
              <w:spacing w:line="240" w:lineRule="auto"/>
              <w:ind w:right="140"/>
              <w:jc w:val="center"/>
              <w:rPr>
                <w:b/>
                <w:sz w:val="24"/>
                <w:szCs w:val="24"/>
              </w:rPr>
            </w:pPr>
            <w:r>
              <w:rPr>
                <w:b/>
                <w:sz w:val="24"/>
                <w:szCs w:val="24"/>
              </w:rPr>
              <w:t>211</w:t>
            </w:r>
          </w:p>
        </w:tc>
        <w:tc>
          <w:tcPr>
            <w:tcW w:w="851" w:type="dxa"/>
          </w:tcPr>
          <w:p w:rsidR="00BF15EF" w:rsidRDefault="00C356F1" w:rsidP="002804B0">
            <w:pPr>
              <w:pStyle w:val="7"/>
              <w:shd w:val="clear" w:color="auto" w:fill="auto"/>
              <w:spacing w:line="240" w:lineRule="auto"/>
              <w:ind w:right="140"/>
              <w:jc w:val="center"/>
              <w:rPr>
                <w:sz w:val="24"/>
                <w:szCs w:val="24"/>
              </w:rPr>
            </w:pPr>
            <w:r>
              <w:rPr>
                <w:sz w:val="24"/>
                <w:szCs w:val="24"/>
              </w:rPr>
              <w:t>124</w:t>
            </w:r>
          </w:p>
        </w:tc>
        <w:tc>
          <w:tcPr>
            <w:tcW w:w="709" w:type="dxa"/>
          </w:tcPr>
          <w:p w:rsidR="00BF15EF" w:rsidRDefault="00C356F1" w:rsidP="002804B0">
            <w:pPr>
              <w:pStyle w:val="7"/>
              <w:shd w:val="clear" w:color="auto" w:fill="auto"/>
              <w:spacing w:line="240" w:lineRule="auto"/>
              <w:ind w:right="140"/>
              <w:jc w:val="center"/>
              <w:rPr>
                <w:sz w:val="24"/>
                <w:szCs w:val="24"/>
              </w:rPr>
            </w:pPr>
            <w:r>
              <w:rPr>
                <w:sz w:val="24"/>
                <w:szCs w:val="24"/>
              </w:rPr>
              <w:t>53</w:t>
            </w:r>
          </w:p>
        </w:tc>
        <w:tc>
          <w:tcPr>
            <w:tcW w:w="709" w:type="dxa"/>
          </w:tcPr>
          <w:p w:rsidR="00BF15EF" w:rsidRDefault="00C356F1" w:rsidP="002804B0">
            <w:pPr>
              <w:pStyle w:val="7"/>
              <w:shd w:val="clear" w:color="auto" w:fill="auto"/>
              <w:spacing w:line="240" w:lineRule="auto"/>
              <w:ind w:right="140"/>
              <w:jc w:val="center"/>
              <w:rPr>
                <w:sz w:val="24"/>
                <w:szCs w:val="24"/>
              </w:rPr>
            </w:pPr>
            <w:r>
              <w:rPr>
                <w:sz w:val="24"/>
                <w:szCs w:val="24"/>
              </w:rPr>
              <w:t>34</w:t>
            </w:r>
          </w:p>
        </w:tc>
        <w:tc>
          <w:tcPr>
            <w:tcW w:w="1075" w:type="dxa"/>
          </w:tcPr>
          <w:p w:rsidR="00BF15EF" w:rsidRPr="00C356F1" w:rsidRDefault="00C356F1" w:rsidP="002804B0">
            <w:pPr>
              <w:pStyle w:val="7"/>
              <w:shd w:val="clear" w:color="auto" w:fill="auto"/>
              <w:spacing w:line="240" w:lineRule="auto"/>
              <w:ind w:right="140"/>
              <w:jc w:val="center"/>
              <w:rPr>
                <w:b/>
                <w:sz w:val="24"/>
                <w:szCs w:val="24"/>
              </w:rPr>
            </w:pPr>
            <w:r w:rsidRPr="00C356F1">
              <w:rPr>
                <w:b/>
                <w:sz w:val="24"/>
                <w:szCs w:val="24"/>
              </w:rPr>
              <w:t>84</w:t>
            </w:r>
          </w:p>
        </w:tc>
      </w:tr>
    </w:tbl>
    <w:p w:rsidR="0023414D" w:rsidRPr="00BF15EF" w:rsidRDefault="000D41C9" w:rsidP="00BF15EF">
      <w:pPr>
        <w:pStyle w:val="7"/>
        <w:shd w:val="clear" w:color="auto" w:fill="auto"/>
        <w:spacing w:before="298" w:line="480" w:lineRule="exact"/>
        <w:ind w:left="20" w:right="580" w:firstLine="380"/>
        <w:rPr>
          <w:sz w:val="24"/>
          <w:szCs w:val="24"/>
        </w:rPr>
      </w:pPr>
      <w:r w:rsidRPr="00BF15EF">
        <w:rPr>
          <w:sz w:val="24"/>
          <w:szCs w:val="24"/>
        </w:rPr>
        <w:t xml:space="preserve">Получение среднего профессионального образования по программам подготовки рабочих, служащих ведется на базе основного общего </w:t>
      </w:r>
      <w:r w:rsidR="00C83CCB">
        <w:rPr>
          <w:sz w:val="24"/>
          <w:szCs w:val="24"/>
        </w:rPr>
        <w:t xml:space="preserve">и среднего общего </w:t>
      </w:r>
      <w:r w:rsidRPr="00BF15EF">
        <w:rPr>
          <w:sz w:val="24"/>
          <w:szCs w:val="24"/>
        </w:rPr>
        <w:t>образования за счет бюджетных ассигнований.</w:t>
      </w:r>
    </w:p>
    <w:p w:rsidR="0023414D" w:rsidRPr="00F2090A" w:rsidRDefault="000D41C9" w:rsidP="00BF15EF">
      <w:pPr>
        <w:pStyle w:val="50"/>
        <w:shd w:val="clear" w:color="auto" w:fill="auto"/>
        <w:spacing w:line="240" w:lineRule="auto"/>
        <w:ind w:left="400" w:firstLine="0"/>
        <w:jc w:val="left"/>
        <w:rPr>
          <w:sz w:val="24"/>
          <w:szCs w:val="24"/>
        </w:rPr>
      </w:pPr>
      <w:r w:rsidRPr="00F2090A">
        <w:rPr>
          <w:rStyle w:val="51"/>
          <w:i/>
          <w:iCs/>
          <w:sz w:val="24"/>
          <w:szCs w:val="24"/>
        </w:rPr>
        <w:t>Образовательные программы профессиональной подготовки</w:t>
      </w:r>
    </w:p>
    <w:p w:rsidR="0023414D" w:rsidRPr="00BF15EF" w:rsidRDefault="000D41C9" w:rsidP="00C83CCB">
      <w:pPr>
        <w:pStyle w:val="7"/>
        <w:numPr>
          <w:ilvl w:val="0"/>
          <w:numId w:val="1"/>
        </w:numPr>
        <w:shd w:val="clear" w:color="auto" w:fill="auto"/>
        <w:tabs>
          <w:tab w:val="left" w:pos="203"/>
        </w:tabs>
        <w:spacing w:line="240" w:lineRule="auto"/>
        <w:ind w:left="40"/>
        <w:rPr>
          <w:sz w:val="24"/>
          <w:szCs w:val="24"/>
        </w:rPr>
        <w:sectPr w:rsidR="0023414D" w:rsidRPr="00BF15EF" w:rsidSect="00BF15EF">
          <w:headerReference w:type="even" r:id="rId13"/>
          <w:headerReference w:type="default" r:id="rId14"/>
          <w:pgSz w:w="11909" w:h="16838"/>
          <w:pgMar w:top="851" w:right="710" w:bottom="1109" w:left="710" w:header="0" w:footer="3" w:gutter="24"/>
          <w:cols w:space="720"/>
          <w:noEndnote/>
          <w:rtlGutter/>
          <w:docGrid w:linePitch="360"/>
        </w:sectPr>
      </w:pPr>
      <w:r w:rsidRPr="00BF15EF">
        <w:rPr>
          <w:sz w:val="24"/>
          <w:szCs w:val="24"/>
        </w:rPr>
        <w:br w:type="page"/>
      </w:r>
    </w:p>
    <w:p w:rsidR="0023414D" w:rsidRPr="00F2090A" w:rsidRDefault="000D41C9" w:rsidP="00525ED4">
      <w:pPr>
        <w:pStyle w:val="7"/>
        <w:numPr>
          <w:ilvl w:val="0"/>
          <w:numId w:val="2"/>
        </w:numPr>
        <w:shd w:val="clear" w:color="auto" w:fill="auto"/>
        <w:tabs>
          <w:tab w:val="left" w:pos="4146"/>
        </w:tabs>
        <w:spacing w:after="117" w:line="317" w:lineRule="exact"/>
        <w:ind w:left="3220" w:right="2500" w:firstLine="560"/>
        <w:jc w:val="center"/>
        <w:rPr>
          <w:b/>
          <w:sz w:val="24"/>
          <w:szCs w:val="24"/>
        </w:rPr>
      </w:pPr>
      <w:r w:rsidRPr="00F2090A">
        <w:rPr>
          <w:b/>
          <w:sz w:val="24"/>
          <w:szCs w:val="24"/>
        </w:rPr>
        <w:lastRenderedPageBreak/>
        <w:t>Обеспечение образовательной деятельности оснащенными зданиями, сооружениями, материальн</w:t>
      </w:r>
      <w:r w:rsidR="008A7C97" w:rsidRPr="00F2090A">
        <w:rPr>
          <w:b/>
          <w:sz w:val="24"/>
          <w:szCs w:val="24"/>
        </w:rPr>
        <w:t>о-техническим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9"/>
        <w:gridCol w:w="1787"/>
        <w:gridCol w:w="1336"/>
        <w:gridCol w:w="1843"/>
        <w:gridCol w:w="2653"/>
        <w:gridCol w:w="1594"/>
        <w:gridCol w:w="1914"/>
        <w:gridCol w:w="3862"/>
      </w:tblGrid>
      <w:tr w:rsidR="008A7C97" w:rsidRPr="00F2090A" w:rsidTr="00C356F1">
        <w:trPr>
          <w:cantSplit/>
          <w:trHeight w:val="771"/>
        </w:trPr>
        <w:tc>
          <w:tcPr>
            <w:tcW w:w="349"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 xml:space="preserve">№ </w:t>
            </w:r>
            <w:r w:rsidRPr="00BF15EF">
              <w:rPr>
                <w:rFonts w:ascii="Times New Roman" w:hAnsi="Times New Roman" w:cs="Times New Roman"/>
              </w:rPr>
              <w:br/>
              <w:t>п/п</w:t>
            </w:r>
          </w:p>
        </w:tc>
        <w:tc>
          <w:tcPr>
            <w:tcW w:w="1787" w:type="dxa"/>
            <w:vAlign w:val="center"/>
          </w:tcPr>
          <w:p w:rsidR="008A7C97" w:rsidRPr="00BF15EF" w:rsidRDefault="008A7C97" w:rsidP="0035015D">
            <w:pPr>
              <w:pStyle w:val="ConsPlusCell"/>
              <w:jc w:val="center"/>
              <w:rPr>
                <w:rFonts w:ascii="Times New Roman" w:hAnsi="Times New Roman" w:cs="Times New Roman"/>
              </w:rPr>
            </w:pPr>
            <w:r w:rsidRPr="00BF15EF">
              <w:rPr>
                <w:rFonts w:ascii="Times New Roman" w:hAnsi="Times New Roman" w:cs="Times New Roman"/>
              </w:rPr>
              <w:t>Адрес (местоположение) здания, строения,</w:t>
            </w:r>
            <w:r w:rsidRPr="00BF15EF">
              <w:rPr>
                <w:rFonts w:ascii="Times New Roman" w:hAnsi="Times New Roman" w:cs="Times New Roman"/>
              </w:rPr>
              <w:br/>
              <w:t xml:space="preserve">сооружения, помещения </w:t>
            </w:r>
          </w:p>
        </w:tc>
        <w:tc>
          <w:tcPr>
            <w:tcW w:w="1336"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Собственность или иное вещное право (оперативное управление, хозяйственное ведение), аренда, субаренда, безвозмездное пользование</w:t>
            </w:r>
          </w:p>
        </w:tc>
        <w:tc>
          <w:tcPr>
            <w:tcW w:w="1843"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Полное наименование собственника (арендодателя, ссудодателя) объекта недвижимого имущества</w:t>
            </w:r>
          </w:p>
        </w:tc>
        <w:tc>
          <w:tcPr>
            <w:tcW w:w="2653"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Документ – основание возникновения права (указываются реквизиты и сроки действия)</w:t>
            </w:r>
          </w:p>
        </w:tc>
        <w:tc>
          <w:tcPr>
            <w:tcW w:w="1594"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Кадастровый (или условный) номер объекта недвижимости</w:t>
            </w:r>
          </w:p>
        </w:tc>
        <w:tc>
          <w:tcPr>
            <w:tcW w:w="1914"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Номер записи регистрации в Едином государственном реестре прав на недвижимое имущество и сделок с ним</w:t>
            </w:r>
          </w:p>
        </w:tc>
        <w:tc>
          <w:tcPr>
            <w:tcW w:w="3862" w:type="dxa"/>
            <w:vAlign w:val="center"/>
          </w:tcPr>
          <w:p w:rsidR="008A7C97" w:rsidRPr="00BF15EF" w:rsidRDefault="008A7C97" w:rsidP="0035015D">
            <w:pPr>
              <w:pStyle w:val="ConsPlusCell"/>
              <w:widowControl/>
              <w:jc w:val="center"/>
              <w:rPr>
                <w:rFonts w:ascii="Times New Roman" w:hAnsi="Times New Roman" w:cs="Times New Roman"/>
              </w:rPr>
            </w:pPr>
            <w:r w:rsidRPr="00BF15EF">
              <w:rPr>
                <w:rFonts w:ascii="Times New Roman" w:hAnsi="Times New Roman" w:cs="Times New Roman"/>
              </w:rPr>
              <w:t>Реквизиты заключений, выданных органами, осуществляющими государственный санитарно-эпидемиологический надзор, государственный пожарный надзор, ГИБДД ГУ МВД России</w:t>
            </w:r>
          </w:p>
        </w:tc>
      </w:tr>
      <w:tr w:rsidR="008A7C97" w:rsidRPr="00F2090A" w:rsidTr="00C356F1">
        <w:trPr>
          <w:cantSplit/>
          <w:trHeight w:val="240"/>
        </w:trPr>
        <w:tc>
          <w:tcPr>
            <w:tcW w:w="349"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1</w:t>
            </w:r>
          </w:p>
        </w:tc>
        <w:tc>
          <w:tcPr>
            <w:tcW w:w="1787"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2</w:t>
            </w:r>
          </w:p>
        </w:tc>
        <w:tc>
          <w:tcPr>
            <w:tcW w:w="1336"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3</w:t>
            </w:r>
          </w:p>
        </w:tc>
        <w:tc>
          <w:tcPr>
            <w:tcW w:w="1843"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4</w:t>
            </w:r>
          </w:p>
        </w:tc>
        <w:tc>
          <w:tcPr>
            <w:tcW w:w="2653"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5</w:t>
            </w:r>
          </w:p>
        </w:tc>
        <w:tc>
          <w:tcPr>
            <w:tcW w:w="1594"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6</w:t>
            </w:r>
          </w:p>
        </w:tc>
        <w:tc>
          <w:tcPr>
            <w:tcW w:w="1914"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7</w:t>
            </w:r>
          </w:p>
        </w:tc>
        <w:tc>
          <w:tcPr>
            <w:tcW w:w="3862" w:type="dxa"/>
            <w:vAlign w:val="center"/>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8</w:t>
            </w:r>
          </w:p>
        </w:tc>
      </w:tr>
      <w:tr w:rsidR="008A7C97" w:rsidRPr="00F2090A" w:rsidTr="00C356F1">
        <w:trPr>
          <w:cantSplit/>
          <w:trHeight w:val="240"/>
        </w:trPr>
        <w:tc>
          <w:tcPr>
            <w:tcW w:w="349" w:type="dxa"/>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1</w:t>
            </w:r>
          </w:p>
        </w:tc>
        <w:tc>
          <w:tcPr>
            <w:tcW w:w="1787" w:type="dxa"/>
          </w:tcPr>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Учебный корпус № 1, с.Тээли</w:t>
            </w:r>
          </w:p>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Ул. Ленина, 33 «а»</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lang w:val="en-US"/>
              </w:rPr>
              <w:t>S</w:t>
            </w:r>
            <w:r w:rsidRPr="00F2090A">
              <w:rPr>
                <w:rFonts w:ascii="Times New Roman" w:hAnsi="Times New Roman" w:cs="Times New Roman"/>
                <w:sz w:val="24"/>
                <w:szCs w:val="24"/>
              </w:rPr>
              <w:t>=484,1 кв.м.</w:t>
            </w:r>
          </w:p>
        </w:tc>
        <w:tc>
          <w:tcPr>
            <w:tcW w:w="1336" w:type="dxa"/>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Оперативное управление</w:t>
            </w:r>
          </w:p>
        </w:tc>
        <w:tc>
          <w:tcPr>
            <w:tcW w:w="1843" w:type="dxa"/>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 xml:space="preserve">Администрация Бай </w:t>
            </w:r>
            <w:r w:rsidR="00C356F1">
              <w:rPr>
                <w:rFonts w:ascii="Times New Roman" w:hAnsi="Times New Roman" w:cs="Times New Roman"/>
                <w:sz w:val="24"/>
                <w:szCs w:val="24"/>
              </w:rPr>
              <w:t>–</w:t>
            </w:r>
            <w:r w:rsidRPr="00F2090A">
              <w:rPr>
                <w:rFonts w:ascii="Times New Roman" w:hAnsi="Times New Roman" w:cs="Times New Roman"/>
                <w:sz w:val="24"/>
                <w:szCs w:val="24"/>
              </w:rPr>
              <w:t>Тайгинского</w:t>
            </w:r>
            <w:r w:rsidR="00C356F1">
              <w:rPr>
                <w:rFonts w:ascii="Times New Roman" w:hAnsi="Times New Roman" w:cs="Times New Roman"/>
                <w:sz w:val="24"/>
                <w:szCs w:val="24"/>
              </w:rPr>
              <w:t xml:space="preserve"> </w:t>
            </w:r>
            <w:r w:rsidRPr="00F2090A">
              <w:rPr>
                <w:rFonts w:ascii="Times New Roman" w:hAnsi="Times New Roman" w:cs="Times New Roman"/>
                <w:sz w:val="24"/>
                <w:szCs w:val="24"/>
              </w:rPr>
              <w:t>кожууна</w:t>
            </w:r>
          </w:p>
        </w:tc>
        <w:tc>
          <w:tcPr>
            <w:tcW w:w="2653" w:type="dxa"/>
            <w:noWrap/>
          </w:tcPr>
          <w:p w:rsidR="008A7C97" w:rsidRPr="00F2090A" w:rsidRDefault="008A7C97" w:rsidP="0035015D">
            <w:pPr>
              <w:autoSpaceDE w:val="0"/>
              <w:autoSpaceDN w:val="0"/>
              <w:adjustRightInd w:val="0"/>
              <w:rPr>
                <w:rFonts w:ascii="Times New Roman" w:hAnsi="Times New Roman" w:cs="Times New Roman"/>
              </w:rPr>
            </w:pPr>
            <w:r w:rsidRPr="00F2090A">
              <w:rPr>
                <w:rFonts w:ascii="Times New Roman" w:hAnsi="Times New Roman" w:cs="Times New Roman"/>
              </w:rPr>
              <w:t>Свидетельство о государственной</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 xml:space="preserve">регистрации права </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17-17-01/008/2007-014</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от 17.06.2016г.</w:t>
            </w:r>
          </w:p>
        </w:tc>
        <w:tc>
          <w:tcPr>
            <w:tcW w:w="1594" w:type="dxa"/>
            <w:noWrap/>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17:01:0601017:167</w:t>
            </w:r>
          </w:p>
        </w:tc>
        <w:tc>
          <w:tcPr>
            <w:tcW w:w="1914" w:type="dxa"/>
            <w:noWrap/>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17-17-01/008/2007-014</w:t>
            </w:r>
          </w:p>
          <w:p w:rsidR="008A7C97" w:rsidRPr="00F2090A" w:rsidRDefault="008A7C97" w:rsidP="0035015D">
            <w:pPr>
              <w:pStyle w:val="ConsPlusCell"/>
              <w:widowControl/>
              <w:rPr>
                <w:rFonts w:ascii="Times New Roman" w:hAnsi="Times New Roman" w:cs="Times New Roman"/>
                <w:sz w:val="24"/>
                <w:szCs w:val="24"/>
              </w:rPr>
            </w:pPr>
          </w:p>
        </w:tc>
        <w:tc>
          <w:tcPr>
            <w:tcW w:w="3862" w:type="dxa"/>
            <w:noWrap/>
          </w:tcPr>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СЭЗаключение №17.01.04.000.М.000024.04.15.</w:t>
            </w:r>
          </w:p>
          <w:p w:rsidR="008A7C97"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От  27.04.15г.</w:t>
            </w:r>
          </w:p>
          <w:p w:rsidR="008E7D40" w:rsidRDefault="008E7D40" w:rsidP="008E7D40">
            <w:pPr>
              <w:autoSpaceDE w:val="0"/>
              <w:autoSpaceDN w:val="0"/>
              <w:adjustRightInd w:val="0"/>
              <w:jc w:val="center"/>
              <w:rPr>
                <w:rFonts w:ascii="Times New Roman" w:hAnsi="Times New Roman" w:cs="Times New Roman"/>
              </w:rPr>
            </w:pPr>
            <w:r>
              <w:rPr>
                <w:rFonts w:ascii="Times New Roman" w:hAnsi="Times New Roman" w:cs="Times New Roman"/>
              </w:rPr>
              <w:t>Заключение ГУ МЧС Росси по РТ</w:t>
            </w:r>
          </w:p>
          <w:p w:rsidR="008E7D40" w:rsidRPr="00F2090A" w:rsidRDefault="008E7D40" w:rsidP="008E7D40">
            <w:pPr>
              <w:autoSpaceDE w:val="0"/>
              <w:autoSpaceDN w:val="0"/>
              <w:adjustRightInd w:val="0"/>
              <w:jc w:val="center"/>
              <w:rPr>
                <w:rFonts w:ascii="Times New Roman" w:hAnsi="Times New Roman" w:cs="Times New Roman"/>
              </w:rPr>
            </w:pPr>
            <w:r>
              <w:rPr>
                <w:rFonts w:ascii="Times New Roman" w:hAnsi="Times New Roman" w:cs="Times New Roman"/>
              </w:rPr>
              <w:t>Управление надзорной деятельности</w:t>
            </w:r>
            <w:r w:rsidR="00E930CE">
              <w:rPr>
                <w:rFonts w:ascii="Times New Roman" w:hAnsi="Times New Roman" w:cs="Times New Roman"/>
              </w:rPr>
              <w:t xml:space="preserve"> </w:t>
            </w:r>
            <w:r w:rsidR="00880A0D">
              <w:rPr>
                <w:rFonts w:ascii="Times New Roman" w:hAnsi="Times New Roman" w:cs="Times New Roman"/>
              </w:rPr>
              <w:t>и профилактической работы  от 27.11.2018</w:t>
            </w:r>
          </w:p>
          <w:p w:rsidR="008A7C97" w:rsidRPr="00F2090A" w:rsidRDefault="008A7C97" w:rsidP="008E7D40">
            <w:pPr>
              <w:pStyle w:val="ConsPlusCell"/>
              <w:widowControl/>
              <w:jc w:val="center"/>
              <w:rPr>
                <w:rFonts w:ascii="Times New Roman" w:hAnsi="Times New Roman" w:cs="Times New Roman"/>
                <w:sz w:val="24"/>
                <w:szCs w:val="24"/>
              </w:rPr>
            </w:pPr>
          </w:p>
        </w:tc>
      </w:tr>
      <w:tr w:rsidR="008A7C97" w:rsidRPr="00F2090A" w:rsidTr="00C356F1">
        <w:trPr>
          <w:cantSplit/>
          <w:trHeight w:val="240"/>
        </w:trPr>
        <w:tc>
          <w:tcPr>
            <w:tcW w:w="349" w:type="dxa"/>
          </w:tcPr>
          <w:p w:rsidR="008A7C97" w:rsidRPr="00F2090A" w:rsidRDefault="008A7C97" w:rsidP="0035015D">
            <w:pPr>
              <w:pStyle w:val="ConsPlusCell"/>
              <w:widowControl/>
              <w:jc w:val="center"/>
              <w:rPr>
                <w:rFonts w:ascii="Times New Roman" w:hAnsi="Times New Roman" w:cs="Times New Roman"/>
                <w:sz w:val="24"/>
                <w:szCs w:val="24"/>
              </w:rPr>
            </w:pPr>
            <w:r w:rsidRPr="00F2090A">
              <w:rPr>
                <w:rFonts w:ascii="Times New Roman" w:hAnsi="Times New Roman" w:cs="Times New Roman"/>
                <w:sz w:val="24"/>
                <w:szCs w:val="24"/>
              </w:rPr>
              <w:t>2</w:t>
            </w:r>
          </w:p>
        </w:tc>
        <w:tc>
          <w:tcPr>
            <w:tcW w:w="1787" w:type="dxa"/>
          </w:tcPr>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Учебный корпус № 2, с. Тээли</w:t>
            </w:r>
          </w:p>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Ул. Карла Маркса 28</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lang w:val="en-US"/>
              </w:rPr>
              <w:t>S</w:t>
            </w:r>
            <w:r w:rsidRPr="00F2090A">
              <w:rPr>
                <w:rFonts w:ascii="Times New Roman" w:hAnsi="Times New Roman" w:cs="Times New Roman"/>
                <w:sz w:val="24"/>
                <w:szCs w:val="24"/>
              </w:rPr>
              <w:t>=272,80 кв.м.</w:t>
            </w:r>
          </w:p>
        </w:tc>
        <w:tc>
          <w:tcPr>
            <w:tcW w:w="1336" w:type="dxa"/>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Оперативное управление</w:t>
            </w:r>
          </w:p>
        </w:tc>
        <w:tc>
          <w:tcPr>
            <w:tcW w:w="1843" w:type="dxa"/>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 xml:space="preserve">Администрация Бай </w:t>
            </w:r>
            <w:r w:rsidR="00C356F1">
              <w:rPr>
                <w:rFonts w:ascii="Times New Roman" w:hAnsi="Times New Roman" w:cs="Times New Roman"/>
                <w:sz w:val="24"/>
                <w:szCs w:val="24"/>
              </w:rPr>
              <w:t>–</w:t>
            </w:r>
            <w:r w:rsidRPr="00F2090A">
              <w:rPr>
                <w:rFonts w:ascii="Times New Roman" w:hAnsi="Times New Roman" w:cs="Times New Roman"/>
                <w:sz w:val="24"/>
                <w:szCs w:val="24"/>
              </w:rPr>
              <w:t>Тайгинского</w:t>
            </w:r>
            <w:r w:rsidR="00C356F1">
              <w:rPr>
                <w:rFonts w:ascii="Times New Roman" w:hAnsi="Times New Roman" w:cs="Times New Roman"/>
                <w:sz w:val="24"/>
                <w:szCs w:val="24"/>
              </w:rPr>
              <w:t xml:space="preserve"> </w:t>
            </w:r>
            <w:r w:rsidRPr="00F2090A">
              <w:rPr>
                <w:rFonts w:ascii="Times New Roman" w:hAnsi="Times New Roman" w:cs="Times New Roman"/>
                <w:sz w:val="24"/>
                <w:szCs w:val="24"/>
              </w:rPr>
              <w:t>кожууна</w:t>
            </w:r>
          </w:p>
        </w:tc>
        <w:tc>
          <w:tcPr>
            <w:tcW w:w="2653" w:type="dxa"/>
            <w:noWrap/>
          </w:tcPr>
          <w:p w:rsidR="008A7C97" w:rsidRPr="00F2090A" w:rsidRDefault="008A7C97" w:rsidP="0035015D">
            <w:pPr>
              <w:autoSpaceDE w:val="0"/>
              <w:autoSpaceDN w:val="0"/>
              <w:adjustRightInd w:val="0"/>
              <w:rPr>
                <w:rFonts w:ascii="Times New Roman" w:hAnsi="Times New Roman" w:cs="Times New Roman"/>
              </w:rPr>
            </w:pPr>
            <w:r w:rsidRPr="00F2090A">
              <w:rPr>
                <w:rFonts w:ascii="Times New Roman" w:hAnsi="Times New Roman" w:cs="Times New Roman"/>
              </w:rPr>
              <w:t>Свидетельство о государственной</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 xml:space="preserve">регистрации права </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17-17-01/008/2007-015</w:t>
            </w:r>
          </w:p>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от 17.06.2016г.</w:t>
            </w:r>
          </w:p>
        </w:tc>
        <w:tc>
          <w:tcPr>
            <w:tcW w:w="1594" w:type="dxa"/>
            <w:noWrap/>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17:01:0401071:135</w:t>
            </w:r>
          </w:p>
        </w:tc>
        <w:tc>
          <w:tcPr>
            <w:tcW w:w="1914" w:type="dxa"/>
            <w:noWrap/>
          </w:tcPr>
          <w:p w:rsidR="008A7C97" w:rsidRPr="00F2090A" w:rsidRDefault="008A7C97" w:rsidP="0035015D">
            <w:pPr>
              <w:pStyle w:val="ConsPlusCell"/>
              <w:widowControl/>
              <w:rPr>
                <w:rFonts w:ascii="Times New Roman" w:hAnsi="Times New Roman" w:cs="Times New Roman"/>
                <w:sz w:val="24"/>
                <w:szCs w:val="24"/>
              </w:rPr>
            </w:pPr>
            <w:r w:rsidRPr="00F2090A">
              <w:rPr>
                <w:rFonts w:ascii="Times New Roman" w:hAnsi="Times New Roman" w:cs="Times New Roman"/>
                <w:sz w:val="24"/>
                <w:szCs w:val="24"/>
              </w:rPr>
              <w:t>17-17-01/008/2007-015</w:t>
            </w:r>
          </w:p>
          <w:p w:rsidR="008A7C97" w:rsidRPr="00F2090A" w:rsidRDefault="008A7C97" w:rsidP="0035015D">
            <w:pPr>
              <w:pStyle w:val="ConsPlusCell"/>
              <w:widowControl/>
              <w:rPr>
                <w:rFonts w:ascii="Times New Roman" w:hAnsi="Times New Roman" w:cs="Times New Roman"/>
                <w:sz w:val="24"/>
                <w:szCs w:val="24"/>
              </w:rPr>
            </w:pPr>
          </w:p>
        </w:tc>
        <w:tc>
          <w:tcPr>
            <w:tcW w:w="3862" w:type="dxa"/>
            <w:noWrap/>
          </w:tcPr>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СЭЗаключение №17.01.04.000.М.000024.04.15.</w:t>
            </w:r>
          </w:p>
          <w:p w:rsidR="008A7C97" w:rsidRPr="00F2090A" w:rsidRDefault="008A7C97" w:rsidP="0035015D">
            <w:pPr>
              <w:autoSpaceDE w:val="0"/>
              <w:autoSpaceDN w:val="0"/>
              <w:adjustRightInd w:val="0"/>
              <w:jc w:val="center"/>
              <w:rPr>
                <w:rFonts w:ascii="Times New Roman" w:hAnsi="Times New Roman" w:cs="Times New Roman"/>
              </w:rPr>
            </w:pPr>
            <w:r w:rsidRPr="00F2090A">
              <w:rPr>
                <w:rFonts w:ascii="Times New Roman" w:hAnsi="Times New Roman" w:cs="Times New Roman"/>
              </w:rPr>
              <w:t>От  27.04.15г.</w:t>
            </w:r>
          </w:p>
          <w:p w:rsidR="008E7D40" w:rsidRDefault="008E7D40" w:rsidP="008E7D40">
            <w:pPr>
              <w:autoSpaceDE w:val="0"/>
              <w:autoSpaceDN w:val="0"/>
              <w:adjustRightInd w:val="0"/>
              <w:jc w:val="center"/>
              <w:rPr>
                <w:rFonts w:ascii="Times New Roman" w:hAnsi="Times New Roman" w:cs="Times New Roman"/>
              </w:rPr>
            </w:pPr>
            <w:r>
              <w:rPr>
                <w:rFonts w:ascii="Times New Roman" w:hAnsi="Times New Roman" w:cs="Times New Roman"/>
              </w:rPr>
              <w:t>Заключение ГУ МЧС Росси по РТ</w:t>
            </w:r>
          </w:p>
          <w:p w:rsidR="008E7D40" w:rsidRPr="00F2090A" w:rsidRDefault="008E7D40" w:rsidP="008E7D40">
            <w:pPr>
              <w:autoSpaceDE w:val="0"/>
              <w:autoSpaceDN w:val="0"/>
              <w:adjustRightInd w:val="0"/>
              <w:jc w:val="center"/>
              <w:rPr>
                <w:rFonts w:ascii="Times New Roman" w:hAnsi="Times New Roman" w:cs="Times New Roman"/>
              </w:rPr>
            </w:pPr>
            <w:r>
              <w:rPr>
                <w:rFonts w:ascii="Times New Roman" w:hAnsi="Times New Roman" w:cs="Times New Roman"/>
              </w:rPr>
              <w:t>Управление надзорной деятельности</w:t>
            </w:r>
            <w:r w:rsidR="00880A0D">
              <w:rPr>
                <w:rFonts w:ascii="Times New Roman" w:hAnsi="Times New Roman" w:cs="Times New Roman"/>
              </w:rPr>
              <w:t xml:space="preserve"> и профилактической работы  от 27.11.2018</w:t>
            </w:r>
          </w:p>
          <w:p w:rsidR="008A7C97" w:rsidRPr="00F2090A" w:rsidRDefault="008A7C97" w:rsidP="008E7D40">
            <w:pPr>
              <w:pStyle w:val="ConsPlusCell"/>
              <w:widowControl/>
              <w:jc w:val="center"/>
              <w:rPr>
                <w:rFonts w:ascii="Times New Roman" w:hAnsi="Times New Roman" w:cs="Times New Roman"/>
                <w:sz w:val="24"/>
                <w:szCs w:val="24"/>
              </w:rPr>
            </w:pPr>
          </w:p>
        </w:tc>
      </w:tr>
    </w:tbl>
    <w:p w:rsidR="0023414D" w:rsidRPr="00F2090A" w:rsidRDefault="0023414D">
      <w:pPr>
        <w:rPr>
          <w:rFonts w:ascii="Times New Roman" w:hAnsi="Times New Roman" w:cs="Times New Roman"/>
        </w:rPr>
        <w:sectPr w:rsidR="0023414D" w:rsidRPr="00F2090A" w:rsidSect="006E72F5">
          <w:type w:val="continuous"/>
          <w:pgSz w:w="16838" w:h="16834" w:orient="landscape"/>
          <w:pgMar w:top="1135" w:right="820" w:bottom="3613" w:left="820" w:header="0" w:footer="3" w:gutter="0"/>
          <w:cols w:space="720"/>
          <w:noEndnote/>
          <w:docGrid w:linePitch="360"/>
        </w:sectPr>
      </w:pPr>
    </w:p>
    <w:p w:rsidR="00C83CCB" w:rsidRPr="00F2090A" w:rsidRDefault="00C83CCB" w:rsidP="00C83CCB">
      <w:pPr>
        <w:pStyle w:val="7"/>
        <w:shd w:val="clear" w:color="auto" w:fill="auto"/>
        <w:tabs>
          <w:tab w:val="left" w:pos="7892"/>
        </w:tabs>
        <w:spacing w:line="480" w:lineRule="exact"/>
        <w:ind w:left="20" w:right="20" w:firstLine="560"/>
        <w:jc w:val="both"/>
        <w:rPr>
          <w:sz w:val="24"/>
          <w:szCs w:val="24"/>
        </w:rPr>
      </w:pPr>
      <w:r w:rsidRPr="00F2090A">
        <w:rPr>
          <w:sz w:val="24"/>
          <w:szCs w:val="24"/>
        </w:rPr>
        <w:lastRenderedPageBreak/>
        <w:t xml:space="preserve">ГБПОУ РТ </w:t>
      </w:r>
      <w:r w:rsidR="00880A0D">
        <w:rPr>
          <w:sz w:val="24"/>
          <w:szCs w:val="24"/>
        </w:rPr>
        <w:t xml:space="preserve">«ТТНП» </w:t>
      </w:r>
      <w:r w:rsidRPr="00F2090A">
        <w:rPr>
          <w:sz w:val="24"/>
          <w:szCs w:val="24"/>
        </w:rPr>
        <w:t>для реализации основных образовательных программ среднего профессионального образования имеет необходимые специализированные аудитории, кабинеты, мастерские, теннисный зал и пр. с перечнем основного оборудования для реализации учебного процесса в соответствии с требованиями ФГОС. В учебном процессе активно применяются современные образовательные технологии, используются технические средства обучения. По мере финансирования развивается и укрепляется материально-техническая база. Все обучающиеся обеспечены специализированной спецодеждой, расходными материалами согласно получаемой профессии, специальности.</w:t>
      </w:r>
    </w:p>
    <w:p w:rsidR="00C83CCB" w:rsidRPr="00F2090A" w:rsidRDefault="00C83CCB" w:rsidP="00C83CCB">
      <w:pPr>
        <w:pStyle w:val="7"/>
        <w:shd w:val="clear" w:color="auto" w:fill="auto"/>
        <w:spacing w:line="480" w:lineRule="exact"/>
        <w:ind w:left="20" w:right="20" w:firstLine="700"/>
        <w:jc w:val="both"/>
        <w:rPr>
          <w:sz w:val="24"/>
          <w:szCs w:val="24"/>
        </w:rPr>
      </w:pPr>
      <w:r w:rsidRPr="00F2090A">
        <w:rPr>
          <w:sz w:val="24"/>
          <w:szCs w:val="24"/>
        </w:rPr>
        <w:t>В развитии материально- технического оснащения прослеживается тенденция к улучшению и обновлению оборудования учебно - наглядных пособий, поступление нового оборудования в классы,  инструментов мастерские и др.</w:t>
      </w:r>
    </w:p>
    <w:p w:rsidR="0023414D" w:rsidRPr="00F2090A" w:rsidRDefault="0023414D">
      <w:pPr>
        <w:rPr>
          <w:rFonts w:ascii="Times New Roman" w:hAnsi="Times New Roman" w:cs="Times New Roman"/>
        </w:rPr>
      </w:pPr>
    </w:p>
    <w:p w:rsidR="0023414D" w:rsidRPr="00F2090A" w:rsidRDefault="000D41C9">
      <w:pPr>
        <w:pStyle w:val="50"/>
        <w:shd w:val="clear" w:color="auto" w:fill="auto"/>
        <w:spacing w:after="128" w:line="260" w:lineRule="exact"/>
        <w:ind w:left="300" w:firstLine="0"/>
        <w:jc w:val="left"/>
        <w:rPr>
          <w:sz w:val="24"/>
          <w:szCs w:val="24"/>
        </w:rPr>
      </w:pPr>
      <w:r w:rsidRPr="00F2090A">
        <w:rPr>
          <w:sz w:val="24"/>
          <w:szCs w:val="24"/>
        </w:rPr>
        <w:t>Нормативно-методическая оснащенность и информационно-методическое обеспечение образовательного процесса</w:t>
      </w:r>
    </w:p>
    <w:tbl>
      <w:tblPr>
        <w:tblOverlap w:val="never"/>
        <w:tblW w:w="0" w:type="auto"/>
        <w:jc w:val="center"/>
        <w:tblLayout w:type="fixed"/>
        <w:tblCellMar>
          <w:left w:w="10" w:type="dxa"/>
          <w:right w:w="10" w:type="dxa"/>
        </w:tblCellMar>
        <w:tblLook w:val="04A0"/>
      </w:tblPr>
      <w:tblGrid>
        <w:gridCol w:w="691"/>
        <w:gridCol w:w="1709"/>
        <w:gridCol w:w="3998"/>
        <w:gridCol w:w="1027"/>
        <w:gridCol w:w="1560"/>
        <w:gridCol w:w="1416"/>
        <w:gridCol w:w="1277"/>
        <w:gridCol w:w="1277"/>
        <w:gridCol w:w="1714"/>
      </w:tblGrid>
      <w:tr w:rsidR="0023414D" w:rsidRPr="00F2090A">
        <w:trPr>
          <w:trHeight w:hRule="exact" w:val="763"/>
          <w:jc w:val="center"/>
        </w:trPr>
        <w:tc>
          <w:tcPr>
            <w:tcW w:w="691" w:type="dxa"/>
            <w:vMerge w:val="restart"/>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after="60" w:line="220" w:lineRule="exact"/>
              <w:ind w:left="260"/>
              <w:rPr>
                <w:sz w:val="24"/>
                <w:szCs w:val="24"/>
              </w:rPr>
            </w:pPr>
            <w:r w:rsidRPr="00F2090A">
              <w:rPr>
                <w:rStyle w:val="11pt"/>
                <w:sz w:val="24"/>
                <w:szCs w:val="24"/>
              </w:rPr>
              <w:t>№</w:t>
            </w:r>
          </w:p>
          <w:p w:rsidR="0023414D" w:rsidRPr="00F2090A" w:rsidRDefault="000D41C9">
            <w:pPr>
              <w:pStyle w:val="7"/>
              <w:framePr w:w="14669" w:wrap="notBeside" w:vAnchor="text" w:hAnchor="text" w:xAlign="center" w:y="1"/>
              <w:shd w:val="clear" w:color="auto" w:fill="auto"/>
              <w:spacing w:before="60" w:line="220" w:lineRule="exact"/>
              <w:ind w:left="260"/>
              <w:rPr>
                <w:sz w:val="24"/>
                <w:szCs w:val="24"/>
              </w:rPr>
            </w:pPr>
            <w:r w:rsidRPr="00F2090A">
              <w:rPr>
                <w:rStyle w:val="11pt"/>
                <w:sz w:val="24"/>
                <w:szCs w:val="24"/>
              </w:rPr>
              <w:t>п/п</w:t>
            </w:r>
          </w:p>
        </w:tc>
        <w:tc>
          <w:tcPr>
            <w:tcW w:w="1709" w:type="dxa"/>
            <w:vMerge w:val="restart"/>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4" w:lineRule="exact"/>
              <w:ind w:left="60" w:firstLine="580"/>
              <w:rPr>
                <w:sz w:val="24"/>
                <w:szCs w:val="24"/>
              </w:rPr>
            </w:pPr>
            <w:r w:rsidRPr="00F2090A">
              <w:rPr>
                <w:rStyle w:val="11pt"/>
                <w:sz w:val="24"/>
                <w:szCs w:val="24"/>
              </w:rPr>
              <w:t>Код специальносте й/ профессий</w:t>
            </w:r>
          </w:p>
        </w:tc>
        <w:tc>
          <w:tcPr>
            <w:tcW w:w="3998" w:type="dxa"/>
            <w:vMerge w:val="restart"/>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8" w:lineRule="exact"/>
              <w:jc w:val="center"/>
              <w:rPr>
                <w:sz w:val="24"/>
                <w:szCs w:val="24"/>
              </w:rPr>
            </w:pPr>
            <w:r w:rsidRPr="00F2090A">
              <w:rPr>
                <w:rStyle w:val="11pt"/>
                <w:sz w:val="24"/>
                <w:szCs w:val="24"/>
              </w:rPr>
              <w:t>Наименование специальностей/ профессий</w:t>
            </w:r>
          </w:p>
        </w:tc>
        <w:tc>
          <w:tcPr>
            <w:tcW w:w="8271" w:type="dxa"/>
            <w:gridSpan w:val="6"/>
            <w:tcBorders>
              <w:top w:val="single" w:sz="4" w:space="0" w:color="auto"/>
              <w:left w:val="single" w:sz="4" w:space="0" w:color="auto"/>
              <w:righ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20" w:lineRule="exact"/>
              <w:jc w:val="center"/>
              <w:rPr>
                <w:sz w:val="24"/>
                <w:szCs w:val="24"/>
              </w:rPr>
            </w:pPr>
            <w:r w:rsidRPr="00F2090A">
              <w:rPr>
                <w:rStyle w:val="11pt"/>
                <w:sz w:val="24"/>
                <w:szCs w:val="24"/>
              </w:rPr>
              <w:t>Наличие</w:t>
            </w:r>
          </w:p>
        </w:tc>
      </w:tr>
      <w:tr w:rsidR="0023414D" w:rsidRPr="00F2090A">
        <w:trPr>
          <w:trHeight w:hRule="exact" w:val="2165"/>
          <w:jc w:val="center"/>
        </w:trPr>
        <w:tc>
          <w:tcPr>
            <w:tcW w:w="691" w:type="dxa"/>
            <w:vMerge/>
            <w:tcBorders>
              <w:left w:val="single" w:sz="4" w:space="0" w:color="auto"/>
            </w:tcBorders>
            <w:shd w:val="clear" w:color="auto" w:fill="FFFFFF"/>
          </w:tcPr>
          <w:p w:rsidR="0023414D" w:rsidRPr="00F2090A" w:rsidRDefault="0023414D">
            <w:pPr>
              <w:framePr w:w="14669" w:wrap="notBeside" w:vAnchor="text" w:hAnchor="text" w:xAlign="center" w:y="1"/>
              <w:rPr>
                <w:rFonts w:ascii="Times New Roman" w:hAnsi="Times New Roman" w:cs="Times New Roman"/>
              </w:rPr>
            </w:pPr>
          </w:p>
        </w:tc>
        <w:tc>
          <w:tcPr>
            <w:tcW w:w="1709" w:type="dxa"/>
            <w:vMerge/>
            <w:tcBorders>
              <w:left w:val="single" w:sz="4" w:space="0" w:color="auto"/>
            </w:tcBorders>
            <w:shd w:val="clear" w:color="auto" w:fill="FFFFFF"/>
          </w:tcPr>
          <w:p w:rsidR="0023414D" w:rsidRPr="00F2090A" w:rsidRDefault="0023414D">
            <w:pPr>
              <w:framePr w:w="14669" w:wrap="notBeside" w:vAnchor="text" w:hAnchor="text" w:xAlign="center" w:y="1"/>
              <w:rPr>
                <w:rFonts w:ascii="Times New Roman" w:hAnsi="Times New Roman" w:cs="Times New Roman"/>
              </w:rPr>
            </w:pPr>
          </w:p>
        </w:tc>
        <w:tc>
          <w:tcPr>
            <w:tcW w:w="3998" w:type="dxa"/>
            <w:vMerge/>
            <w:tcBorders>
              <w:left w:val="single" w:sz="4" w:space="0" w:color="auto"/>
            </w:tcBorders>
            <w:shd w:val="clear" w:color="auto" w:fill="FFFFFF"/>
          </w:tcPr>
          <w:p w:rsidR="0023414D" w:rsidRPr="00F2090A" w:rsidRDefault="0023414D">
            <w:pPr>
              <w:framePr w:w="14669" w:wrap="notBeside" w:vAnchor="text" w:hAnchor="text" w:xAlign="center" w:y="1"/>
              <w:rPr>
                <w:rFonts w:ascii="Times New Roman" w:hAnsi="Times New Roman" w:cs="Times New Roman"/>
              </w:rPr>
            </w:pPr>
          </w:p>
        </w:tc>
        <w:tc>
          <w:tcPr>
            <w:tcW w:w="1027" w:type="dxa"/>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after="120" w:line="220" w:lineRule="exact"/>
              <w:jc w:val="center"/>
              <w:rPr>
                <w:sz w:val="24"/>
                <w:szCs w:val="24"/>
              </w:rPr>
            </w:pPr>
            <w:r w:rsidRPr="00F2090A">
              <w:rPr>
                <w:rStyle w:val="11pt"/>
                <w:sz w:val="24"/>
                <w:szCs w:val="24"/>
              </w:rPr>
              <w:t>стандар</w:t>
            </w:r>
          </w:p>
          <w:p w:rsidR="0023414D" w:rsidRPr="00F2090A" w:rsidRDefault="000D41C9">
            <w:pPr>
              <w:pStyle w:val="7"/>
              <w:framePr w:w="14669" w:wrap="notBeside" w:vAnchor="text" w:hAnchor="text" w:xAlign="center" w:y="1"/>
              <w:shd w:val="clear" w:color="auto" w:fill="auto"/>
              <w:spacing w:before="120" w:line="220" w:lineRule="exact"/>
              <w:ind w:left="40"/>
              <w:rPr>
                <w:sz w:val="24"/>
                <w:szCs w:val="24"/>
              </w:rPr>
            </w:pPr>
            <w:r w:rsidRPr="00F2090A">
              <w:rPr>
                <w:rStyle w:val="11pt"/>
                <w:sz w:val="24"/>
                <w:szCs w:val="24"/>
              </w:rPr>
              <w:t>та</w:t>
            </w:r>
          </w:p>
        </w:tc>
        <w:tc>
          <w:tcPr>
            <w:tcW w:w="1560" w:type="dxa"/>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8" w:lineRule="exact"/>
              <w:jc w:val="center"/>
              <w:rPr>
                <w:sz w:val="24"/>
                <w:szCs w:val="24"/>
              </w:rPr>
            </w:pPr>
            <w:r w:rsidRPr="00F2090A">
              <w:rPr>
                <w:rStyle w:val="11pt"/>
                <w:sz w:val="24"/>
                <w:szCs w:val="24"/>
              </w:rPr>
              <w:t>примерных</w:t>
            </w:r>
          </w:p>
          <w:p w:rsidR="0023414D" w:rsidRPr="00F2090A" w:rsidRDefault="000D41C9">
            <w:pPr>
              <w:pStyle w:val="7"/>
              <w:framePr w:w="14669" w:wrap="notBeside" w:vAnchor="text" w:hAnchor="text" w:xAlign="center" w:y="1"/>
              <w:shd w:val="clear" w:color="auto" w:fill="auto"/>
              <w:spacing w:line="278" w:lineRule="exact"/>
              <w:ind w:left="40"/>
              <w:rPr>
                <w:sz w:val="24"/>
                <w:szCs w:val="24"/>
              </w:rPr>
            </w:pPr>
            <w:r w:rsidRPr="00F2090A">
              <w:rPr>
                <w:rStyle w:val="11pt"/>
                <w:sz w:val="24"/>
                <w:szCs w:val="24"/>
              </w:rPr>
              <w:t>учебных</w:t>
            </w:r>
          </w:p>
          <w:p w:rsidR="0023414D" w:rsidRPr="00F2090A" w:rsidRDefault="000D41C9">
            <w:pPr>
              <w:pStyle w:val="7"/>
              <w:framePr w:w="14669" w:wrap="notBeside" w:vAnchor="text" w:hAnchor="text" w:xAlign="center" w:y="1"/>
              <w:shd w:val="clear" w:color="auto" w:fill="auto"/>
              <w:spacing w:line="278" w:lineRule="exact"/>
              <w:ind w:left="40"/>
              <w:rPr>
                <w:sz w:val="24"/>
                <w:szCs w:val="24"/>
              </w:rPr>
            </w:pPr>
            <w:r w:rsidRPr="00F2090A">
              <w:rPr>
                <w:rStyle w:val="11pt"/>
                <w:sz w:val="24"/>
                <w:szCs w:val="24"/>
              </w:rPr>
              <w:t>планов</w:t>
            </w:r>
          </w:p>
        </w:tc>
        <w:tc>
          <w:tcPr>
            <w:tcW w:w="1416" w:type="dxa"/>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примерных</w:t>
            </w:r>
          </w:p>
          <w:p w:rsidR="0023414D" w:rsidRPr="00F2090A" w:rsidRDefault="000D41C9">
            <w:pPr>
              <w:pStyle w:val="7"/>
              <w:framePr w:w="14669" w:wrap="notBeside" w:vAnchor="text" w:hAnchor="text" w:xAlign="center" w:y="1"/>
              <w:shd w:val="clear" w:color="auto" w:fill="auto"/>
              <w:spacing w:line="274" w:lineRule="exact"/>
              <w:ind w:left="40"/>
              <w:rPr>
                <w:sz w:val="24"/>
                <w:szCs w:val="24"/>
              </w:rPr>
            </w:pPr>
            <w:r w:rsidRPr="00F2090A">
              <w:rPr>
                <w:rStyle w:val="11pt"/>
                <w:sz w:val="24"/>
                <w:szCs w:val="24"/>
              </w:rPr>
              <w:t>учебных</w:t>
            </w:r>
          </w:p>
          <w:p w:rsidR="0023414D" w:rsidRPr="00F2090A" w:rsidRDefault="000D41C9">
            <w:pPr>
              <w:pStyle w:val="7"/>
              <w:framePr w:w="14669" w:wrap="notBeside" w:vAnchor="text" w:hAnchor="text" w:xAlign="center" w:y="1"/>
              <w:shd w:val="clear" w:color="auto" w:fill="auto"/>
              <w:spacing w:line="274" w:lineRule="exact"/>
              <w:ind w:left="40"/>
              <w:rPr>
                <w:sz w:val="24"/>
                <w:szCs w:val="24"/>
              </w:rPr>
            </w:pPr>
            <w:r w:rsidRPr="00F2090A">
              <w:rPr>
                <w:rStyle w:val="11pt"/>
                <w:sz w:val="24"/>
                <w:szCs w:val="24"/>
              </w:rPr>
              <w:t>программ</w:t>
            </w:r>
          </w:p>
        </w:tc>
        <w:tc>
          <w:tcPr>
            <w:tcW w:w="1277" w:type="dxa"/>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рабочего</w:t>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учебного</w:t>
            </w:r>
          </w:p>
          <w:p w:rsidR="0023414D" w:rsidRPr="00F2090A" w:rsidRDefault="000D41C9">
            <w:pPr>
              <w:pStyle w:val="7"/>
              <w:framePr w:w="14669" w:wrap="notBeside" w:vAnchor="text" w:hAnchor="text" w:xAlign="center" w:y="1"/>
              <w:shd w:val="clear" w:color="auto" w:fill="auto"/>
              <w:spacing w:line="274" w:lineRule="exact"/>
              <w:ind w:left="40"/>
              <w:rPr>
                <w:sz w:val="24"/>
                <w:szCs w:val="24"/>
              </w:rPr>
            </w:pPr>
            <w:r w:rsidRPr="00F2090A">
              <w:rPr>
                <w:rStyle w:val="11pt"/>
                <w:sz w:val="24"/>
                <w:szCs w:val="24"/>
              </w:rPr>
              <w:t>плана</w:t>
            </w:r>
          </w:p>
        </w:tc>
        <w:tc>
          <w:tcPr>
            <w:tcW w:w="1277" w:type="dxa"/>
            <w:tcBorders>
              <w:top w:val="single" w:sz="4" w:space="0" w:color="auto"/>
              <w:lef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рабочих</w:t>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учебных</w:t>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программ</w:t>
            </w:r>
          </w:p>
        </w:tc>
        <w:tc>
          <w:tcPr>
            <w:tcW w:w="1714"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14669" w:wrap="notBeside" w:vAnchor="text" w:hAnchor="text" w:xAlign="center" w:y="1"/>
              <w:shd w:val="clear" w:color="auto" w:fill="auto"/>
              <w:spacing w:line="274" w:lineRule="exact"/>
              <w:ind w:left="60"/>
              <w:rPr>
                <w:sz w:val="24"/>
                <w:szCs w:val="24"/>
              </w:rPr>
            </w:pPr>
            <w:r w:rsidRPr="00F2090A">
              <w:rPr>
                <w:rStyle w:val="11pt"/>
                <w:sz w:val="24"/>
                <w:szCs w:val="24"/>
              </w:rPr>
              <w:t>паспорта</w:t>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комплексно</w:t>
            </w:r>
            <w:r w:rsidRPr="00F2090A">
              <w:rPr>
                <w:rStyle w:val="11pt"/>
                <w:sz w:val="24"/>
                <w:szCs w:val="24"/>
              </w:rPr>
              <w:softHyphen/>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методического</w:t>
            </w:r>
          </w:p>
          <w:p w:rsidR="0023414D" w:rsidRPr="00F2090A" w:rsidRDefault="000D41C9">
            <w:pPr>
              <w:pStyle w:val="7"/>
              <w:framePr w:w="14669" w:wrap="notBeside" w:vAnchor="text" w:hAnchor="text" w:xAlign="center" w:y="1"/>
              <w:shd w:val="clear" w:color="auto" w:fill="auto"/>
              <w:spacing w:line="274" w:lineRule="exact"/>
              <w:jc w:val="center"/>
              <w:rPr>
                <w:sz w:val="24"/>
                <w:szCs w:val="24"/>
              </w:rPr>
            </w:pPr>
            <w:r w:rsidRPr="00F2090A">
              <w:rPr>
                <w:rStyle w:val="11pt"/>
                <w:sz w:val="24"/>
                <w:szCs w:val="24"/>
              </w:rPr>
              <w:t>обеспечения</w:t>
            </w:r>
          </w:p>
        </w:tc>
      </w:tr>
      <w:tr w:rsidR="00E12371" w:rsidRPr="00F2090A" w:rsidTr="00E12371">
        <w:trPr>
          <w:trHeight w:hRule="exact" w:val="489"/>
          <w:jc w:val="center"/>
        </w:trPr>
        <w:tc>
          <w:tcPr>
            <w:tcW w:w="691"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260"/>
              <w:rPr>
                <w:sz w:val="24"/>
                <w:szCs w:val="24"/>
              </w:rPr>
            </w:pPr>
            <w:r w:rsidRPr="00F2090A">
              <w:rPr>
                <w:rStyle w:val="23"/>
                <w:sz w:val="24"/>
                <w:szCs w:val="24"/>
              </w:rPr>
              <w:t>1.</w:t>
            </w:r>
          </w:p>
        </w:tc>
        <w:tc>
          <w:tcPr>
            <w:tcW w:w="1709"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60"/>
              <w:rPr>
                <w:sz w:val="24"/>
                <w:szCs w:val="24"/>
              </w:rPr>
            </w:pPr>
            <w:r w:rsidRPr="00F2090A">
              <w:t>54.01.14</w:t>
            </w:r>
          </w:p>
        </w:tc>
        <w:tc>
          <w:tcPr>
            <w:tcW w:w="3998" w:type="dxa"/>
            <w:tcBorders>
              <w:top w:val="single" w:sz="4" w:space="0" w:color="auto"/>
              <w:left w:val="single" w:sz="4" w:space="0" w:color="auto"/>
            </w:tcBorders>
            <w:shd w:val="clear" w:color="auto" w:fill="FFFFFF"/>
          </w:tcPr>
          <w:p w:rsidR="00E12371" w:rsidRPr="00F2090A" w:rsidRDefault="00E12371" w:rsidP="00E12371">
            <w:pPr>
              <w:framePr w:w="14669" w:wrap="notBeside" w:vAnchor="text" w:hAnchor="text" w:xAlign="center" w:y="1"/>
              <w:tabs>
                <w:tab w:val="left" w:pos="1980"/>
              </w:tabs>
              <w:rPr>
                <w:rFonts w:ascii="Times New Roman" w:eastAsia="Times New Roman" w:hAnsi="Times New Roman" w:cs="Times New Roman"/>
              </w:rPr>
            </w:pPr>
            <w:r w:rsidRPr="00F2090A">
              <w:rPr>
                <w:rFonts w:ascii="Times New Roman" w:eastAsia="Times New Roman" w:hAnsi="Times New Roman" w:cs="Times New Roman"/>
              </w:rPr>
              <w:t>Резчик (Резчик по камню)</w:t>
            </w:r>
          </w:p>
        </w:tc>
        <w:tc>
          <w:tcPr>
            <w:tcW w:w="102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560"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416"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714" w:type="dxa"/>
            <w:tcBorders>
              <w:top w:val="single" w:sz="4" w:space="0" w:color="auto"/>
              <w:left w:val="single" w:sz="4" w:space="0" w:color="auto"/>
              <w:righ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r>
      <w:tr w:rsidR="00E12371" w:rsidRPr="00F2090A" w:rsidTr="00E12371">
        <w:trPr>
          <w:trHeight w:hRule="exact" w:val="709"/>
          <w:jc w:val="center"/>
        </w:trPr>
        <w:tc>
          <w:tcPr>
            <w:tcW w:w="691"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260"/>
              <w:rPr>
                <w:sz w:val="24"/>
                <w:szCs w:val="24"/>
              </w:rPr>
            </w:pPr>
            <w:r w:rsidRPr="00F2090A">
              <w:rPr>
                <w:rStyle w:val="23"/>
                <w:sz w:val="24"/>
                <w:szCs w:val="24"/>
              </w:rPr>
              <w:t>2.</w:t>
            </w:r>
          </w:p>
        </w:tc>
        <w:tc>
          <w:tcPr>
            <w:tcW w:w="1709"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60"/>
              <w:rPr>
                <w:sz w:val="24"/>
                <w:szCs w:val="24"/>
              </w:rPr>
            </w:pPr>
            <w:r w:rsidRPr="00F2090A">
              <w:t>54.01.13</w:t>
            </w:r>
          </w:p>
        </w:tc>
        <w:tc>
          <w:tcPr>
            <w:tcW w:w="3998" w:type="dxa"/>
            <w:tcBorders>
              <w:top w:val="single" w:sz="4" w:space="0" w:color="auto"/>
              <w:left w:val="single" w:sz="4" w:space="0" w:color="auto"/>
            </w:tcBorders>
            <w:shd w:val="clear" w:color="auto" w:fill="FFFFFF"/>
          </w:tcPr>
          <w:p w:rsidR="00E12371" w:rsidRPr="00F2090A" w:rsidRDefault="00E12371" w:rsidP="00E12371">
            <w:pPr>
              <w:framePr w:w="14669" w:wrap="notBeside" w:vAnchor="text" w:hAnchor="text" w:xAlign="center" w:y="1"/>
              <w:tabs>
                <w:tab w:val="left" w:pos="1980"/>
              </w:tabs>
              <w:rPr>
                <w:rFonts w:ascii="Times New Roman" w:eastAsia="Times New Roman" w:hAnsi="Times New Roman" w:cs="Times New Roman"/>
              </w:rPr>
            </w:pPr>
            <w:r w:rsidRPr="00F2090A">
              <w:rPr>
                <w:rFonts w:ascii="Times New Roman" w:eastAsia="Times New Roman" w:hAnsi="Times New Roman" w:cs="Times New Roman"/>
              </w:rPr>
              <w:t>Изготовитель художественных изделий из дерева</w:t>
            </w:r>
          </w:p>
        </w:tc>
        <w:tc>
          <w:tcPr>
            <w:tcW w:w="102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560"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416"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714" w:type="dxa"/>
            <w:tcBorders>
              <w:top w:val="single" w:sz="4" w:space="0" w:color="auto"/>
              <w:left w:val="single" w:sz="4" w:space="0" w:color="auto"/>
              <w:righ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r>
      <w:tr w:rsidR="00E12371" w:rsidRPr="00F2090A">
        <w:trPr>
          <w:trHeight w:hRule="exact" w:val="571"/>
          <w:jc w:val="center"/>
        </w:trPr>
        <w:tc>
          <w:tcPr>
            <w:tcW w:w="691"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260"/>
              <w:rPr>
                <w:sz w:val="24"/>
                <w:szCs w:val="24"/>
              </w:rPr>
            </w:pPr>
            <w:r w:rsidRPr="00F2090A">
              <w:rPr>
                <w:rStyle w:val="23"/>
                <w:sz w:val="24"/>
                <w:szCs w:val="24"/>
              </w:rPr>
              <w:t>3.</w:t>
            </w:r>
          </w:p>
        </w:tc>
        <w:tc>
          <w:tcPr>
            <w:tcW w:w="1709"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60"/>
              <w:rPr>
                <w:sz w:val="24"/>
                <w:szCs w:val="24"/>
              </w:rPr>
            </w:pPr>
            <w:r w:rsidRPr="00F2090A">
              <w:t>29.01.09</w:t>
            </w:r>
          </w:p>
        </w:tc>
        <w:tc>
          <w:tcPr>
            <w:tcW w:w="3998" w:type="dxa"/>
            <w:tcBorders>
              <w:top w:val="single" w:sz="4" w:space="0" w:color="auto"/>
              <w:left w:val="single" w:sz="4" w:space="0" w:color="auto"/>
            </w:tcBorders>
            <w:shd w:val="clear" w:color="auto" w:fill="FFFFFF"/>
          </w:tcPr>
          <w:p w:rsidR="00E12371" w:rsidRPr="00F2090A" w:rsidRDefault="00E12371" w:rsidP="00E12371">
            <w:pPr>
              <w:framePr w:w="14669" w:wrap="notBeside" w:vAnchor="text" w:hAnchor="text" w:xAlign="center" w:y="1"/>
              <w:tabs>
                <w:tab w:val="left" w:pos="1980"/>
              </w:tabs>
              <w:rPr>
                <w:rFonts w:ascii="Times New Roman" w:eastAsia="Times New Roman" w:hAnsi="Times New Roman" w:cs="Times New Roman"/>
              </w:rPr>
            </w:pPr>
            <w:r w:rsidRPr="00F2090A">
              <w:rPr>
                <w:rFonts w:ascii="Times New Roman" w:eastAsia="Times New Roman" w:hAnsi="Times New Roman" w:cs="Times New Roman"/>
              </w:rPr>
              <w:t>Вышивальщица</w:t>
            </w:r>
          </w:p>
        </w:tc>
        <w:tc>
          <w:tcPr>
            <w:tcW w:w="102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560"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416"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714" w:type="dxa"/>
            <w:tcBorders>
              <w:top w:val="single" w:sz="4" w:space="0" w:color="auto"/>
              <w:left w:val="single" w:sz="4" w:space="0" w:color="auto"/>
              <w:righ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r>
      <w:tr w:rsidR="00E12371" w:rsidRPr="00F2090A">
        <w:trPr>
          <w:trHeight w:hRule="exact" w:val="566"/>
          <w:jc w:val="center"/>
        </w:trPr>
        <w:tc>
          <w:tcPr>
            <w:tcW w:w="691"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260"/>
              <w:rPr>
                <w:sz w:val="24"/>
                <w:szCs w:val="24"/>
              </w:rPr>
            </w:pPr>
            <w:r w:rsidRPr="00F2090A">
              <w:rPr>
                <w:rStyle w:val="23"/>
                <w:sz w:val="24"/>
                <w:szCs w:val="24"/>
              </w:rPr>
              <w:t>4.</w:t>
            </w:r>
          </w:p>
        </w:tc>
        <w:tc>
          <w:tcPr>
            <w:tcW w:w="1709" w:type="dxa"/>
            <w:tcBorders>
              <w:top w:val="single" w:sz="4" w:space="0" w:color="auto"/>
              <w:left w:val="single" w:sz="4" w:space="0" w:color="auto"/>
            </w:tcBorders>
            <w:shd w:val="clear" w:color="auto" w:fill="FFFFFF"/>
          </w:tcPr>
          <w:p w:rsidR="00E12371" w:rsidRPr="00F2090A" w:rsidRDefault="00880A0D" w:rsidP="00E12371">
            <w:pPr>
              <w:pStyle w:val="7"/>
              <w:framePr w:w="14669" w:wrap="notBeside" w:vAnchor="text" w:hAnchor="text" w:xAlign="center" w:y="1"/>
              <w:shd w:val="clear" w:color="auto" w:fill="auto"/>
              <w:spacing w:line="260" w:lineRule="exact"/>
              <w:ind w:left="60"/>
              <w:rPr>
                <w:sz w:val="24"/>
                <w:szCs w:val="24"/>
              </w:rPr>
            </w:pPr>
            <w:r>
              <w:rPr>
                <w:sz w:val="24"/>
                <w:szCs w:val="24"/>
              </w:rPr>
              <w:t>29.02.02</w:t>
            </w:r>
          </w:p>
        </w:tc>
        <w:tc>
          <w:tcPr>
            <w:tcW w:w="3998" w:type="dxa"/>
            <w:tcBorders>
              <w:top w:val="single" w:sz="4" w:space="0" w:color="auto"/>
              <w:left w:val="single" w:sz="4" w:space="0" w:color="auto"/>
            </w:tcBorders>
            <w:shd w:val="clear" w:color="auto" w:fill="FFFFFF"/>
          </w:tcPr>
          <w:p w:rsidR="00E12371" w:rsidRPr="00F2090A" w:rsidRDefault="00880A0D" w:rsidP="00E12371">
            <w:pPr>
              <w:framePr w:w="14669" w:wrap="notBeside" w:vAnchor="text" w:hAnchor="text" w:xAlign="center" w:y="1"/>
              <w:tabs>
                <w:tab w:val="left" w:pos="1980"/>
              </w:tabs>
              <w:rPr>
                <w:rFonts w:ascii="Times New Roman" w:eastAsia="Times New Roman" w:hAnsi="Times New Roman" w:cs="Times New Roman"/>
              </w:rPr>
            </w:pPr>
            <w:r>
              <w:rPr>
                <w:rFonts w:ascii="Times New Roman" w:eastAsia="Times New Roman" w:hAnsi="Times New Roman" w:cs="Times New Roman"/>
              </w:rPr>
              <w:t>Технология кожи и  меха</w:t>
            </w:r>
          </w:p>
        </w:tc>
        <w:tc>
          <w:tcPr>
            <w:tcW w:w="102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560"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416"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714" w:type="dxa"/>
            <w:tcBorders>
              <w:top w:val="single" w:sz="4" w:space="0" w:color="auto"/>
              <w:left w:val="single" w:sz="4" w:space="0" w:color="auto"/>
              <w:righ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r>
      <w:tr w:rsidR="00E12371" w:rsidRPr="00F2090A">
        <w:trPr>
          <w:trHeight w:hRule="exact" w:val="715"/>
          <w:jc w:val="center"/>
        </w:trPr>
        <w:tc>
          <w:tcPr>
            <w:tcW w:w="691"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260"/>
              <w:rPr>
                <w:sz w:val="24"/>
                <w:szCs w:val="24"/>
              </w:rPr>
            </w:pPr>
            <w:r w:rsidRPr="00F2090A">
              <w:rPr>
                <w:rStyle w:val="23"/>
                <w:sz w:val="24"/>
                <w:szCs w:val="24"/>
              </w:rPr>
              <w:t>5.</w:t>
            </w:r>
          </w:p>
        </w:tc>
        <w:tc>
          <w:tcPr>
            <w:tcW w:w="1709"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ind w:left="60"/>
              <w:rPr>
                <w:sz w:val="24"/>
                <w:szCs w:val="24"/>
              </w:rPr>
            </w:pPr>
            <w:r w:rsidRPr="00F2090A">
              <w:t>54.01.04</w:t>
            </w:r>
          </w:p>
        </w:tc>
        <w:tc>
          <w:tcPr>
            <w:tcW w:w="3998" w:type="dxa"/>
            <w:tcBorders>
              <w:top w:val="single" w:sz="4" w:space="0" w:color="auto"/>
              <w:left w:val="single" w:sz="4" w:space="0" w:color="auto"/>
            </w:tcBorders>
            <w:shd w:val="clear" w:color="auto" w:fill="FFFFFF"/>
          </w:tcPr>
          <w:p w:rsidR="00E12371" w:rsidRPr="00F2090A" w:rsidRDefault="00E12371" w:rsidP="00E12371">
            <w:pPr>
              <w:framePr w:w="14669" w:wrap="notBeside" w:vAnchor="text" w:hAnchor="text" w:xAlign="center" w:y="1"/>
              <w:tabs>
                <w:tab w:val="left" w:pos="1980"/>
              </w:tabs>
              <w:rPr>
                <w:rFonts w:ascii="Times New Roman" w:eastAsia="Times New Roman" w:hAnsi="Times New Roman" w:cs="Times New Roman"/>
              </w:rPr>
            </w:pPr>
            <w:r w:rsidRPr="00F2090A">
              <w:rPr>
                <w:rFonts w:ascii="Times New Roman" w:eastAsia="Times New Roman" w:hAnsi="Times New Roman" w:cs="Times New Roman"/>
              </w:rPr>
              <w:t>Мастер по обработке цифровой информации</w:t>
            </w:r>
          </w:p>
        </w:tc>
        <w:tc>
          <w:tcPr>
            <w:tcW w:w="102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560"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416"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277" w:type="dxa"/>
            <w:tcBorders>
              <w:top w:val="single" w:sz="4" w:space="0" w:color="auto"/>
              <w:lef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c>
          <w:tcPr>
            <w:tcW w:w="1714" w:type="dxa"/>
            <w:tcBorders>
              <w:top w:val="single" w:sz="4" w:space="0" w:color="auto"/>
              <w:left w:val="single" w:sz="4" w:space="0" w:color="auto"/>
              <w:right w:val="single" w:sz="4" w:space="0" w:color="auto"/>
            </w:tcBorders>
            <w:shd w:val="clear" w:color="auto" w:fill="FFFFFF"/>
          </w:tcPr>
          <w:p w:rsidR="00E12371" w:rsidRPr="00F2090A" w:rsidRDefault="00E12371" w:rsidP="00E12371">
            <w:pPr>
              <w:pStyle w:val="7"/>
              <w:framePr w:w="14669" w:wrap="notBeside" w:vAnchor="text" w:hAnchor="text" w:xAlign="center" w:y="1"/>
              <w:shd w:val="clear" w:color="auto" w:fill="auto"/>
              <w:spacing w:line="260" w:lineRule="exact"/>
              <w:jc w:val="center"/>
              <w:rPr>
                <w:sz w:val="24"/>
                <w:szCs w:val="24"/>
              </w:rPr>
            </w:pPr>
            <w:r w:rsidRPr="00F2090A">
              <w:rPr>
                <w:rStyle w:val="23"/>
                <w:sz w:val="24"/>
                <w:szCs w:val="24"/>
              </w:rPr>
              <w:t>+</w:t>
            </w:r>
          </w:p>
        </w:tc>
      </w:tr>
    </w:tbl>
    <w:p w:rsidR="0023414D" w:rsidRPr="00F2090A" w:rsidRDefault="0023414D">
      <w:pPr>
        <w:rPr>
          <w:rFonts w:ascii="Times New Roman" w:hAnsi="Times New Roman" w:cs="Times New Roman"/>
        </w:rPr>
        <w:sectPr w:rsidR="0023414D" w:rsidRPr="00F2090A" w:rsidSect="00852132">
          <w:headerReference w:type="even" r:id="rId15"/>
          <w:headerReference w:type="default" r:id="rId16"/>
          <w:pgSz w:w="16838" w:h="16834" w:orient="landscape"/>
          <w:pgMar w:top="1134" w:right="960" w:bottom="3438" w:left="960" w:header="0" w:footer="3" w:gutter="0"/>
          <w:cols w:space="720"/>
          <w:noEndnote/>
          <w:docGrid w:linePitch="360"/>
        </w:sectPr>
      </w:pPr>
    </w:p>
    <w:p w:rsidR="00E12371" w:rsidRDefault="00E12371" w:rsidP="00852132">
      <w:pPr>
        <w:spacing w:line="360" w:lineRule="exact"/>
        <w:rPr>
          <w:rFonts w:ascii="Times New Roman" w:hAnsi="Times New Roman" w:cs="Times New Roman"/>
        </w:rPr>
      </w:pPr>
    </w:p>
    <w:p w:rsidR="00E12371" w:rsidRDefault="00E12371" w:rsidP="00852132">
      <w:pPr>
        <w:spacing w:line="360" w:lineRule="exact"/>
        <w:rPr>
          <w:rFonts w:ascii="Times New Roman" w:hAnsi="Times New Roman" w:cs="Times New Roman"/>
        </w:rPr>
      </w:pPr>
    </w:p>
    <w:p w:rsidR="0023414D" w:rsidRPr="00F2090A" w:rsidRDefault="0023414D" w:rsidP="00852132">
      <w:pPr>
        <w:spacing w:line="360" w:lineRule="exact"/>
        <w:rPr>
          <w:rFonts w:ascii="Times New Roman" w:hAnsi="Times New Roman" w:cs="Times New Roman"/>
        </w:rPr>
        <w:sectPr w:rsidR="0023414D" w:rsidRPr="00F2090A">
          <w:footerReference w:type="even" r:id="rId17"/>
          <w:footerReference w:type="default" r:id="rId18"/>
          <w:headerReference w:type="first" r:id="rId19"/>
          <w:type w:val="continuous"/>
          <w:pgSz w:w="16838" w:h="16834" w:orient="landscape"/>
          <w:pgMar w:top="4897" w:right="828" w:bottom="4897" w:left="828" w:header="0" w:footer="3" w:gutter="0"/>
          <w:cols w:space="720"/>
          <w:noEndnote/>
          <w:docGrid w:linePitch="360"/>
        </w:sectPr>
      </w:pPr>
    </w:p>
    <w:p w:rsidR="00E12371" w:rsidRDefault="00E12371">
      <w:pPr>
        <w:pStyle w:val="50"/>
        <w:shd w:val="clear" w:color="auto" w:fill="auto"/>
        <w:spacing w:line="326" w:lineRule="exact"/>
        <w:ind w:left="20" w:right="400" w:firstLine="0"/>
        <w:jc w:val="left"/>
        <w:rPr>
          <w:sz w:val="24"/>
          <w:szCs w:val="24"/>
        </w:rPr>
      </w:pPr>
    </w:p>
    <w:p w:rsidR="00E12371" w:rsidRPr="00F2090A" w:rsidRDefault="00E12371">
      <w:pPr>
        <w:pStyle w:val="50"/>
        <w:shd w:val="clear" w:color="auto" w:fill="auto"/>
        <w:spacing w:line="326" w:lineRule="exact"/>
        <w:ind w:left="20" w:right="400" w:firstLine="0"/>
        <w:jc w:val="left"/>
        <w:rPr>
          <w:sz w:val="24"/>
          <w:szCs w:val="24"/>
        </w:rPr>
        <w:sectPr w:rsidR="00E12371" w:rsidRPr="00F2090A">
          <w:type w:val="continuous"/>
          <w:pgSz w:w="16838" w:h="16834" w:orient="landscape"/>
          <w:pgMar w:top="5167" w:right="1176" w:bottom="4808" w:left="936" w:header="0" w:footer="3" w:gutter="0"/>
          <w:cols w:space="720"/>
          <w:noEndnote/>
          <w:docGrid w:linePitch="360"/>
        </w:sectPr>
      </w:pPr>
    </w:p>
    <w:p w:rsidR="0023414D" w:rsidRPr="00525ED4" w:rsidRDefault="000D41C9" w:rsidP="00525ED4">
      <w:pPr>
        <w:pStyle w:val="7"/>
        <w:numPr>
          <w:ilvl w:val="0"/>
          <w:numId w:val="2"/>
        </w:numPr>
        <w:shd w:val="clear" w:color="auto" w:fill="auto"/>
        <w:spacing w:line="480" w:lineRule="exact"/>
        <w:ind w:left="2320"/>
        <w:rPr>
          <w:b/>
          <w:sz w:val="24"/>
          <w:szCs w:val="24"/>
        </w:rPr>
      </w:pPr>
      <w:r w:rsidRPr="00525ED4">
        <w:rPr>
          <w:b/>
          <w:sz w:val="24"/>
          <w:szCs w:val="24"/>
        </w:rPr>
        <w:lastRenderedPageBreak/>
        <w:t>Библиотечно-информационное обеспечение</w:t>
      </w:r>
    </w:p>
    <w:p w:rsidR="0023414D" w:rsidRPr="00F2090A" w:rsidRDefault="000D41C9">
      <w:pPr>
        <w:pStyle w:val="7"/>
        <w:shd w:val="clear" w:color="auto" w:fill="auto"/>
        <w:spacing w:line="480" w:lineRule="exact"/>
        <w:ind w:right="20" w:firstLine="700"/>
        <w:jc w:val="both"/>
        <w:rPr>
          <w:sz w:val="24"/>
          <w:szCs w:val="24"/>
        </w:rPr>
      </w:pPr>
      <w:r w:rsidRPr="00F2090A">
        <w:rPr>
          <w:sz w:val="24"/>
          <w:szCs w:val="24"/>
        </w:rPr>
        <w:t xml:space="preserve">Библиотека в ГБПОУ </w:t>
      </w:r>
      <w:r w:rsidR="00E12371">
        <w:rPr>
          <w:sz w:val="24"/>
          <w:szCs w:val="24"/>
        </w:rPr>
        <w:t>РТ</w:t>
      </w:r>
      <w:r w:rsidRPr="00F2090A">
        <w:rPr>
          <w:sz w:val="24"/>
          <w:szCs w:val="24"/>
        </w:rPr>
        <w:t xml:space="preserve"> </w:t>
      </w:r>
      <w:r w:rsidR="00880A0D">
        <w:rPr>
          <w:sz w:val="24"/>
          <w:szCs w:val="24"/>
        </w:rPr>
        <w:t xml:space="preserve">«ТТНП» </w:t>
      </w:r>
      <w:r w:rsidRPr="00F2090A">
        <w:rPr>
          <w:sz w:val="24"/>
          <w:szCs w:val="24"/>
        </w:rPr>
        <w:t>является одним из приоритетных направлений работы в обеспечение учебного процесса информационными ресурсами в соответствии с реальными потребностями техникума. Она выступает связующим звеном, объединяющим функции информационной, культурной и образовательных сфер. Кроме этого, библиотека является центром духовно-нравственного воспитания молодежи, приобщая посредством литературы к общечеловеческим ценностям - стремлению к справедливости, счастью и гражданской ответственности и патриотизму.</w:t>
      </w:r>
    </w:p>
    <w:p w:rsidR="0023414D" w:rsidRPr="00F2090A" w:rsidRDefault="000D41C9">
      <w:pPr>
        <w:pStyle w:val="7"/>
        <w:shd w:val="clear" w:color="auto" w:fill="auto"/>
        <w:spacing w:line="480" w:lineRule="exact"/>
        <w:ind w:firstLine="700"/>
        <w:jc w:val="both"/>
        <w:rPr>
          <w:sz w:val="24"/>
          <w:szCs w:val="24"/>
        </w:rPr>
      </w:pPr>
      <w:r w:rsidRPr="00F2090A">
        <w:rPr>
          <w:sz w:val="24"/>
          <w:szCs w:val="24"/>
        </w:rPr>
        <w:t>Цели и задачи.</w:t>
      </w:r>
    </w:p>
    <w:p w:rsidR="0023414D" w:rsidRPr="00F2090A" w:rsidRDefault="000D41C9">
      <w:pPr>
        <w:pStyle w:val="7"/>
        <w:numPr>
          <w:ilvl w:val="0"/>
          <w:numId w:val="10"/>
        </w:numPr>
        <w:shd w:val="clear" w:color="auto" w:fill="auto"/>
        <w:tabs>
          <w:tab w:val="left" w:pos="570"/>
        </w:tabs>
        <w:spacing w:line="480" w:lineRule="exact"/>
        <w:ind w:left="320" w:right="20"/>
        <w:jc w:val="both"/>
        <w:rPr>
          <w:sz w:val="24"/>
          <w:szCs w:val="24"/>
        </w:rPr>
      </w:pPr>
      <w:r w:rsidRPr="00F2090A">
        <w:rPr>
          <w:sz w:val="24"/>
          <w:szCs w:val="24"/>
        </w:rPr>
        <w:t>Обеспечение полного и оперативного удовлетворения информационных потребностей пользователей.</w:t>
      </w:r>
    </w:p>
    <w:p w:rsidR="0023414D" w:rsidRPr="00F2090A" w:rsidRDefault="000D41C9">
      <w:pPr>
        <w:pStyle w:val="7"/>
        <w:numPr>
          <w:ilvl w:val="0"/>
          <w:numId w:val="10"/>
        </w:numPr>
        <w:shd w:val="clear" w:color="auto" w:fill="auto"/>
        <w:tabs>
          <w:tab w:val="left" w:pos="483"/>
        </w:tabs>
        <w:spacing w:line="480" w:lineRule="exact"/>
        <w:ind w:left="320"/>
        <w:jc w:val="both"/>
        <w:rPr>
          <w:sz w:val="24"/>
          <w:szCs w:val="24"/>
        </w:rPr>
      </w:pPr>
      <w:r w:rsidRPr="00F2090A">
        <w:rPr>
          <w:sz w:val="24"/>
          <w:szCs w:val="24"/>
        </w:rPr>
        <w:t xml:space="preserve">Обеспечение формирования фонда в соответствии с профилем </w:t>
      </w:r>
      <w:r w:rsidR="00E12371">
        <w:rPr>
          <w:sz w:val="24"/>
          <w:szCs w:val="24"/>
        </w:rPr>
        <w:t>учреждения</w:t>
      </w:r>
      <w:r w:rsidRPr="00F2090A">
        <w:rPr>
          <w:sz w:val="24"/>
          <w:szCs w:val="24"/>
        </w:rPr>
        <w:t>.</w:t>
      </w:r>
    </w:p>
    <w:p w:rsidR="0023414D" w:rsidRPr="00F2090A" w:rsidRDefault="000D41C9">
      <w:pPr>
        <w:pStyle w:val="7"/>
        <w:numPr>
          <w:ilvl w:val="0"/>
          <w:numId w:val="10"/>
        </w:numPr>
        <w:shd w:val="clear" w:color="auto" w:fill="auto"/>
        <w:tabs>
          <w:tab w:val="left" w:pos="474"/>
        </w:tabs>
        <w:spacing w:line="480" w:lineRule="exact"/>
        <w:ind w:left="320"/>
        <w:jc w:val="both"/>
        <w:rPr>
          <w:sz w:val="24"/>
          <w:szCs w:val="24"/>
        </w:rPr>
      </w:pPr>
      <w:r w:rsidRPr="00F2090A">
        <w:rPr>
          <w:sz w:val="24"/>
          <w:szCs w:val="24"/>
        </w:rPr>
        <w:t>Воспитание библиотечно-информационной культуры обучающегося.</w:t>
      </w:r>
    </w:p>
    <w:p w:rsidR="0023414D" w:rsidRPr="00F2090A" w:rsidRDefault="000D41C9">
      <w:pPr>
        <w:pStyle w:val="7"/>
        <w:numPr>
          <w:ilvl w:val="0"/>
          <w:numId w:val="10"/>
        </w:numPr>
        <w:shd w:val="clear" w:color="auto" w:fill="auto"/>
        <w:tabs>
          <w:tab w:val="left" w:pos="646"/>
        </w:tabs>
        <w:spacing w:line="480" w:lineRule="exact"/>
        <w:ind w:left="320" w:right="20"/>
        <w:jc w:val="both"/>
        <w:rPr>
          <w:sz w:val="24"/>
          <w:szCs w:val="24"/>
        </w:rPr>
      </w:pPr>
      <w:r w:rsidRPr="00F2090A">
        <w:rPr>
          <w:sz w:val="24"/>
          <w:szCs w:val="24"/>
        </w:rPr>
        <w:t>Оказание помощи пользователям в поиске и выборе необходимых документов.</w:t>
      </w:r>
    </w:p>
    <w:p w:rsidR="0023414D" w:rsidRPr="00F2090A" w:rsidRDefault="000D41C9">
      <w:pPr>
        <w:pStyle w:val="7"/>
        <w:numPr>
          <w:ilvl w:val="0"/>
          <w:numId w:val="10"/>
        </w:numPr>
        <w:shd w:val="clear" w:color="auto" w:fill="auto"/>
        <w:tabs>
          <w:tab w:val="left" w:pos="531"/>
        </w:tabs>
        <w:spacing w:line="480" w:lineRule="exact"/>
        <w:ind w:left="320" w:right="20"/>
        <w:jc w:val="both"/>
        <w:rPr>
          <w:sz w:val="24"/>
          <w:szCs w:val="24"/>
        </w:rPr>
      </w:pPr>
      <w:r w:rsidRPr="00F2090A">
        <w:rPr>
          <w:sz w:val="24"/>
          <w:szCs w:val="24"/>
        </w:rPr>
        <w:t>Вовлечение обучающихся в научно-творческую работу и организация их деятельности по подготовке докладов, рефератов.</w:t>
      </w:r>
    </w:p>
    <w:p w:rsidR="0023414D" w:rsidRPr="00F2090A" w:rsidRDefault="000D41C9">
      <w:pPr>
        <w:pStyle w:val="7"/>
        <w:numPr>
          <w:ilvl w:val="0"/>
          <w:numId w:val="10"/>
        </w:numPr>
        <w:shd w:val="clear" w:color="auto" w:fill="auto"/>
        <w:tabs>
          <w:tab w:val="left" w:pos="608"/>
        </w:tabs>
        <w:spacing w:line="480" w:lineRule="exact"/>
        <w:ind w:left="320" w:right="20"/>
        <w:jc w:val="both"/>
        <w:rPr>
          <w:sz w:val="24"/>
          <w:szCs w:val="24"/>
        </w:rPr>
      </w:pPr>
      <w:r w:rsidRPr="00F2090A">
        <w:rPr>
          <w:sz w:val="24"/>
          <w:szCs w:val="24"/>
        </w:rPr>
        <w:t>Осуществление учета, размещения, проверки фонда, обеспечение его сохранности и режима хранения.</w:t>
      </w:r>
    </w:p>
    <w:p w:rsidR="0023414D" w:rsidRPr="00F2090A" w:rsidRDefault="000D41C9">
      <w:pPr>
        <w:pStyle w:val="7"/>
        <w:numPr>
          <w:ilvl w:val="0"/>
          <w:numId w:val="10"/>
        </w:numPr>
        <w:shd w:val="clear" w:color="auto" w:fill="auto"/>
        <w:tabs>
          <w:tab w:val="left" w:pos="474"/>
        </w:tabs>
        <w:spacing w:line="480" w:lineRule="exact"/>
        <w:ind w:left="320"/>
        <w:jc w:val="both"/>
        <w:rPr>
          <w:sz w:val="24"/>
          <w:szCs w:val="24"/>
        </w:rPr>
      </w:pPr>
      <w:r w:rsidRPr="00F2090A">
        <w:rPr>
          <w:sz w:val="24"/>
          <w:szCs w:val="24"/>
        </w:rPr>
        <w:t>Накопление, систематизация и обновление информационной базы.</w:t>
      </w:r>
    </w:p>
    <w:p w:rsidR="0023414D" w:rsidRPr="00F2090A" w:rsidRDefault="000D41C9">
      <w:pPr>
        <w:pStyle w:val="7"/>
        <w:numPr>
          <w:ilvl w:val="0"/>
          <w:numId w:val="10"/>
        </w:numPr>
        <w:shd w:val="clear" w:color="auto" w:fill="auto"/>
        <w:tabs>
          <w:tab w:val="left" w:pos="584"/>
        </w:tabs>
        <w:spacing w:line="480" w:lineRule="exact"/>
        <w:ind w:left="320" w:right="20"/>
        <w:jc w:val="both"/>
        <w:rPr>
          <w:sz w:val="24"/>
          <w:szCs w:val="24"/>
        </w:rPr>
      </w:pPr>
      <w:r w:rsidRPr="00F2090A">
        <w:rPr>
          <w:sz w:val="24"/>
          <w:szCs w:val="24"/>
        </w:rPr>
        <w:t>Внедрение новых информационных технологий и использование их в процессе поиска информации и в процессе обслуживания пользователей библиотеки.</w:t>
      </w:r>
    </w:p>
    <w:p w:rsidR="0023414D" w:rsidRPr="00F2090A" w:rsidRDefault="000D41C9">
      <w:pPr>
        <w:pStyle w:val="7"/>
        <w:numPr>
          <w:ilvl w:val="0"/>
          <w:numId w:val="10"/>
        </w:numPr>
        <w:shd w:val="clear" w:color="auto" w:fill="auto"/>
        <w:tabs>
          <w:tab w:val="left" w:pos="474"/>
        </w:tabs>
        <w:spacing w:line="480" w:lineRule="exact"/>
        <w:ind w:left="320"/>
        <w:jc w:val="both"/>
        <w:rPr>
          <w:sz w:val="24"/>
          <w:szCs w:val="24"/>
        </w:rPr>
      </w:pPr>
      <w:r w:rsidRPr="00F2090A">
        <w:rPr>
          <w:sz w:val="24"/>
          <w:szCs w:val="24"/>
        </w:rPr>
        <w:t>Ведение электронных баз данных.</w:t>
      </w:r>
    </w:p>
    <w:p w:rsidR="0023414D" w:rsidRPr="00F2090A" w:rsidRDefault="000D41C9">
      <w:pPr>
        <w:pStyle w:val="7"/>
        <w:numPr>
          <w:ilvl w:val="0"/>
          <w:numId w:val="10"/>
        </w:numPr>
        <w:shd w:val="clear" w:color="auto" w:fill="auto"/>
        <w:tabs>
          <w:tab w:val="left" w:pos="522"/>
        </w:tabs>
        <w:spacing w:line="480" w:lineRule="exact"/>
        <w:ind w:left="320" w:right="20"/>
        <w:jc w:val="both"/>
        <w:rPr>
          <w:sz w:val="24"/>
          <w:szCs w:val="24"/>
        </w:rPr>
      </w:pPr>
      <w:r w:rsidRPr="00F2090A">
        <w:rPr>
          <w:sz w:val="24"/>
          <w:szCs w:val="24"/>
        </w:rPr>
        <w:t>Обеспечение соблюдения обучающихся, преподавателями правил техники безопасности, противопожарных правил и санитарии.</w:t>
      </w:r>
    </w:p>
    <w:p w:rsidR="0023414D" w:rsidRPr="00F2090A" w:rsidRDefault="000D41C9">
      <w:pPr>
        <w:pStyle w:val="7"/>
        <w:numPr>
          <w:ilvl w:val="0"/>
          <w:numId w:val="10"/>
        </w:numPr>
        <w:shd w:val="clear" w:color="auto" w:fill="auto"/>
        <w:tabs>
          <w:tab w:val="left" w:pos="474"/>
        </w:tabs>
        <w:spacing w:line="480" w:lineRule="exact"/>
        <w:ind w:left="320"/>
        <w:jc w:val="both"/>
        <w:rPr>
          <w:sz w:val="24"/>
          <w:szCs w:val="24"/>
        </w:rPr>
      </w:pPr>
      <w:r w:rsidRPr="00F2090A">
        <w:rPr>
          <w:sz w:val="24"/>
          <w:szCs w:val="24"/>
        </w:rPr>
        <w:t>Контроль санитарного состояния, сохранности оборудования и инвентаря.</w:t>
      </w:r>
    </w:p>
    <w:p w:rsidR="0023414D" w:rsidRPr="00F2090A" w:rsidRDefault="000D41C9">
      <w:pPr>
        <w:pStyle w:val="7"/>
        <w:shd w:val="clear" w:color="auto" w:fill="auto"/>
        <w:spacing w:line="480" w:lineRule="exact"/>
        <w:ind w:right="20" w:firstLine="700"/>
        <w:jc w:val="both"/>
        <w:rPr>
          <w:sz w:val="24"/>
          <w:szCs w:val="24"/>
        </w:rPr>
      </w:pPr>
      <w:r w:rsidRPr="00F2090A">
        <w:rPr>
          <w:sz w:val="24"/>
          <w:szCs w:val="24"/>
        </w:rPr>
        <w:t>Информационная задача заключается в передаче сведений о литературе, предоставлении фактов, ориентация читателя в фонде и электронных ресурсах.</w:t>
      </w:r>
    </w:p>
    <w:p w:rsidR="0023414D" w:rsidRDefault="000D41C9">
      <w:pPr>
        <w:pStyle w:val="7"/>
        <w:shd w:val="clear" w:color="auto" w:fill="auto"/>
        <w:spacing w:after="83" w:line="485" w:lineRule="exact"/>
        <w:ind w:left="100"/>
        <w:jc w:val="both"/>
        <w:rPr>
          <w:sz w:val="24"/>
          <w:szCs w:val="24"/>
        </w:rPr>
      </w:pPr>
      <w:r w:rsidRPr="00F2090A">
        <w:rPr>
          <w:sz w:val="24"/>
          <w:szCs w:val="24"/>
        </w:rPr>
        <w:t>Воспитательная - вырабатывает у читателей творческие навыки, инициативность, организованность, интерес к участию в мероприятиях,</w:t>
      </w:r>
      <w:r w:rsidR="00EF2704">
        <w:rPr>
          <w:sz w:val="24"/>
          <w:szCs w:val="24"/>
        </w:rPr>
        <w:t xml:space="preserve"> проводимых в Учреждения. </w:t>
      </w:r>
    </w:p>
    <w:p w:rsidR="00EF2704" w:rsidRPr="00F2090A" w:rsidRDefault="00EF2704">
      <w:pPr>
        <w:pStyle w:val="7"/>
        <w:shd w:val="clear" w:color="auto" w:fill="auto"/>
        <w:spacing w:after="83" w:line="485" w:lineRule="exact"/>
        <w:ind w:left="100"/>
        <w:jc w:val="both"/>
        <w:rPr>
          <w:sz w:val="24"/>
          <w:szCs w:val="24"/>
        </w:rPr>
      </w:pPr>
    </w:p>
    <w:p w:rsidR="0023414D" w:rsidRPr="00F2090A" w:rsidRDefault="00880A0D" w:rsidP="00EF2704">
      <w:pPr>
        <w:pStyle w:val="aa"/>
        <w:framePr w:w="9586" w:wrap="notBeside" w:vAnchor="text" w:hAnchor="text" w:xAlign="center" w:y="1"/>
        <w:shd w:val="clear" w:color="auto" w:fill="auto"/>
        <w:spacing w:line="260" w:lineRule="exact"/>
        <w:rPr>
          <w:sz w:val="24"/>
          <w:szCs w:val="24"/>
        </w:rPr>
      </w:pPr>
      <w:r>
        <w:rPr>
          <w:sz w:val="24"/>
          <w:szCs w:val="24"/>
        </w:rPr>
        <w:lastRenderedPageBreak/>
        <w:t>За 2019</w:t>
      </w:r>
      <w:r w:rsidR="000D41C9" w:rsidRPr="00F2090A">
        <w:rPr>
          <w:sz w:val="24"/>
          <w:szCs w:val="24"/>
        </w:rPr>
        <w:t xml:space="preserve"> год были проведены мероприятия:</w:t>
      </w:r>
    </w:p>
    <w:tbl>
      <w:tblPr>
        <w:tblOverlap w:val="never"/>
        <w:tblW w:w="0" w:type="auto"/>
        <w:jc w:val="center"/>
        <w:tblLayout w:type="fixed"/>
        <w:tblCellMar>
          <w:left w:w="10" w:type="dxa"/>
          <w:right w:w="10" w:type="dxa"/>
        </w:tblCellMar>
        <w:tblLook w:val="04A0"/>
      </w:tblPr>
      <w:tblGrid>
        <w:gridCol w:w="6610"/>
        <w:gridCol w:w="2976"/>
      </w:tblGrid>
      <w:tr w:rsidR="0023414D" w:rsidRPr="00F2090A">
        <w:trPr>
          <w:trHeight w:hRule="exact" w:val="754"/>
          <w:jc w:val="center"/>
        </w:trPr>
        <w:tc>
          <w:tcPr>
            <w:tcW w:w="6610"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Мероприятия</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Срок исполнения</w:t>
            </w:r>
          </w:p>
        </w:tc>
      </w:tr>
      <w:tr w:rsidR="0023414D" w:rsidRPr="00F2090A">
        <w:trPr>
          <w:trHeight w:hRule="exact" w:val="379"/>
          <w:jc w:val="center"/>
        </w:trPr>
        <w:tc>
          <w:tcPr>
            <w:tcW w:w="6610"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120"/>
              <w:rPr>
                <w:sz w:val="24"/>
                <w:szCs w:val="24"/>
              </w:rPr>
            </w:pPr>
            <w:r w:rsidRPr="00F2090A">
              <w:rPr>
                <w:rStyle w:val="23"/>
                <w:sz w:val="24"/>
                <w:szCs w:val="24"/>
              </w:rPr>
              <w:t>Работа с читателями</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EF2704" w:rsidP="00EF2704">
            <w:pPr>
              <w:framePr w:w="9586" w:wrap="notBeside" w:vAnchor="text" w:hAnchor="text" w:xAlign="center" w:y="1"/>
              <w:jc w:val="center"/>
              <w:rPr>
                <w:rFonts w:ascii="Times New Roman" w:hAnsi="Times New Roman" w:cs="Times New Roman"/>
              </w:rPr>
            </w:pPr>
            <w:r>
              <w:rPr>
                <w:rFonts w:ascii="Times New Roman" w:hAnsi="Times New Roman" w:cs="Times New Roman"/>
              </w:rPr>
              <w:t>ежедневно</w:t>
            </w:r>
          </w:p>
        </w:tc>
      </w:tr>
      <w:tr w:rsidR="0023414D" w:rsidRPr="00F2090A">
        <w:trPr>
          <w:trHeight w:hRule="exact" w:val="336"/>
          <w:jc w:val="center"/>
        </w:trPr>
        <w:tc>
          <w:tcPr>
            <w:tcW w:w="6610"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120"/>
              <w:rPr>
                <w:sz w:val="24"/>
                <w:szCs w:val="24"/>
              </w:rPr>
            </w:pPr>
            <w:r w:rsidRPr="00F2090A">
              <w:rPr>
                <w:rStyle w:val="23"/>
                <w:sz w:val="24"/>
                <w:szCs w:val="24"/>
              </w:rPr>
              <w:t>«Знакомство с нашей библиотекой»</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Сентябрь</w:t>
            </w:r>
          </w:p>
        </w:tc>
      </w:tr>
      <w:tr w:rsidR="0023414D" w:rsidRPr="00F2090A" w:rsidTr="00EF2704">
        <w:trPr>
          <w:trHeight w:hRule="exact" w:val="414"/>
          <w:jc w:val="center"/>
        </w:trPr>
        <w:tc>
          <w:tcPr>
            <w:tcW w:w="6610" w:type="dxa"/>
            <w:tcBorders>
              <w:top w:val="single" w:sz="4" w:space="0" w:color="auto"/>
              <w:left w:val="single" w:sz="4" w:space="0" w:color="auto"/>
            </w:tcBorders>
            <w:shd w:val="clear" w:color="auto" w:fill="FFFFFF"/>
          </w:tcPr>
          <w:p w:rsidR="0023414D" w:rsidRPr="00F2090A" w:rsidRDefault="000D41C9" w:rsidP="00EF2704">
            <w:pPr>
              <w:pStyle w:val="7"/>
              <w:framePr w:w="9586" w:wrap="notBeside" w:vAnchor="text" w:hAnchor="text" w:xAlign="center" w:y="1"/>
              <w:shd w:val="clear" w:color="auto" w:fill="auto"/>
              <w:spacing w:line="322" w:lineRule="exact"/>
              <w:ind w:left="120"/>
              <w:rPr>
                <w:sz w:val="24"/>
                <w:szCs w:val="24"/>
              </w:rPr>
            </w:pPr>
            <w:r w:rsidRPr="00F2090A">
              <w:rPr>
                <w:rStyle w:val="23"/>
                <w:sz w:val="24"/>
                <w:szCs w:val="24"/>
              </w:rPr>
              <w:t xml:space="preserve">Знакомство с историей </w:t>
            </w:r>
            <w:r w:rsidR="00EF2704">
              <w:rPr>
                <w:rStyle w:val="23"/>
                <w:sz w:val="24"/>
                <w:szCs w:val="24"/>
              </w:rPr>
              <w:t>учреждения</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Октябрь</w:t>
            </w:r>
          </w:p>
        </w:tc>
      </w:tr>
      <w:tr w:rsidR="0023414D" w:rsidRPr="00F2090A">
        <w:trPr>
          <w:trHeight w:hRule="exact" w:val="331"/>
          <w:jc w:val="center"/>
        </w:trPr>
        <w:tc>
          <w:tcPr>
            <w:tcW w:w="6610" w:type="dxa"/>
            <w:tcBorders>
              <w:top w:val="single" w:sz="4" w:space="0" w:color="auto"/>
              <w:left w:val="single" w:sz="4" w:space="0" w:color="auto"/>
            </w:tcBorders>
            <w:shd w:val="clear" w:color="auto" w:fill="FFFFFF"/>
          </w:tcPr>
          <w:p w:rsidR="0023414D" w:rsidRPr="00F2090A" w:rsidRDefault="000D41C9" w:rsidP="00EF2704">
            <w:pPr>
              <w:pStyle w:val="7"/>
              <w:framePr w:w="9586" w:wrap="notBeside" w:vAnchor="text" w:hAnchor="text" w:xAlign="center" w:y="1"/>
              <w:shd w:val="clear" w:color="auto" w:fill="auto"/>
              <w:spacing w:line="260" w:lineRule="exact"/>
              <w:rPr>
                <w:sz w:val="24"/>
                <w:szCs w:val="24"/>
              </w:rPr>
            </w:pPr>
            <w:r w:rsidRPr="00F2090A">
              <w:rPr>
                <w:rStyle w:val="23"/>
                <w:sz w:val="24"/>
                <w:szCs w:val="24"/>
              </w:rPr>
              <w:t>Конкурс фотографий на тему: «Я и моя профессия»</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Декабрь</w:t>
            </w:r>
          </w:p>
        </w:tc>
      </w:tr>
      <w:tr w:rsidR="0023414D" w:rsidRPr="00F2090A">
        <w:trPr>
          <w:trHeight w:hRule="exact" w:val="653"/>
          <w:jc w:val="center"/>
        </w:trPr>
        <w:tc>
          <w:tcPr>
            <w:tcW w:w="6610"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322" w:lineRule="exact"/>
              <w:ind w:left="120"/>
              <w:rPr>
                <w:sz w:val="24"/>
                <w:szCs w:val="24"/>
              </w:rPr>
            </w:pPr>
            <w:r w:rsidRPr="00F2090A">
              <w:rPr>
                <w:rStyle w:val="23"/>
                <w:sz w:val="24"/>
                <w:szCs w:val="24"/>
              </w:rPr>
              <w:t>«Плох тот солдат, который не хочет быть генералом» конкурсная программа</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Февраль</w:t>
            </w:r>
          </w:p>
        </w:tc>
      </w:tr>
      <w:tr w:rsidR="0023414D" w:rsidRPr="00F2090A">
        <w:trPr>
          <w:trHeight w:hRule="exact" w:val="653"/>
          <w:jc w:val="center"/>
        </w:trPr>
        <w:tc>
          <w:tcPr>
            <w:tcW w:w="6610" w:type="dxa"/>
            <w:tcBorders>
              <w:top w:val="single" w:sz="4" w:space="0" w:color="auto"/>
              <w:left w:val="single" w:sz="4" w:space="0" w:color="auto"/>
            </w:tcBorders>
            <w:shd w:val="clear" w:color="auto" w:fill="FFFFFF"/>
          </w:tcPr>
          <w:p w:rsidR="0023414D" w:rsidRPr="00F2090A" w:rsidRDefault="00E12371">
            <w:pPr>
              <w:pStyle w:val="7"/>
              <w:framePr w:w="9586" w:wrap="notBeside" w:vAnchor="text" w:hAnchor="text" w:xAlign="center" w:y="1"/>
              <w:shd w:val="clear" w:color="auto" w:fill="auto"/>
              <w:spacing w:line="322" w:lineRule="exact"/>
              <w:ind w:left="120"/>
              <w:rPr>
                <w:sz w:val="24"/>
                <w:szCs w:val="24"/>
              </w:rPr>
            </w:pPr>
            <w:r>
              <w:rPr>
                <w:rStyle w:val="23"/>
                <w:sz w:val="24"/>
                <w:szCs w:val="24"/>
              </w:rPr>
              <w:t>«Г</w:t>
            </w:r>
            <w:r w:rsidR="000D41C9" w:rsidRPr="00F2090A">
              <w:rPr>
                <w:rStyle w:val="23"/>
                <w:sz w:val="24"/>
                <w:szCs w:val="24"/>
              </w:rPr>
              <w:t>ерб и флаг страны - это история народа» история и современность</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Апрель</w:t>
            </w:r>
          </w:p>
        </w:tc>
      </w:tr>
      <w:tr w:rsidR="0023414D" w:rsidRPr="00F2090A" w:rsidTr="00EF2704">
        <w:trPr>
          <w:trHeight w:hRule="exact" w:val="769"/>
          <w:jc w:val="center"/>
        </w:trPr>
        <w:tc>
          <w:tcPr>
            <w:tcW w:w="6610" w:type="dxa"/>
            <w:tcBorders>
              <w:top w:val="single" w:sz="4" w:space="0" w:color="auto"/>
              <w:lef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322" w:lineRule="exact"/>
              <w:ind w:left="120"/>
              <w:rPr>
                <w:sz w:val="24"/>
                <w:szCs w:val="24"/>
              </w:rPr>
            </w:pPr>
            <w:r w:rsidRPr="00F2090A">
              <w:rPr>
                <w:rStyle w:val="23"/>
                <w:sz w:val="24"/>
                <w:szCs w:val="24"/>
              </w:rPr>
              <w:t>«Эти пес</w:t>
            </w:r>
            <w:r w:rsidR="00E12371">
              <w:rPr>
                <w:rStyle w:val="23"/>
                <w:sz w:val="24"/>
                <w:szCs w:val="24"/>
              </w:rPr>
              <w:t>ни пелись на войне» литературно-</w:t>
            </w:r>
            <w:r w:rsidRPr="00F2090A">
              <w:rPr>
                <w:rStyle w:val="23"/>
                <w:sz w:val="24"/>
                <w:szCs w:val="24"/>
              </w:rPr>
              <w:t>музыкальная композиция, посвященная Победы в ВОВ</w:t>
            </w:r>
          </w:p>
        </w:tc>
        <w:tc>
          <w:tcPr>
            <w:tcW w:w="2976" w:type="dxa"/>
            <w:tcBorders>
              <w:top w:val="single" w:sz="4" w:space="0" w:color="auto"/>
              <w:left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jc w:val="center"/>
              <w:rPr>
                <w:sz w:val="24"/>
                <w:szCs w:val="24"/>
              </w:rPr>
            </w:pPr>
            <w:r w:rsidRPr="00F2090A">
              <w:rPr>
                <w:rStyle w:val="23"/>
                <w:sz w:val="24"/>
                <w:szCs w:val="24"/>
              </w:rPr>
              <w:t>Май</w:t>
            </w:r>
          </w:p>
        </w:tc>
      </w:tr>
      <w:tr w:rsidR="0023414D" w:rsidRPr="00F2090A" w:rsidTr="00EF2704">
        <w:trPr>
          <w:trHeight w:hRule="exact" w:val="412"/>
          <w:jc w:val="center"/>
        </w:trPr>
        <w:tc>
          <w:tcPr>
            <w:tcW w:w="6610" w:type="dxa"/>
            <w:tcBorders>
              <w:top w:val="single" w:sz="4" w:space="0" w:color="auto"/>
              <w:left w:val="single" w:sz="4" w:space="0" w:color="auto"/>
              <w:bottom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260" w:lineRule="exact"/>
              <w:ind w:left="120"/>
              <w:rPr>
                <w:sz w:val="24"/>
                <w:szCs w:val="24"/>
              </w:rPr>
            </w:pPr>
            <w:r w:rsidRPr="00F2090A">
              <w:rPr>
                <w:rStyle w:val="23"/>
                <w:sz w:val="24"/>
                <w:szCs w:val="24"/>
              </w:rPr>
              <w:t>День информации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3414D" w:rsidRPr="00F2090A" w:rsidRDefault="000D41C9">
            <w:pPr>
              <w:pStyle w:val="7"/>
              <w:framePr w:w="9586" w:wrap="notBeside" w:vAnchor="text" w:hAnchor="text" w:xAlign="center" w:y="1"/>
              <w:shd w:val="clear" w:color="auto" w:fill="auto"/>
              <w:spacing w:line="322" w:lineRule="exact"/>
              <w:jc w:val="center"/>
              <w:rPr>
                <w:sz w:val="24"/>
                <w:szCs w:val="24"/>
              </w:rPr>
            </w:pPr>
            <w:r w:rsidRPr="00F2090A">
              <w:rPr>
                <w:rStyle w:val="23"/>
                <w:sz w:val="24"/>
                <w:szCs w:val="24"/>
              </w:rPr>
              <w:t>По мере поступления книг</w:t>
            </w:r>
          </w:p>
        </w:tc>
      </w:tr>
    </w:tbl>
    <w:p w:rsidR="0023414D" w:rsidRDefault="0023414D">
      <w:pPr>
        <w:rPr>
          <w:rFonts w:ascii="Times New Roman" w:hAnsi="Times New Roman" w:cs="Times New Roman"/>
        </w:rPr>
      </w:pPr>
    </w:p>
    <w:p w:rsidR="00880A0D" w:rsidRDefault="00880A0D" w:rsidP="00880A0D">
      <w:pPr>
        <w:jc w:val="both"/>
        <w:rPr>
          <w:rFonts w:ascii="Times New Roman" w:hAnsi="Times New Roman"/>
          <w:u w:color="000000"/>
        </w:rPr>
      </w:pPr>
      <w:r>
        <w:rPr>
          <w:rFonts w:ascii="Times New Roman" w:hAnsi="Times New Roman"/>
          <w:u w:color="000000"/>
        </w:rPr>
        <w:t xml:space="preserve">      В 2019-2020 учебном году  в ГБПОУ</w:t>
      </w:r>
      <w:r w:rsidRPr="00E95479">
        <w:rPr>
          <w:rFonts w:ascii="Times New Roman" w:hAnsi="Times New Roman"/>
          <w:u w:color="000000"/>
        </w:rPr>
        <w:t xml:space="preserve"> РТ</w:t>
      </w:r>
      <w:r>
        <w:rPr>
          <w:rFonts w:ascii="Times New Roman" w:hAnsi="Times New Roman"/>
          <w:u w:color="000000"/>
        </w:rPr>
        <w:t xml:space="preserve"> «Тувинский техникум народных промыслов»</w:t>
      </w:r>
      <w:r w:rsidRPr="00E95479">
        <w:rPr>
          <w:rFonts w:ascii="Times New Roman" w:hAnsi="Times New Roman"/>
          <w:u w:color="000000"/>
        </w:rPr>
        <w:t xml:space="preserve">  в</w:t>
      </w:r>
      <w:r>
        <w:rPr>
          <w:rFonts w:ascii="Times New Roman" w:hAnsi="Times New Roman"/>
          <w:u w:color="000000"/>
        </w:rPr>
        <w:t xml:space="preserve"> библиотеке зарегистрировано 152 </w:t>
      </w:r>
      <w:r w:rsidRPr="00E95479">
        <w:rPr>
          <w:rFonts w:ascii="Times New Roman" w:hAnsi="Times New Roman"/>
          <w:u w:color="000000"/>
        </w:rPr>
        <w:t>чит</w:t>
      </w:r>
      <w:r>
        <w:rPr>
          <w:rFonts w:ascii="Times New Roman" w:hAnsi="Times New Roman"/>
          <w:u w:color="000000"/>
        </w:rPr>
        <w:t xml:space="preserve">ателей. Из них: обучающихся -135 </w:t>
      </w:r>
      <w:r w:rsidRPr="00E95479">
        <w:rPr>
          <w:rFonts w:ascii="Times New Roman" w:hAnsi="Times New Roman"/>
          <w:u w:color="000000"/>
        </w:rPr>
        <w:t>чело</w:t>
      </w:r>
      <w:r>
        <w:rPr>
          <w:rFonts w:ascii="Times New Roman" w:hAnsi="Times New Roman"/>
          <w:u w:color="000000"/>
        </w:rPr>
        <w:t>век; педагогические работники 18</w:t>
      </w:r>
      <w:r w:rsidRPr="00E95479">
        <w:rPr>
          <w:rFonts w:ascii="Times New Roman" w:hAnsi="Times New Roman"/>
          <w:u w:color="000000"/>
        </w:rPr>
        <w:t xml:space="preserve"> человек. </w:t>
      </w:r>
      <w:r>
        <w:rPr>
          <w:rFonts w:ascii="Times New Roman" w:hAnsi="Times New Roman"/>
          <w:u w:color="000000"/>
        </w:rPr>
        <w:t xml:space="preserve">Оформлена подписка на журналы </w:t>
      </w:r>
      <w:r w:rsidRPr="00E95479">
        <w:rPr>
          <w:rFonts w:ascii="Times New Roman" w:hAnsi="Times New Roman"/>
          <w:u w:color="000000"/>
        </w:rPr>
        <w:t>«Башкы»</w:t>
      </w:r>
      <w:r>
        <w:rPr>
          <w:rFonts w:ascii="Times New Roman" w:hAnsi="Times New Roman"/>
          <w:u w:color="000000"/>
        </w:rPr>
        <w:t xml:space="preserve">. Работа по библиотеке </w:t>
      </w:r>
      <w:r w:rsidRPr="00E95479">
        <w:rPr>
          <w:rFonts w:ascii="Times New Roman" w:hAnsi="Times New Roman"/>
          <w:u w:color="000000"/>
        </w:rPr>
        <w:t>ведется согласно плану работы педагога</w:t>
      </w:r>
      <w:r>
        <w:rPr>
          <w:rFonts w:ascii="Times New Roman" w:hAnsi="Times New Roman"/>
          <w:u w:color="000000"/>
        </w:rPr>
        <w:t xml:space="preserve"> - библиотекаря ГБПОУ</w:t>
      </w:r>
      <w:r w:rsidRPr="00E95479">
        <w:rPr>
          <w:rFonts w:ascii="Times New Roman" w:hAnsi="Times New Roman"/>
          <w:u w:color="000000"/>
        </w:rPr>
        <w:t xml:space="preserve"> РТ</w:t>
      </w:r>
      <w:r>
        <w:rPr>
          <w:rFonts w:ascii="Times New Roman" w:hAnsi="Times New Roman"/>
          <w:u w:color="000000"/>
        </w:rPr>
        <w:t xml:space="preserve"> «Тувинский техникум народных промыслов»</w:t>
      </w:r>
      <w:r w:rsidRPr="00E95479">
        <w:rPr>
          <w:rFonts w:ascii="Times New Roman" w:hAnsi="Times New Roman"/>
          <w:u w:color="000000"/>
        </w:rPr>
        <w:t>.</w:t>
      </w:r>
    </w:p>
    <w:p w:rsidR="00880A0D" w:rsidRPr="00E95479" w:rsidRDefault="00880A0D" w:rsidP="00880A0D">
      <w:pPr>
        <w:jc w:val="both"/>
        <w:rPr>
          <w:rFonts w:ascii="Times New Roman" w:hAnsi="Times New Roman"/>
          <w:u w:color="000000"/>
        </w:rPr>
      </w:pPr>
      <w:r>
        <w:rPr>
          <w:rFonts w:ascii="Times New Roman" w:hAnsi="Times New Roman"/>
          <w:u w:color="000000"/>
        </w:rPr>
        <w:t>За 2019</w:t>
      </w:r>
      <w:r w:rsidRPr="00E95479">
        <w:rPr>
          <w:rFonts w:ascii="Times New Roman" w:hAnsi="Times New Roman"/>
          <w:u w:color="000000"/>
        </w:rPr>
        <w:t xml:space="preserve"> год была проведена следующая работа:</w:t>
      </w:r>
    </w:p>
    <w:p w:rsidR="00880A0D" w:rsidRPr="00E95479" w:rsidRDefault="00880A0D" w:rsidP="00880A0D">
      <w:pPr>
        <w:jc w:val="both"/>
        <w:rPr>
          <w:rFonts w:ascii="Times New Roman" w:hAnsi="Times New Roman"/>
          <w:u w:color="000000"/>
        </w:rPr>
      </w:pPr>
      <w:r w:rsidRPr="00E95479">
        <w:rPr>
          <w:rFonts w:ascii="Times New Roman" w:hAnsi="Times New Roman"/>
          <w:u w:color="000000"/>
        </w:rPr>
        <w:t>- Оформление библиотеки.</w:t>
      </w:r>
    </w:p>
    <w:p w:rsidR="00880A0D" w:rsidRPr="00E95479" w:rsidRDefault="00880A0D" w:rsidP="00880A0D">
      <w:pPr>
        <w:jc w:val="both"/>
        <w:rPr>
          <w:rFonts w:ascii="Times New Roman" w:hAnsi="Times New Roman"/>
          <w:u w:color="000000"/>
        </w:rPr>
      </w:pPr>
      <w:r w:rsidRPr="00E95479">
        <w:rPr>
          <w:rFonts w:ascii="Times New Roman" w:hAnsi="Times New Roman"/>
          <w:u w:color="000000"/>
        </w:rPr>
        <w:t>- Составл</w:t>
      </w:r>
      <w:r>
        <w:rPr>
          <w:rFonts w:ascii="Times New Roman" w:hAnsi="Times New Roman"/>
          <w:u w:color="000000"/>
        </w:rPr>
        <w:t>ение плана на 1-2 полугодие 2019-2020</w:t>
      </w:r>
      <w:r w:rsidRPr="00E95479">
        <w:rPr>
          <w:rFonts w:ascii="Times New Roman" w:hAnsi="Times New Roman"/>
          <w:u w:color="000000"/>
        </w:rPr>
        <w:t xml:space="preserve"> года.</w:t>
      </w:r>
    </w:p>
    <w:p w:rsidR="00880A0D" w:rsidRPr="00E95479" w:rsidRDefault="00880A0D" w:rsidP="00880A0D">
      <w:pPr>
        <w:jc w:val="both"/>
        <w:rPr>
          <w:rFonts w:ascii="Times New Roman" w:hAnsi="Times New Roman"/>
          <w:u w:color="000000"/>
        </w:rPr>
      </w:pPr>
      <w:r w:rsidRPr="00E95479">
        <w:rPr>
          <w:rFonts w:ascii="Times New Roman" w:hAnsi="Times New Roman"/>
          <w:u w:color="000000"/>
        </w:rPr>
        <w:t xml:space="preserve">- Работа с фондом и инвентарной книгой. </w:t>
      </w:r>
    </w:p>
    <w:p w:rsidR="00880A0D" w:rsidRPr="00880A0D" w:rsidRDefault="00880A0D" w:rsidP="00880A0D">
      <w:pPr>
        <w:jc w:val="both"/>
        <w:rPr>
          <w:rStyle w:val="afb"/>
          <w:rFonts w:ascii="Times New Roman" w:hAnsi="Times New Roman" w:cs="Times New Roman"/>
          <w:bCs/>
          <w:i w:val="0"/>
          <w:iCs w:val="0"/>
          <w:u w:color="000000"/>
        </w:rPr>
      </w:pPr>
      <w:r w:rsidRPr="00880A0D">
        <w:rPr>
          <w:rStyle w:val="afb"/>
          <w:rFonts w:ascii="Times New Roman" w:hAnsi="Times New Roman" w:cs="Times New Roman"/>
          <w:bCs/>
          <w:i w:val="0"/>
          <w:u w:color="000000"/>
        </w:rPr>
        <w:t xml:space="preserve">     Для  обучающихся состоялись экскурсии в библиотеку «Знакомство с библиотекой нашего учреждения»</w:t>
      </w:r>
    </w:p>
    <w:p w:rsidR="00880A0D" w:rsidRPr="00880A0D" w:rsidRDefault="00880A0D" w:rsidP="00880A0D">
      <w:pPr>
        <w:jc w:val="both"/>
        <w:rPr>
          <w:rStyle w:val="afb"/>
          <w:rFonts w:ascii="Times New Roman" w:hAnsi="Times New Roman" w:cs="Times New Roman"/>
          <w:bCs/>
          <w:i w:val="0"/>
          <w:iCs w:val="0"/>
          <w:u w:color="000000"/>
        </w:rPr>
      </w:pPr>
      <w:r w:rsidRPr="00880A0D">
        <w:rPr>
          <w:rStyle w:val="afb"/>
          <w:rFonts w:ascii="Times New Roman" w:hAnsi="Times New Roman" w:cs="Times New Roman"/>
          <w:bCs/>
          <w:i w:val="0"/>
          <w:u w:color="000000"/>
        </w:rPr>
        <w:t xml:space="preserve">    Цель: Знакомство с библиотекой, формирование интереса к книге.</w:t>
      </w:r>
    </w:p>
    <w:p w:rsidR="00880A0D" w:rsidRPr="00880A0D" w:rsidRDefault="00880A0D" w:rsidP="00880A0D">
      <w:pPr>
        <w:jc w:val="both"/>
        <w:rPr>
          <w:rStyle w:val="afb"/>
          <w:rFonts w:ascii="Times New Roman" w:hAnsi="Times New Roman" w:cs="Times New Roman"/>
          <w:bCs/>
          <w:i w:val="0"/>
          <w:iCs w:val="0"/>
          <w:u w:color="000000"/>
        </w:rPr>
      </w:pPr>
      <w:r w:rsidRPr="00880A0D">
        <w:rPr>
          <w:rStyle w:val="afb"/>
          <w:rFonts w:ascii="Times New Roman" w:hAnsi="Times New Roman" w:cs="Times New Roman"/>
          <w:bCs/>
          <w:i w:val="0"/>
          <w:u w:color="000000"/>
        </w:rPr>
        <w:t xml:space="preserve">    Задача: Вызвать и обучающихся интерес к книге, научить их ориентироваться в библиотечном пространстве, обучить правилам пользования библиотекой. </w:t>
      </w:r>
    </w:p>
    <w:p w:rsidR="00880A0D" w:rsidRPr="00880A0D" w:rsidRDefault="00880A0D" w:rsidP="00880A0D">
      <w:pPr>
        <w:spacing w:line="360" w:lineRule="auto"/>
        <w:jc w:val="center"/>
        <w:rPr>
          <w:rStyle w:val="afb"/>
          <w:rFonts w:ascii="Times New Roman" w:hAnsi="Times New Roman" w:cs="Times New Roman"/>
          <w:bCs/>
          <w:i w:val="0"/>
          <w:iCs w:val="0"/>
          <w:u w:color="000000"/>
        </w:rPr>
      </w:pPr>
      <w:r w:rsidRPr="00880A0D">
        <w:rPr>
          <w:rFonts w:ascii="Times New Roman" w:hAnsi="Times New Roman" w:cs="Times New Roman"/>
          <w:bCs/>
          <w:noProof/>
          <w:u w:color="000000"/>
        </w:rPr>
        <w:drawing>
          <wp:inline distT="0" distB="0" distL="0" distR="0">
            <wp:extent cx="1514475" cy="1160243"/>
            <wp:effectExtent l="19050" t="0" r="0" b="0"/>
            <wp:docPr id="114" name="Рисунок 1" descr="F:\Новая папка (3)\IMG_20190328_124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3)\IMG_20190328_124126.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8825" cy="1163576"/>
                    </a:xfrm>
                    <a:prstGeom prst="rect">
                      <a:avLst/>
                    </a:prstGeom>
                    <a:noFill/>
                    <a:ln>
                      <a:noFill/>
                    </a:ln>
                  </pic:spPr>
                </pic:pic>
              </a:graphicData>
            </a:graphic>
          </wp:inline>
        </w:drawing>
      </w:r>
      <w:r w:rsidRPr="00880A0D">
        <w:rPr>
          <w:rFonts w:ascii="Times New Roman" w:hAnsi="Times New Roman" w:cs="Times New Roman"/>
          <w:bCs/>
          <w:noProof/>
          <w:u w:color="000000"/>
        </w:rPr>
        <w:drawing>
          <wp:inline distT="0" distB="0" distL="0" distR="0">
            <wp:extent cx="1590675" cy="1222420"/>
            <wp:effectExtent l="19050" t="0" r="0" b="0"/>
            <wp:docPr id="115" name="Рисунок 2" descr="F:\Новая папка (3)\IMG_20190328_124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овая папка (3)\IMG_20190328_124410.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2245" cy="1223627"/>
                    </a:xfrm>
                    <a:prstGeom prst="rect">
                      <a:avLst/>
                    </a:prstGeom>
                    <a:noFill/>
                    <a:ln>
                      <a:noFill/>
                    </a:ln>
                  </pic:spPr>
                </pic:pic>
              </a:graphicData>
            </a:graphic>
          </wp:inline>
        </w:drawing>
      </w:r>
    </w:p>
    <w:p w:rsidR="00880A0D" w:rsidRPr="00880A0D" w:rsidRDefault="00880A0D" w:rsidP="00880A0D">
      <w:pPr>
        <w:ind w:firstLine="708"/>
        <w:jc w:val="both"/>
        <w:rPr>
          <w:rStyle w:val="afb"/>
          <w:rFonts w:ascii="Times New Roman" w:hAnsi="Times New Roman" w:cs="Times New Roman"/>
          <w:bCs/>
          <w:i w:val="0"/>
          <w:iCs w:val="0"/>
          <w:u w:color="000000"/>
        </w:rPr>
      </w:pPr>
      <w:r w:rsidRPr="00880A0D">
        <w:rPr>
          <w:rStyle w:val="afb"/>
          <w:rFonts w:ascii="Times New Roman" w:hAnsi="Times New Roman" w:cs="Times New Roman"/>
          <w:bCs/>
          <w:i w:val="0"/>
          <w:u w:color="000000"/>
        </w:rPr>
        <w:t>Тыванын Улустун чогаалчызы, сураглыг тоожучу, очулдурукчу, Тыва Республиканын Куруне шанналынын лауреады Александр Александрович Даржайнын труттунгенинденден бээр 75 харлаан юбилейинге «Черге чедир могейдим» деп кожуун чергелиг шулук моорейинин «Тыным болган тыва дылым» деп номинацияга толептиг болган   Хертек Олча Айлар-ооловны, ЭВМ сургуулу Кужугет Элладаны, Хертек Аялганы, Конгаржап Хорлууну, Иргит Буянаны, Монгуш Ренатты, Лама- Суу Аржаанны шаннал биктер – биле шаннаан.</w:t>
      </w:r>
    </w:p>
    <w:p w:rsidR="00880A0D" w:rsidRPr="00880A0D" w:rsidRDefault="00880A0D" w:rsidP="00880A0D">
      <w:pPr>
        <w:spacing w:line="360" w:lineRule="auto"/>
        <w:jc w:val="both"/>
        <w:rPr>
          <w:rFonts w:ascii="Times New Roman" w:hAnsi="Times New Roman" w:cs="Times New Roman"/>
          <w:snapToGrid w:val="0"/>
          <w:w w:val="0"/>
          <w:sz w:val="0"/>
          <w:szCs w:val="0"/>
          <w:u w:color="000000"/>
          <w:bdr w:val="none" w:sz="0" w:space="0" w:color="000000"/>
          <w:shd w:val="clear" w:color="000000" w:fill="000000"/>
        </w:rPr>
      </w:pPr>
      <w:r w:rsidRPr="00880A0D">
        <w:rPr>
          <w:rFonts w:ascii="Times New Roman" w:hAnsi="Times New Roman" w:cs="Times New Roman"/>
          <w:snapToGrid w:val="0"/>
          <w:w w:val="0"/>
          <w:sz w:val="0"/>
          <w:szCs w:val="0"/>
          <w:u w:color="000000"/>
          <w:bdr w:val="none" w:sz="0" w:space="0" w:color="000000"/>
          <w:shd w:val="clear" w:color="000000" w:fill="000000"/>
        </w:rPr>
        <w:t xml:space="preserve">  </w:t>
      </w:r>
    </w:p>
    <w:p w:rsidR="00880A0D" w:rsidRDefault="00880A0D" w:rsidP="00880A0D">
      <w:pPr>
        <w:spacing w:line="360" w:lineRule="auto"/>
        <w:jc w:val="center"/>
        <w:rPr>
          <w:rFonts w:ascii="Times New Roman" w:hAnsi="Times New Roman"/>
          <w:snapToGrid w:val="0"/>
          <w:w w:val="0"/>
          <w:sz w:val="0"/>
          <w:szCs w:val="0"/>
          <w:u w:color="000000"/>
          <w:bdr w:val="none" w:sz="0" w:space="0" w:color="000000"/>
          <w:shd w:val="clear" w:color="000000" w:fill="000000"/>
        </w:rPr>
      </w:pPr>
      <w:r>
        <w:rPr>
          <w:rFonts w:ascii="Times New Roman" w:hAnsi="Times New Roman"/>
          <w:noProof/>
        </w:rPr>
        <w:lastRenderedPageBreak/>
        <w:drawing>
          <wp:inline distT="0" distB="0" distL="0" distR="0">
            <wp:extent cx="2619375" cy="1434315"/>
            <wp:effectExtent l="19050" t="0" r="9525" b="0"/>
            <wp:docPr id="116" name="Рисунок 26" descr="F:\тел. чуруктар\IMG-c05c0320c433303945b423f97c528ea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тел. чуруктар\IMG-c05c0320c433303945b423f97c528ead-V.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2346" cy="1435942"/>
                    </a:xfrm>
                    <a:prstGeom prst="rect">
                      <a:avLst/>
                    </a:prstGeom>
                    <a:noFill/>
                    <a:ln>
                      <a:noFill/>
                    </a:ln>
                  </pic:spPr>
                </pic:pic>
              </a:graphicData>
            </a:graphic>
          </wp:inline>
        </w:drawing>
      </w:r>
    </w:p>
    <w:p w:rsidR="00880A0D" w:rsidRPr="00942923" w:rsidRDefault="00880A0D" w:rsidP="00880A0D">
      <w:pPr>
        <w:tabs>
          <w:tab w:val="left" w:pos="892"/>
        </w:tabs>
        <w:ind w:firstLine="567"/>
        <w:jc w:val="both"/>
        <w:rPr>
          <w:rFonts w:ascii="Times New Roman" w:hAnsi="Times New Roman"/>
          <w:b/>
        </w:rPr>
      </w:pPr>
      <w:r>
        <w:rPr>
          <w:rFonts w:ascii="Times New Roman" w:hAnsi="Times New Roman"/>
        </w:rPr>
        <w:tab/>
      </w:r>
      <w:r w:rsidRPr="00942923">
        <w:rPr>
          <w:rFonts w:ascii="Times New Roman" w:hAnsi="Times New Roman"/>
          <w:b/>
        </w:rPr>
        <w:t>Ноябрь 1 Тыва дыл хунунге тураскааткан Тээли суурнун куруненин бюджеттиг профессионалдыг ооредилге черинге сургуулдар аразынга   «Тыным болган тыва дылым»  деп шулук моорейи болуп эрткен.</w:t>
      </w:r>
    </w:p>
    <w:p w:rsidR="00880A0D" w:rsidRPr="001A75E0" w:rsidRDefault="00880A0D" w:rsidP="00880A0D">
      <w:pPr>
        <w:tabs>
          <w:tab w:val="left" w:pos="892"/>
        </w:tabs>
        <w:ind w:firstLine="567"/>
        <w:jc w:val="both"/>
        <w:rPr>
          <w:rFonts w:ascii="Times New Roman" w:hAnsi="Times New Roman"/>
          <w:b/>
        </w:rPr>
      </w:pPr>
      <w:r w:rsidRPr="001A75E0">
        <w:rPr>
          <w:rFonts w:ascii="Times New Roman" w:hAnsi="Times New Roman"/>
          <w:b/>
        </w:rPr>
        <w:t>Моорейнин сорулгалары:</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rPr>
        <w:t>1.Сургуулдарга тыва дыл дугайында шулукту аянныг, тура душпейн шээжи-биле чугаалап билирин чедип алыры.</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rPr>
        <w:t>2.Угаан – медерелин, чугаа домаан, дурген сактып алыр чоруун сайзырыдыры.</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rPr>
        <w:t>3.Тыва аас - чогаалынын бир хевири шулуктерге сонуургалын бедидип, номга ынак болурунга кижизидери.</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b/>
        </w:rPr>
        <w:tab/>
        <w:t>Баш удур кылган ажылдар:</w:t>
      </w:r>
      <w:r w:rsidRPr="001A75E0">
        <w:rPr>
          <w:rFonts w:ascii="Times New Roman" w:hAnsi="Times New Roman"/>
        </w:rPr>
        <w:t xml:space="preserve"> Киржир сургуулдарга тыва дыл дугайында шулуктерни тайылбырлап, кымнар бижээнин оларга таныштырып шулуктерни улээн.</w:t>
      </w:r>
    </w:p>
    <w:p w:rsidR="00880A0D" w:rsidRPr="001A75E0" w:rsidRDefault="00880A0D" w:rsidP="00880A0D">
      <w:pPr>
        <w:tabs>
          <w:tab w:val="left" w:pos="892"/>
        </w:tabs>
        <w:ind w:firstLine="567"/>
        <w:jc w:val="both"/>
        <w:rPr>
          <w:rFonts w:ascii="Times New Roman" w:hAnsi="Times New Roman"/>
          <w:b/>
        </w:rPr>
      </w:pPr>
      <w:r w:rsidRPr="001A75E0">
        <w:rPr>
          <w:rFonts w:ascii="Times New Roman" w:hAnsi="Times New Roman"/>
          <w:b/>
        </w:rPr>
        <w:t>Шииткечилер:</w:t>
      </w:r>
    </w:p>
    <w:p w:rsidR="00880A0D" w:rsidRDefault="00880A0D" w:rsidP="00880A0D">
      <w:pPr>
        <w:tabs>
          <w:tab w:val="left" w:pos="892"/>
        </w:tabs>
        <w:ind w:firstLine="567"/>
        <w:jc w:val="both"/>
        <w:rPr>
          <w:rFonts w:ascii="Times New Roman" w:hAnsi="Times New Roman"/>
        </w:rPr>
      </w:pPr>
      <w:r>
        <w:rPr>
          <w:rFonts w:ascii="Times New Roman" w:hAnsi="Times New Roman"/>
        </w:rPr>
        <w:t xml:space="preserve">1.Салчак Азияна Акимовна  -  история </w:t>
      </w:r>
      <w:r w:rsidRPr="001A75E0">
        <w:rPr>
          <w:rFonts w:ascii="Times New Roman" w:hAnsi="Times New Roman"/>
        </w:rPr>
        <w:t xml:space="preserve"> башкызы.</w:t>
      </w:r>
      <w:r>
        <w:rPr>
          <w:rFonts w:ascii="Times New Roman" w:hAnsi="Times New Roman"/>
        </w:rPr>
        <w:t xml:space="preserve"> </w:t>
      </w:r>
      <w:r w:rsidRPr="001A75E0">
        <w:rPr>
          <w:rFonts w:ascii="Times New Roman" w:hAnsi="Times New Roman"/>
        </w:rPr>
        <w:t>Моорейге ниити</w:t>
      </w:r>
      <w:r>
        <w:rPr>
          <w:rFonts w:ascii="Times New Roman" w:hAnsi="Times New Roman"/>
        </w:rPr>
        <w:t>зи-биле 10</w:t>
      </w:r>
      <w:r w:rsidRPr="001A75E0">
        <w:rPr>
          <w:rFonts w:ascii="Times New Roman" w:hAnsi="Times New Roman"/>
        </w:rPr>
        <w:t xml:space="preserve"> сургуул киришкен. Ол</w:t>
      </w:r>
      <w:r>
        <w:rPr>
          <w:rFonts w:ascii="Times New Roman" w:hAnsi="Times New Roman"/>
        </w:rPr>
        <w:t>а</w:t>
      </w:r>
      <w:r w:rsidRPr="001A75E0">
        <w:rPr>
          <w:rFonts w:ascii="Times New Roman" w:hAnsi="Times New Roman"/>
        </w:rPr>
        <w:t xml:space="preserve">рнын аразындан шулуктээринге ынак кижилер илереттинип келгени шииткекчилернин хей-адын кодуруп, улуг сонуургалды бергеннер. </w:t>
      </w:r>
    </w:p>
    <w:p w:rsidR="00880A0D" w:rsidRDefault="00880A0D" w:rsidP="00880A0D">
      <w:pPr>
        <w:tabs>
          <w:tab w:val="left" w:pos="892"/>
        </w:tabs>
        <w:ind w:firstLine="567"/>
        <w:jc w:val="both"/>
        <w:rPr>
          <w:rFonts w:ascii="Times New Roman" w:hAnsi="Times New Roman"/>
          <w:b/>
        </w:rPr>
      </w:pPr>
      <w:r w:rsidRPr="001A75E0">
        <w:rPr>
          <w:rFonts w:ascii="Times New Roman" w:hAnsi="Times New Roman"/>
          <w:b/>
        </w:rPr>
        <w:t>Эттирикчи: Педагог-библиотекарь - Чуглур Ч.Б.</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b/>
        </w:rPr>
        <w:t>Моорейнин туннелдери:</w:t>
      </w:r>
      <w:r w:rsidRPr="001A75E0">
        <w:rPr>
          <w:rFonts w:ascii="Times New Roman" w:hAnsi="Times New Roman"/>
        </w:rPr>
        <w:t xml:space="preserve"> «Эн-не аянныг номчулга деп аттын эдилекчилери»;</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lang w:val="en-US"/>
        </w:rPr>
        <w:t>I</w:t>
      </w:r>
      <w:r>
        <w:rPr>
          <w:rFonts w:ascii="Times New Roman" w:hAnsi="Times New Roman"/>
        </w:rPr>
        <w:t>-ги черни «ЭВМ</w:t>
      </w:r>
      <w:r w:rsidRPr="001A75E0">
        <w:rPr>
          <w:rFonts w:ascii="Times New Roman" w:hAnsi="Times New Roman"/>
        </w:rPr>
        <w:t>» болуунун сур</w:t>
      </w:r>
      <w:r>
        <w:rPr>
          <w:rFonts w:ascii="Times New Roman" w:hAnsi="Times New Roman"/>
        </w:rPr>
        <w:t xml:space="preserve">гуулу Кужугет Эллада </w:t>
      </w:r>
      <w:r w:rsidRPr="001A75E0">
        <w:rPr>
          <w:rFonts w:ascii="Times New Roman" w:hAnsi="Times New Roman"/>
        </w:rPr>
        <w:t>«Тыва дылым» деп шулуун эки чугаалааш тиилекчи болган.</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lang w:val="en-US"/>
        </w:rPr>
        <w:t>I</w:t>
      </w:r>
      <w:r w:rsidRPr="001A75E0">
        <w:rPr>
          <w:rFonts w:ascii="Times New Roman" w:hAnsi="Times New Roman"/>
        </w:rPr>
        <w:t>-ги черни «Мастер Народных Художественных Промыслов» болуунун сургуулу Шомбул Сайын Хуреш-оолович «Тыва дылым» деп шулуун эки чугаалааш тиилекчи болган.</w:t>
      </w:r>
    </w:p>
    <w:p w:rsidR="00880A0D" w:rsidRPr="001A75E0" w:rsidRDefault="00880A0D" w:rsidP="00880A0D">
      <w:pPr>
        <w:tabs>
          <w:tab w:val="left" w:pos="892"/>
        </w:tabs>
        <w:ind w:firstLine="567"/>
        <w:jc w:val="both"/>
        <w:rPr>
          <w:rFonts w:ascii="Times New Roman" w:hAnsi="Times New Roman"/>
        </w:rPr>
      </w:pPr>
      <w:r w:rsidRPr="001A75E0">
        <w:rPr>
          <w:rFonts w:ascii="Times New Roman" w:hAnsi="Times New Roman"/>
          <w:lang w:val="en-US"/>
        </w:rPr>
        <w:t>II</w:t>
      </w:r>
      <w:r w:rsidRPr="001A75E0">
        <w:rPr>
          <w:rFonts w:ascii="Times New Roman" w:hAnsi="Times New Roman"/>
        </w:rPr>
        <w:t>-ги  черни «Вышивальщица» болуунун сургуулу Хертек Буяна  Мергеновна  «Тыва дылым» деп шулуун эки чугаалааш тиилекчи болган.</w:t>
      </w:r>
    </w:p>
    <w:p w:rsidR="00880A0D" w:rsidRDefault="00880A0D" w:rsidP="00880A0D">
      <w:pPr>
        <w:tabs>
          <w:tab w:val="left" w:pos="892"/>
        </w:tabs>
        <w:ind w:firstLine="567"/>
        <w:jc w:val="both"/>
        <w:rPr>
          <w:rFonts w:ascii="Times New Roman" w:hAnsi="Times New Roman"/>
        </w:rPr>
      </w:pPr>
      <w:r w:rsidRPr="001A75E0">
        <w:rPr>
          <w:rFonts w:ascii="Times New Roman" w:hAnsi="Times New Roman"/>
          <w:lang w:val="en-US"/>
        </w:rPr>
        <w:t>III</w:t>
      </w:r>
      <w:r>
        <w:rPr>
          <w:rFonts w:ascii="Times New Roman" w:hAnsi="Times New Roman"/>
        </w:rPr>
        <w:t>-ку  черни «Эвм</w:t>
      </w:r>
      <w:r w:rsidRPr="001A75E0">
        <w:rPr>
          <w:rFonts w:ascii="Times New Roman" w:hAnsi="Times New Roman"/>
        </w:rPr>
        <w:t>» болуунун</w:t>
      </w:r>
      <w:r>
        <w:rPr>
          <w:rFonts w:ascii="Times New Roman" w:hAnsi="Times New Roman"/>
        </w:rPr>
        <w:t xml:space="preserve"> сургуулу Лама – Суу Аржаан </w:t>
      </w:r>
      <w:r w:rsidRPr="001A75E0">
        <w:rPr>
          <w:rFonts w:ascii="Times New Roman" w:hAnsi="Times New Roman"/>
        </w:rPr>
        <w:t>«Тыва дылым» деп шулуун эки чугаалааш тиилекчи болган.</w:t>
      </w:r>
    </w:p>
    <w:p w:rsidR="00880A0D" w:rsidRPr="001A75E0" w:rsidRDefault="00880A0D" w:rsidP="00880A0D">
      <w:pPr>
        <w:tabs>
          <w:tab w:val="left" w:pos="892"/>
        </w:tabs>
        <w:ind w:firstLine="567"/>
        <w:jc w:val="both"/>
        <w:rPr>
          <w:rStyle w:val="afb"/>
          <w:i w:val="0"/>
          <w:iCs w:val="0"/>
        </w:rPr>
      </w:pPr>
    </w:p>
    <w:p w:rsidR="00880A0D" w:rsidRDefault="00880A0D" w:rsidP="00880A0D">
      <w:pPr>
        <w:tabs>
          <w:tab w:val="left" w:pos="892"/>
        </w:tabs>
        <w:jc w:val="both"/>
        <w:rPr>
          <w:rFonts w:ascii="Times New Roman" w:hAnsi="Times New Roman"/>
          <w:b/>
        </w:rPr>
      </w:pPr>
      <w:r w:rsidRPr="004B4BAA">
        <w:rPr>
          <w:rFonts w:ascii="Times New Roman" w:hAnsi="Times New Roman"/>
          <w:noProof/>
        </w:rPr>
        <w:drawing>
          <wp:inline distT="0" distB="0" distL="0" distR="0">
            <wp:extent cx="1249290" cy="1285875"/>
            <wp:effectExtent l="19050" t="0" r="8010" b="0"/>
            <wp:docPr id="117" name="Рисунок 9" descr="F:\тел. чуруктар\IMG-1058b1c70d0f67b23193292d0af5094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тел. чуруктар\IMG-1058b1c70d0f67b23193292d0af5094d-V.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191" r="-121"/>
                    <a:stretch>
                      <a:fillRect/>
                    </a:stretch>
                  </pic:blipFill>
                  <pic:spPr bwMode="auto">
                    <a:xfrm>
                      <a:off x="0" y="0"/>
                      <a:ext cx="1249290" cy="1285875"/>
                    </a:xfrm>
                    <a:prstGeom prst="rect">
                      <a:avLst/>
                    </a:prstGeom>
                    <a:noFill/>
                    <a:ln>
                      <a:noFill/>
                    </a:ln>
                  </pic:spPr>
                </pic:pic>
              </a:graphicData>
            </a:graphic>
          </wp:inline>
        </w:drawing>
      </w:r>
      <w:r w:rsidRPr="004B4BAA">
        <w:rPr>
          <w:rFonts w:ascii="Times New Roman" w:hAnsi="Times New Roman"/>
          <w:noProof/>
        </w:rPr>
        <w:drawing>
          <wp:inline distT="0" distB="0" distL="0" distR="0">
            <wp:extent cx="1085850" cy="1285875"/>
            <wp:effectExtent l="19050" t="0" r="0" b="0"/>
            <wp:docPr id="118" name="Рисунок 10" descr="F:\тел. чуруктар\IMG-2a7ca4152353dda648d4a2e82f61011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тел. чуруктар\IMG-2a7ca4152353dda648d4a2e82f61011e-V.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191" r="4202"/>
                    <a:stretch>
                      <a:fillRect/>
                    </a:stretch>
                  </pic:blipFill>
                  <pic:spPr bwMode="auto">
                    <a:xfrm>
                      <a:off x="0" y="0"/>
                      <a:ext cx="1085850" cy="1285875"/>
                    </a:xfrm>
                    <a:prstGeom prst="rect">
                      <a:avLst/>
                    </a:prstGeom>
                    <a:noFill/>
                    <a:ln>
                      <a:noFill/>
                    </a:ln>
                  </pic:spPr>
                </pic:pic>
              </a:graphicData>
            </a:graphic>
          </wp:inline>
        </w:drawing>
      </w:r>
      <w:r w:rsidRPr="004B4BAA">
        <w:rPr>
          <w:rFonts w:ascii="Times New Roman" w:hAnsi="Times New Roman"/>
          <w:noProof/>
        </w:rPr>
        <w:drawing>
          <wp:inline distT="0" distB="0" distL="0" distR="0">
            <wp:extent cx="1323975" cy="1285875"/>
            <wp:effectExtent l="19050" t="0" r="9525" b="0"/>
            <wp:docPr id="119" name="Рисунок 11" descr="F:\тел. чуруктар\IMG-450362f5bc8777c2c500e33b831ca42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тел. чуруктар\IMG-450362f5bc8777c2c500e33b831ca42d-V.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191" r="3472"/>
                    <a:stretch>
                      <a:fillRect/>
                    </a:stretch>
                  </pic:blipFill>
                  <pic:spPr bwMode="auto">
                    <a:xfrm>
                      <a:off x="0" y="0"/>
                      <a:ext cx="1323975" cy="1285875"/>
                    </a:xfrm>
                    <a:prstGeom prst="rect">
                      <a:avLst/>
                    </a:prstGeom>
                    <a:noFill/>
                    <a:ln>
                      <a:noFill/>
                    </a:ln>
                  </pic:spPr>
                </pic:pic>
              </a:graphicData>
            </a:graphic>
          </wp:inline>
        </w:drawing>
      </w:r>
      <w:r>
        <w:rPr>
          <w:rFonts w:ascii="Times New Roman" w:hAnsi="Times New Roman"/>
          <w:noProof/>
          <w:shd w:val="clear" w:color="auto" w:fill="FFFFFF"/>
        </w:rPr>
        <w:drawing>
          <wp:inline distT="0" distB="0" distL="0" distR="0">
            <wp:extent cx="1374553" cy="1286189"/>
            <wp:effectExtent l="19050" t="0" r="0" b="0"/>
            <wp:docPr id="4" name="Рисунок 20" descr="F:\тел. чуруктар\IMG-c0732fbcbfdaf2db8a0f055eefdba90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тел. чуруктар\IMG-c0732fbcbfdaf2db8a0f055eefdba904-V.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4826"/>
                    <a:stretch>
                      <a:fillRect/>
                    </a:stretch>
                  </pic:blipFill>
                  <pic:spPr bwMode="auto">
                    <a:xfrm>
                      <a:off x="0" y="0"/>
                      <a:ext cx="1376516" cy="1288025"/>
                    </a:xfrm>
                    <a:prstGeom prst="rect">
                      <a:avLst/>
                    </a:prstGeom>
                    <a:noFill/>
                    <a:ln>
                      <a:noFill/>
                    </a:ln>
                  </pic:spPr>
                </pic:pic>
              </a:graphicData>
            </a:graphic>
          </wp:inline>
        </w:drawing>
      </w:r>
    </w:p>
    <w:p w:rsidR="00880A0D" w:rsidRDefault="00880A0D" w:rsidP="00880A0D">
      <w:pPr>
        <w:tabs>
          <w:tab w:val="left" w:pos="892"/>
        </w:tabs>
        <w:jc w:val="both"/>
        <w:rPr>
          <w:rFonts w:ascii="Times New Roman" w:hAnsi="Times New Roman"/>
          <w:b/>
        </w:rPr>
      </w:pPr>
    </w:p>
    <w:p w:rsidR="00880A0D" w:rsidRPr="001A75E0" w:rsidRDefault="00880A0D" w:rsidP="00880A0D">
      <w:pPr>
        <w:tabs>
          <w:tab w:val="left" w:pos="892"/>
        </w:tabs>
        <w:jc w:val="both"/>
        <w:rPr>
          <w:rFonts w:ascii="Times New Roman" w:hAnsi="Times New Roman"/>
          <w:b/>
        </w:rPr>
      </w:pPr>
    </w:p>
    <w:p w:rsidR="00880A0D" w:rsidRDefault="00880A0D" w:rsidP="00880A0D">
      <w:pPr>
        <w:spacing w:line="360" w:lineRule="auto"/>
        <w:jc w:val="both"/>
        <w:rPr>
          <w:rFonts w:ascii="Times New Roman" w:hAnsi="Times New Roman"/>
          <w:shd w:val="clear" w:color="auto" w:fill="FFFFFF"/>
        </w:rPr>
      </w:pPr>
      <w:r w:rsidRPr="004B4BAA">
        <w:rPr>
          <w:rFonts w:ascii="Times New Roman" w:hAnsi="Times New Roman"/>
          <w:noProof/>
        </w:rPr>
        <w:drawing>
          <wp:inline distT="0" distB="0" distL="0" distR="0">
            <wp:extent cx="1066800" cy="1362075"/>
            <wp:effectExtent l="19050" t="0" r="0" b="0"/>
            <wp:docPr id="120" name="Рисунок 14" descr="F:\тел. чуруктар\IMG-50f5548aa89fe68b17f88998275230f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тел. чуруктар\IMG-50f5548aa89fe68b17f88998275230f3-V.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9209"/>
                    <a:stretch>
                      <a:fillRect/>
                    </a:stretch>
                  </pic:blipFill>
                  <pic:spPr bwMode="auto">
                    <a:xfrm>
                      <a:off x="0" y="0"/>
                      <a:ext cx="1066800" cy="1362075"/>
                    </a:xfrm>
                    <a:prstGeom prst="rect">
                      <a:avLst/>
                    </a:prstGeom>
                    <a:noFill/>
                    <a:ln>
                      <a:noFill/>
                    </a:ln>
                  </pic:spPr>
                </pic:pic>
              </a:graphicData>
            </a:graphic>
          </wp:inline>
        </w:drawing>
      </w:r>
      <w:r w:rsidRPr="004B4BAA">
        <w:rPr>
          <w:rFonts w:ascii="Times New Roman" w:hAnsi="Times New Roman"/>
          <w:noProof/>
        </w:rPr>
        <w:drawing>
          <wp:inline distT="0" distB="0" distL="0" distR="0">
            <wp:extent cx="963032" cy="1362075"/>
            <wp:effectExtent l="19050" t="0" r="8518" b="0"/>
            <wp:docPr id="121" name="Рисунок 16" descr="F:\тел. чуруктар\IMG-a2280a14db91bb23d036da36aa4e204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тел. чуруктар\IMG-a2280a14db91bb23d036da36aa4e2041-V.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8750" r="-105"/>
                    <a:stretch>
                      <a:fillRect/>
                    </a:stretch>
                  </pic:blipFill>
                  <pic:spPr bwMode="auto">
                    <a:xfrm>
                      <a:off x="0" y="0"/>
                      <a:ext cx="963032" cy="1362075"/>
                    </a:xfrm>
                    <a:prstGeom prst="rect">
                      <a:avLst/>
                    </a:prstGeom>
                    <a:noFill/>
                    <a:ln>
                      <a:noFill/>
                    </a:ln>
                  </pic:spPr>
                </pic:pic>
              </a:graphicData>
            </a:graphic>
          </wp:inline>
        </w:drawing>
      </w:r>
      <w:r>
        <w:rPr>
          <w:rFonts w:ascii="Times New Roman" w:hAnsi="Times New Roman"/>
          <w:noProof/>
          <w:shd w:val="clear" w:color="auto" w:fill="FFFFFF"/>
        </w:rPr>
        <w:drawing>
          <wp:inline distT="0" distB="0" distL="0" distR="0">
            <wp:extent cx="1209675" cy="1362075"/>
            <wp:effectExtent l="19050" t="0" r="9525" b="0"/>
            <wp:docPr id="122" name="Рисунок 17" descr="F:\тел. чуруктар\IMG-a24e0ece463e11e0fae1c824a2b74f4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тел. чуруктар\IMG-a24e0ece463e11e0fae1c824a2b74f44-V.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9209" r="6618"/>
                    <a:stretch>
                      <a:fillRect/>
                    </a:stretch>
                  </pic:blipFill>
                  <pic:spPr bwMode="auto">
                    <a:xfrm>
                      <a:off x="0" y="0"/>
                      <a:ext cx="1209675" cy="1362075"/>
                    </a:xfrm>
                    <a:prstGeom prst="rect">
                      <a:avLst/>
                    </a:prstGeom>
                    <a:noFill/>
                    <a:ln>
                      <a:noFill/>
                    </a:ln>
                  </pic:spPr>
                </pic:pic>
              </a:graphicData>
            </a:graphic>
          </wp:inline>
        </w:drawing>
      </w:r>
      <w:r>
        <w:rPr>
          <w:rFonts w:ascii="Times New Roman" w:hAnsi="Times New Roman"/>
          <w:noProof/>
          <w:shd w:val="clear" w:color="auto" w:fill="FFFFFF"/>
        </w:rPr>
        <w:drawing>
          <wp:inline distT="0" distB="0" distL="0" distR="0">
            <wp:extent cx="1136460" cy="1352550"/>
            <wp:effectExtent l="19050" t="0" r="6540" b="0"/>
            <wp:docPr id="2" name="Рисунок 18" descr="F:\тел. чуруктар\IMG-aa8bb77ea03f4985a12d3124f4388885-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тел. чуруктар\IMG-aa8bb77ea03f4985a12d3124f4388885-V.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219" r="3147" b="14204"/>
                    <a:stretch>
                      <a:fillRect/>
                    </a:stretch>
                  </pic:blipFill>
                  <pic:spPr bwMode="auto">
                    <a:xfrm>
                      <a:off x="0" y="0"/>
                      <a:ext cx="1136460" cy="1352550"/>
                    </a:xfrm>
                    <a:prstGeom prst="rect">
                      <a:avLst/>
                    </a:prstGeom>
                    <a:noFill/>
                    <a:ln>
                      <a:noFill/>
                    </a:ln>
                  </pic:spPr>
                </pic:pic>
              </a:graphicData>
            </a:graphic>
          </wp:inline>
        </w:drawing>
      </w:r>
      <w:r>
        <w:rPr>
          <w:rFonts w:ascii="Times New Roman" w:hAnsi="Times New Roman"/>
          <w:noProof/>
          <w:shd w:val="clear" w:color="auto" w:fill="FFFFFF"/>
        </w:rPr>
        <w:drawing>
          <wp:inline distT="0" distB="0" distL="0" distR="0">
            <wp:extent cx="1464741" cy="1346479"/>
            <wp:effectExtent l="19050" t="0" r="2109" b="0"/>
            <wp:docPr id="3" name="Рисунок 19" descr="F:\тел. чуруктар\IMG-bae8685c8eadcb6d8890ed06dbb7a10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тел. чуруктар\IMG-bae8685c8eadcb6d8890ed06dbb7a109-V.jpg"/>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583" r="-49" b="23514"/>
                    <a:stretch>
                      <a:fillRect/>
                    </a:stretch>
                  </pic:blipFill>
                  <pic:spPr bwMode="auto">
                    <a:xfrm>
                      <a:off x="0" y="0"/>
                      <a:ext cx="1470127" cy="1351430"/>
                    </a:xfrm>
                    <a:prstGeom prst="rect">
                      <a:avLst/>
                    </a:prstGeom>
                    <a:noFill/>
                    <a:ln>
                      <a:noFill/>
                    </a:ln>
                  </pic:spPr>
                </pic:pic>
              </a:graphicData>
            </a:graphic>
          </wp:inline>
        </w:drawing>
      </w:r>
    </w:p>
    <w:p w:rsidR="00880A0D" w:rsidRDefault="00880A0D" w:rsidP="00880A0D">
      <w:pPr>
        <w:jc w:val="both"/>
        <w:rPr>
          <w:rFonts w:ascii="Times New Roman" w:hAnsi="Times New Roman"/>
          <w:shd w:val="clear" w:color="auto" w:fill="FFFFFF"/>
        </w:rPr>
      </w:pPr>
    </w:p>
    <w:p w:rsidR="00880A0D" w:rsidRDefault="00880A0D" w:rsidP="00880A0D">
      <w:pPr>
        <w:jc w:val="both"/>
        <w:rPr>
          <w:rFonts w:ascii="Times New Roman" w:hAnsi="Times New Roman"/>
          <w:snapToGrid w:val="0"/>
          <w:w w:val="0"/>
          <w:sz w:val="0"/>
          <w:szCs w:val="0"/>
          <w:u w:color="000000"/>
          <w:bdr w:val="none" w:sz="0" w:space="0" w:color="000000"/>
          <w:shd w:val="clear" w:color="000000" w:fill="000000"/>
        </w:rPr>
      </w:pPr>
    </w:p>
    <w:p w:rsidR="00880A0D" w:rsidRDefault="00880A0D" w:rsidP="00880A0D">
      <w:pPr>
        <w:jc w:val="both"/>
        <w:rPr>
          <w:rFonts w:ascii="Times New Roman" w:hAnsi="Times New Roman"/>
          <w:snapToGrid w:val="0"/>
          <w:w w:val="0"/>
          <w:sz w:val="0"/>
          <w:szCs w:val="0"/>
          <w:u w:color="000000"/>
          <w:bdr w:val="none" w:sz="0" w:space="0" w:color="000000"/>
          <w:shd w:val="clear" w:color="000000" w:fill="000000"/>
        </w:rPr>
      </w:pPr>
    </w:p>
    <w:p w:rsidR="00880A0D" w:rsidRPr="00AB6B9E" w:rsidRDefault="00880A0D" w:rsidP="00880A0D">
      <w:pPr>
        <w:ind w:firstLine="708"/>
        <w:jc w:val="both"/>
        <w:rPr>
          <w:rFonts w:ascii="Times New Roman" w:hAnsi="Times New Roman"/>
          <w:shd w:val="clear" w:color="auto" w:fill="FFFFFF"/>
        </w:rPr>
      </w:pPr>
      <w:r>
        <w:rPr>
          <w:rFonts w:ascii="Times New Roman" w:hAnsi="Times New Roman"/>
          <w:snapToGrid w:val="0"/>
          <w:w w:val="0"/>
          <w:sz w:val="0"/>
          <w:szCs w:val="0"/>
          <w:u w:color="000000"/>
          <w:bdr w:val="none" w:sz="0" w:space="0" w:color="000000"/>
          <w:shd w:val="clear" w:color="000000" w:fill="000000"/>
        </w:rPr>
        <w:t xml:space="preserve"> </w:t>
      </w:r>
      <w:r w:rsidRPr="00482408">
        <w:rPr>
          <w:rFonts w:ascii="Times New Roman" w:hAnsi="Times New Roman"/>
          <w:snapToGrid w:val="0"/>
          <w:w w:val="0"/>
          <w:sz w:val="0"/>
          <w:szCs w:val="0"/>
          <w:u w:color="000000"/>
          <w:bdr w:val="none" w:sz="0" w:space="0" w:color="000000"/>
          <w:shd w:val="clear" w:color="000000" w:fill="000000"/>
        </w:rPr>
        <w:t xml:space="preserve"> </w:t>
      </w:r>
      <w:r w:rsidRPr="005D36C2">
        <w:rPr>
          <w:rFonts w:ascii="Times New Roman" w:hAnsi="Times New Roman"/>
          <w:u w:color="000000"/>
        </w:rPr>
        <w:t>Проведены мероприятия согласно ранее составленному и</w:t>
      </w:r>
      <w:r>
        <w:rPr>
          <w:rFonts w:ascii="Times New Roman" w:hAnsi="Times New Roman"/>
          <w:u w:color="000000"/>
        </w:rPr>
        <w:t xml:space="preserve"> утвержденному плану. В </w:t>
      </w:r>
      <w:r w:rsidRPr="00942923">
        <w:rPr>
          <w:rFonts w:ascii="Times New Roman" w:hAnsi="Times New Roman"/>
          <w:b/>
          <w:u w:color="000000"/>
        </w:rPr>
        <w:t>26 ноября провели очень яркое и организованное мероприятие, посвященное Дню Матери «Мама - милое слово». Сценарий подготовила, и провели празднование педагог – библиотекарь Чуглур Ч.Б. Мероприятие прошло на хорошем уровне.</w:t>
      </w:r>
      <w:r w:rsidRPr="00E95479">
        <w:rPr>
          <w:rFonts w:ascii="Times New Roman" w:hAnsi="Times New Roman"/>
          <w:u w:color="000000"/>
        </w:rPr>
        <w:t xml:space="preserve"> Работа очень ответст</w:t>
      </w:r>
      <w:r>
        <w:rPr>
          <w:rFonts w:ascii="Times New Roman" w:hAnsi="Times New Roman"/>
          <w:u w:color="000000"/>
        </w:rPr>
        <w:t>венно подготовил празднику.</w:t>
      </w:r>
    </w:p>
    <w:p w:rsidR="00880A0D" w:rsidRDefault="00880A0D" w:rsidP="00880A0D">
      <w:pPr>
        <w:jc w:val="center"/>
        <w:rPr>
          <w:rFonts w:ascii="Times New Roman" w:hAnsi="Times New Roman"/>
        </w:rPr>
      </w:pPr>
      <w:r>
        <w:rPr>
          <w:rFonts w:ascii="Times New Roman" w:hAnsi="Times New Roman"/>
          <w:noProof/>
        </w:rPr>
        <w:drawing>
          <wp:inline distT="0" distB="0" distL="0" distR="0">
            <wp:extent cx="1390650" cy="1152525"/>
            <wp:effectExtent l="19050" t="0" r="0" b="0"/>
            <wp:docPr id="126" name="Рисунок 3" descr="F:\тел. чуруктар\IMG_20191126_155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тел. чуруктар\IMG_20191126_155359.jpg"/>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917" r="-1389" b="25389"/>
                    <a:stretch>
                      <a:fillRect/>
                    </a:stretch>
                  </pic:blipFill>
                  <pic:spPr bwMode="auto">
                    <a:xfrm>
                      <a:off x="0" y="0"/>
                      <a:ext cx="1390650" cy="1152525"/>
                    </a:xfrm>
                    <a:prstGeom prst="rect">
                      <a:avLst/>
                    </a:prstGeom>
                    <a:noFill/>
                    <a:ln>
                      <a:noFill/>
                    </a:ln>
                  </pic:spPr>
                </pic:pic>
              </a:graphicData>
            </a:graphic>
          </wp:inline>
        </w:drawing>
      </w:r>
      <w:r>
        <w:rPr>
          <w:rFonts w:ascii="Times New Roman" w:hAnsi="Times New Roman"/>
          <w:noProof/>
        </w:rPr>
        <w:drawing>
          <wp:inline distT="0" distB="0" distL="0" distR="0">
            <wp:extent cx="981127" cy="1076325"/>
            <wp:effectExtent l="19050" t="0" r="9473" b="0"/>
            <wp:docPr id="127" name="Рисунок 22" descr="F:\тел. чуруктар\IMG-f54cf5f599460f737e535a6eff8451d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тел. чуруктар\IMG-f54cf5f599460f737e535a6eff8451d4-V.jpg"/>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870" r="4570" b="16580"/>
                    <a:stretch>
                      <a:fillRect/>
                    </a:stretch>
                  </pic:blipFill>
                  <pic:spPr bwMode="auto">
                    <a:xfrm>
                      <a:off x="0" y="0"/>
                      <a:ext cx="981127" cy="1076325"/>
                    </a:xfrm>
                    <a:prstGeom prst="rect">
                      <a:avLst/>
                    </a:prstGeom>
                    <a:noFill/>
                    <a:ln>
                      <a:noFill/>
                    </a:ln>
                  </pic:spPr>
                </pic:pic>
              </a:graphicData>
            </a:graphic>
          </wp:inline>
        </w:drawing>
      </w:r>
      <w:r>
        <w:rPr>
          <w:rFonts w:ascii="Times New Roman" w:hAnsi="Times New Roman"/>
          <w:noProof/>
        </w:rPr>
        <w:drawing>
          <wp:inline distT="0" distB="0" distL="0" distR="0">
            <wp:extent cx="1352550" cy="1482315"/>
            <wp:effectExtent l="19050" t="0" r="0" b="0"/>
            <wp:docPr id="128" name="Рисунок 25" descr="F:\тел. чуруктар\IMG_20191126_154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тел. чуруктар\IMG_20191126_154439.jpg"/>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3965" cy="1483866"/>
                    </a:xfrm>
                    <a:prstGeom prst="rect">
                      <a:avLst/>
                    </a:prstGeom>
                    <a:noFill/>
                    <a:ln>
                      <a:noFill/>
                    </a:ln>
                  </pic:spPr>
                </pic:pic>
              </a:graphicData>
            </a:graphic>
          </wp:inline>
        </w:drawing>
      </w:r>
    </w:p>
    <w:p w:rsidR="00880A0D" w:rsidRDefault="00880A0D" w:rsidP="00880A0D">
      <w:pPr>
        <w:jc w:val="center"/>
        <w:rPr>
          <w:rFonts w:ascii="Times New Roman" w:hAnsi="Times New Roman"/>
          <w:noProof/>
        </w:rPr>
      </w:pPr>
      <w:r w:rsidRPr="00942923">
        <w:rPr>
          <w:rFonts w:ascii="Times New Roman" w:hAnsi="Times New Roman"/>
          <w:b/>
        </w:rPr>
        <w:t>02ноября года преподаватели и обучающихся писали этнографический диктант</w:t>
      </w:r>
      <w:r>
        <w:rPr>
          <w:rFonts w:ascii="Times New Roman" w:hAnsi="Times New Roman"/>
        </w:rPr>
        <w:t>.</w:t>
      </w:r>
      <w:r>
        <w:rPr>
          <w:rFonts w:ascii="Times New Roman" w:hAnsi="Times New Roman"/>
          <w:noProof/>
        </w:rPr>
        <w:drawing>
          <wp:inline distT="0" distB="0" distL="0" distR="0">
            <wp:extent cx="1663923" cy="1209675"/>
            <wp:effectExtent l="19050" t="0" r="0" b="0"/>
            <wp:docPr id="129" name="Рисунок 21" descr="F:\тел. чуруктар\IMG-d2a2d04dd6909e42658e3a701251b40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тел. чуруктар\IMG-d2a2d04dd6909e42658e3a701251b40c-V.jpg"/>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7780" cy="1212479"/>
                    </a:xfrm>
                    <a:prstGeom prst="rect">
                      <a:avLst/>
                    </a:prstGeom>
                    <a:noFill/>
                    <a:ln>
                      <a:noFill/>
                    </a:ln>
                  </pic:spPr>
                </pic:pic>
              </a:graphicData>
            </a:graphic>
          </wp:inline>
        </w:drawing>
      </w:r>
      <w:r w:rsidRPr="00D27A10">
        <w:rPr>
          <w:rFonts w:ascii="Times New Roman" w:hAnsi="Times New Roman"/>
          <w:noProof/>
        </w:rPr>
        <w:t xml:space="preserve"> </w:t>
      </w:r>
      <w:r>
        <w:rPr>
          <w:rFonts w:ascii="Times New Roman" w:hAnsi="Times New Roman"/>
          <w:noProof/>
        </w:rPr>
        <w:drawing>
          <wp:inline distT="0" distB="0" distL="0" distR="0">
            <wp:extent cx="1720013" cy="1209675"/>
            <wp:effectExtent l="19050" t="0" r="0" b="0"/>
            <wp:docPr id="131" name="Рисунок 24" descr="F:\тел. чуруктар\IMG-3248773688aebd96a2cbcdb87a7d0e3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тел. чуруктар\IMG-3248773688aebd96a2cbcdb87a7d0e37-V.jpg"/>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3506" cy="1212131"/>
                    </a:xfrm>
                    <a:prstGeom prst="rect">
                      <a:avLst/>
                    </a:prstGeom>
                    <a:noFill/>
                    <a:ln>
                      <a:noFill/>
                    </a:ln>
                  </pic:spPr>
                </pic:pic>
              </a:graphicData>
            </a:graphic>
          </wp:inline>
        </w:drawing>
      </w:r>
    </w:p>
    <w:p w:rsidR="00880A0D" w:rsidRPr="00827795" w:rsidRDefault="00880A0D" w:rsidP="00880A0D">
      <w:pPr>
        <w:rPr>
          <w:rFonts w:ascii="Times New Roman" w:hAnsi="Times New Roman"/>
        </w:rPr>
      </w:pPr>
    </w:p>
    <w:p w:rsidR="00880A0D" w:rsidRPr="00880A0D" w:rsidRDefault="00880A0D" w:rsidP="00880A0D">
      <w:pPr>
        <w:jc w:val="both"/>
        <w:rPr>
          <w:rFonts w:ascii="Times New Roman" w:hAnsi="Times New Roman"/>
        </w:rPr>
      </w:pPr>
      <w:r>
        <w:rPr>
          <w:rFonts w:ascii="Times New Roman" w:hAnsi="Times New Roman"/>
        </w:rPr>
        <w:t>Мероприятия, запланированные на первое полугодие 2019-2020 учебного года, выполнены полностью.</w:t>
      </w:r>
    </w:p>
    <w:p w:rsidR="00EF2704" w:rsidRDefault="00EF2704" w:rsidP="00EF2704">
      <w:pPr>
        <w:pStyle w:val="7"/>
        <w:shd w:val="clear" w:color="auto" w:fill="auto"/>
        <w:spacing w:line="240" w:lineRule="auto"/>
        <w:ind w:left="100" w:firstLine="720"/>
        <w:jc w:val="both"/>
        <w:rPr>
          <w:sz w:val="24"/>
          <w:szCs w:val="24"/>
        </w:rPr>
      </w:pPr>
    </w:p>
    <w:p w:rsidR="00EF2704" w:rsidRDefault="00EF2704" w:rsidP="00EF2704">
      <w:pPr>
        <w:pStyle w:val="7"/>
        <w:shd w:val="clear" w:color="auto" w:fill="auto"/>
        <w:spacing w:line="240" w:lineRule="auto"/>
        <w:ind w:left="100" w:firstLine="720"/>
        <w:jc w:val="center"/>
        <w:rPr>
          <w:b/>
          <w:sz w:val="24"/>
          <w:szCs w:val="24"/>
        </w:rPr>
      </w:pPr>
      <w:r w:rsidRPr="00EF2704">
        <w:rPr>
          <w:b/>
          <w:sz w:val="24"/>
          <w:szCs w:val="24"/>
        </w:rPr>
        <w:t>Книжные выставки в библиотеке учреждения</w:t>
      </w:r>
    </w:p>
    <w:p w:rsidR="00EF2704" w:rsidRDefault="00EF2704" w:rsidP="00EF2704">
      <w:pPr>
        <w:pStyle w:val="7"/>
        <w:shd w:val="clear" w:color="auto" w:fill="auto"/>
        <w:spacing w:line="240" w:lineRule="auto"/>
        <w:ind w:left="100" w:firstLine="720"/>
        <w:jc w:val="center"/>
        <w:rPr>
          <w:sz w:val="24"/>
          <w:szCs w:val="24"/>
        </w:rPr>
      </w:pPr>
    </w:p>
    <w:tbl>
      <w:tblPr>
        <w:tblStyle w:val="af7"/>
        <w:tblW w:w="10039" w:type="dxa"/>
        <w:tblInd w:w="100" w:type="dxa"/>
        <w:tblLook w:val="04A0"/>
      </w:tblPr>
      <w:tblGrid>
        <w:gridCol w:w="6812"/>
        <w:gridCol w:w="3227"/>
      </w:tblGrid>
      <w:tr w:rsidR="00EF2704" w:rsidTr="00EF2704">
        <w:trPr>
          <w:trHeight w:val="361"/>
        </w:trPr>
        <w:tc>
          <w:tcPr>
            <w:tcW w:w="6812"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Мероприятия</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Срок исполнения</w:t>
            </w:r>
          </w:p>
        </w:tc>
      </w:tr>
      <w:tr w:rsidR="00EF2704" w:rsidTr="00C83CCB">
        <w:tc>
          <w:tcPr>
            <w:tcW w:w="10039" w:type="dxa"/>
            <w:gridSpan w:val="2"/>
          </w:tcPr>
          <w:p w:rsidR="00EF2704" w:rsidRDefault="00EF2704" w:rsidP="00EF2704">
            <w:pPr>
              <w:pStyle w:val="7"/>
              <w:shd w:val="clear" w:color="auto" w:fill="auto"/>
              <w:spacing w:line="240" w:lineRule="auto"/>
              <w:jc w:val="center"/>
              <w:rPr>
                <w:sz w:val="24"/>
                <w:szCs w:val="24"/>
              </w:rPr>
            </w:pPr>
            <w:r w:rsidRPr="00EF2704">
              <w:rPr>
                <w:rStyle w:val="23"/>
                <w:b/>
                <w:sz w:val="24"/>
                <w:szCs w:val="24"/>
              </w:rPr>
              <w:t>Постоянно действующие выставки</w:t>
            </w:r>
          </w:p>
        </w:tc>
      </w:tr>
      <w:tr w:rsidR="00EF2704" w:rsidTr="00EF2704">
        <w:tc>
          <w:tcPr>
            <w:tcW w:w="6812" w:type="dxa"/>
          </w:tcPr>
          <w:p w:rsidR="00EF2704" w:rsidRPr="00F2090A" w:rsidRDefault="00EF2704" w:rsidP="00EF2704">
            <w:pPr>
              <w:pStyle w:val="7"/>
              <w:shd w:val="clear" w:color="auto" w:fill="auto"/>
              <w:spacing w:line="260" w:lineRule="exact"/>
              <w:rPr>
                <w:sz w:val="24"/>
                <w:szCs w:val="24"/>
              </w:rPr>
            </w:pPr>
            <w:r w:rsidRPr="00F2090A">
              <w:rPr>
                <w:rStyle w:val="23"/>
                <w:sz w:val="24"/>
                <w:szCs w:val="24"/>
              </w:rPr>
              <w:t>Знаменательные даты</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В течение года</w:t>
            </w:r>
          </w:p>
        </w:tc>
      </w:tr>
      <w:tr w:rsidR="00EF2704" w:rsidTr="00EF2704">
        <w:tc>
          <w:tcPr>
            <w:tcW w:w="6812" w:type="dxa"/>
          </w:tcPr>
          <w:p w:rsidR="00EF2704" w:rsidRPr="00F2090A" w:rsidRDefault="00EF2704" w:rsidP="00EF2704">
            <w:pPr>
              <w:pStyle w:val="7"/>
              <w:shd w:val="clear" w:color="auto" w:fill="auto"/>
              <w:spacing w:line="260" w:lineRule="exact"/>
              <w:rPr>
                <w:sz w:val="24"/>
                <w:szCs w:val="24"/>
              </w:rPr>
            </w:pPr>
            <w:r w:rsidRPr="00F2090A">
              <w:rPr>
                <w:rStyle w:val="23"/>
                <w:sz w:val="24"/>
                <w:szCs w:val="24"/>
              </w:rPr>
              <w:t>Новинки литературы</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В течение года</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Газеты и журналы. Что нового.</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В течение года</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Литература к классным часам</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В течение года</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Наша жизнь</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В течение года</w:t>
            </w:r>
          </w:p>
        </w:tc>
      </w:tr>
      <w:tr w:rsidR="00EF2704" w:rsidTr="00C83CCB">
        <w:tc>
          <w:tcPr>
            <w:tcW w:w="10039" w:type="dxa"/>
            <w:gridSpan w:val="2"/>
          </w:tcPr>
          <w:p w:rsidR="00EF2704" w:rsidRPr="00F2090A" w:rsidRDefault="00EF2704" w:rsidP="00EF2704">
            <w:pPr>
              <w:pStyle w:val="7"/>
              <w:shd w:val="clear" w:color="auto" w:fill="auto"/>
              <w:spacing w:line="260" w:lineRule="exact"/>
              <w:jc w:val="center"/>
              <w:rPr>
                <w:rStyle w:val="23"/>
                <w:sz w:val="24"/>
                <w:szCs w:val="24"/>
              </w:rPr>
            </w:pPr>
            <w:r w:rsidRPr="00EF2704">
              <w:rPr>
                <w:rStyle w:val="23"/>
                <w:b/>
                <w:sz w:val="24"/>
                <w:szCs w:val="24"/>
              </w:rPr>
              <w:t>Книжные выставки</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«Твоя профессия»</w:t>
            </w:r>
          </w:p>
        </w:tc>
        <w:tc>
          <w:tcPr>
            <w:tcW w:w="3227" w:type="dxa"/>
          </w:tcPr>
          <w:p w:rsidR="00EF2704" w:rsidRPr="00F2090A" w:rsidRDefault="00EF2704" w:rsidP="00EF2704">
            <w:pPr>
              <w:pStyle w:val="7"/>
              <w:shd w:val="clear" w:color="auto" w:fill="auto"/>
              <w:spacing w:line="322" w:lineRule="exact"/>
              <w:jc w:val="center"/>
              <w:rPr>
                <w:sz w:val="24"/>
                <w:szCs w:val="24"/>
              </w:rPr>
            </w:pPr>
            <w:r w:rsidRPr="00F2090A">
              <w:rPr>
                <w:rStyle w:val="23"/>
                <w:sz w:val="24"/>
                <w:szCs w:val="24"/>
              </w:rPr>
              <w:t>По мере поступления книг</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Общение без проблем</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март</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Мировые религии. Мы одной страны дети</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апрель</w:t>
            </w:r>
          </w:p>
        </w:tc>
      </w:tr>
      <w:tr w:rsidR="00EF2704" w:rsidTr="00EF2704">
        <w:tc>
          <w:tcPr>
            <w:tcW w:w="6812" w:type="dxa"/>
          </w:tcPr>
          <w:p w:rsidR="00EF2704" w:rsidRPr="00F2090A" w:rsidRDefault="00EF2704" w:rsidP="00EF2704">
            <w:pPr>
              <w:pStyle w:val="7"/>
              <w:shd w:val="clear" w:color="auto" w:fill="auto"/>
              <w:spacing w:line="260" w:lineRule="exact"/>
              <w:jc w:val="both"/>
              <w:rPr>
                <w:sz w:val="24"/>
                <w:szCs w:val="24"/>
              </w:rPr>
            </w:pPr>
            <w:r w:rsidRPr="00F2090A">
              <w:rPr>
                <w:rStyle w:val="23"/>
                <w:sz w:val="24"/>
                <w:szCs w:val="24"/>
              </w:rPr>
              <w:t>В памяти вечно живые</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Май</w:t>
            </w:r>
          </w:p>
        </w:tc>
      </w:tr>
      <w:tr w:rsidR="00EF2704" w:rsidTr="00EF2704">
        <w:tc>
          <w:tcPr>
            <w:tcW w:w="6812" w:type="dxa"/>
          </w:tcPr>
          <w:p w:rsidR="00EF2704" w:rsidRPr="00F2090A" w:rsidRDefault="00EF2704" w:rsidP="00EF2704">
            <w:pPr>
              <w:pStyle w:val="7"/>
              <w:shd w:val="clear" w:color="auto" w:fill="auto"/>
              <w:spacing w:line="322" w:lineRule="exact"/>
              <w:jc w:val="both"/>
              <w:rPr>
                <w:sz w:val="24"/>
                <w:szCs w:val="24"/>
              </w:rPr>
            </w:pPr>
            <w:r w:rsidRPr="00F2090A">
              <w:rPr>
                <w:rStyle w:val="23"/>
                <w:sz w:val="24"/>
                <w:szCs w:val="24"/>
              </w:rPr>
              <w:t>«Открытая книга» - в поиске фотосюжетов из жизни книги и человека.</w:t>
            </w:r>
          </w:p>
          <w:p w:rsidR="00EF2704" w:rsidRPr="00F2090A" w:rsidRDefault="00EF2704" w:rsidP="00EF2704">
            <w:pPr>
              <w:pStyle w:val="7"/>
              <w:shd w:val="clear" w:color="auto" w:fill="auto"/>
              <w:spacing w:line="322" w:lineRule="exact"/>
              <w:jc w:val="both"/>
              <w:rPr>
                <w:sz w:val="24"/>
                <w:szCs w:val="24"/>
              </w:rPr>
            </w:pPr>
            <w:r w:rsidRPr="00F2090A">
              <w:rPr>
                <w:rStyle w:val="23"/>
                <w:sz w:val="24"/>
                <w:szCs w:val="24"/>
              </w:rPr>
              <w:t>Выставка, презентация.</w:t>
            </w:r>
          </w:p>
        </w:tc>
        <w:tc>
          <w:tcPr>
            <w:tcW w:w="3227" w:type="dxa"/>
          </w:tcPr>
          <w:p w:rsidR="00EF2704" w:rsidRPr="00F2090A" w:rsidRDefault="00EF2704" w:rsidP="00EF2704">
            <w:pPr>
              <w:pStyle w:val="7"/>
              <w:shd w:val="clear" w:color="auto" w:fill="auto"/>
              <w:spacing w:line="260" w:lineRule="exact"/>
              <w:jc w:val="center"/>
              <w:rPr>
                <w:sz w:val="24"/>
                <w:szCs w:val="24"/>
              </w:rPr>
            </w:pPr>
            <w:r w:rsidRPr="00F2090A">
              <w:rPr>
                <w:rStyle w:val="23"/>
                <w:sz w:val="24"/>
                <w:szCs w:val="24"/>
              </w:rPr>
              <w:t>Октябрь-ноябрь</w:t>
            </w:r>
          </w:p>
        </w:tc>
      </w:tr>
    </w:tbl>
    <w:p w:rsidR="0023414D" w:rsidRPr="00F2090A" w:rsidRDefault="000D41C9" w:rsidP="00CB52DF">
      <w:pPr>
        <w:pStyle w:val="7"/>
        <w:shd w:val="clear" w:color="auto" w:fill="auto"/>
        <w:spacing w:line="276" w:lineRule="auto"/>
        <w:ind w:left="20" w:right="20" w:firstLine="700"/>
        <w:jc w:val="both"/>
        <w:rPr>
          <w:sz w:val="24"/>
          <w:szCs w:val="24"/>
        </w:rPr>
      </w:pPr>
      <w:r w:rsidRPr="00F2090A">
        <w:rPr>
          <w:sz w:val="24"/>
          <w:szCs w:val="24"/>
        </w:rPr>
        <w:t>Фонд библиотеки техникума позволяет выполнять запросы, как обучающихся, так и преподавателей. Работники библиотеки постоянно оказывают консультацию, информируют преподавателей техникума о поступлении новой методической и специальной литературы, знакомят с прайс- листами новых учебников, помогают в подборе нужных материалов для рефератов, докладов.</w:t>
      </w:r>
    </w:p>
    <w:p w:rsidR="0023414D" w:rsidRPr="00F2090A" w:rsidRDefault="000D41C9" w:rsidP="00CB52DF">
      <w:pPr>
        <w:pStyle w:val="7"/>
        <w:shd w:val="clear" w:color="auto" w:fill="auto"/>
        <w:spacing w:after="960" w:line="276" w:lineRule="auto"/>
        <w:ind w:left="20" w:right="20" w:firstLine="1400"/>
        <w:rPr>
          <w:sz w:val="24"/>
          <w:szCs w:val="24"/>
        </w:rPr>
      </w:pPr>
      <w:r w:rsidRPr="00F2090A">
        <w:rPr>
          <w:sz w:val="24"/>
          <w:szCs w:val="24"/>
        </w:rPr>
        <w:t>Библиотека выступает связующим звеном, объединяющим функции образования и воспитания студентов.</w:t>
      </w:r>
    </w:p>
    <w:p w:rsidR="0023414D" w:rsidRPr="00287434" w:rsidRDefault="000D41C9">
      <w:pPr>
        <w:pStyle w:val="10"/>
        <w:keepNext/>
        <w:keepLines/>
        <w:numPr>
          <w:ilvl w:val="0"/>
          <w:numId w:val="2"/>
        </w:numPr>
        <w:shd w:val="clear" w:color="auto" w:fill="auto"/>
        <w:tabs>
          <w:tab w:val="left" w:pos="3200"/>
        </w:tabs>
        <w:spacing w:before="0" w:after="0" w:line="480" w:lineRule="exact"/>
        <w:ind w:left="2840"/>
        <w:jc w:val="left"/>
        <w:rPr>
          <w:b/>
          <w:sz w:val="24"/>
          <w:szCs w:val="24"/>
        </w:rPr>
      </w:pPr>
      <w:bookmarkStart w:id="4" w:name="bookmark4"/>
      <w:r w:rsidRPr="00287434">
        <w:rPr>
          <w:b/>
          <w:sz w:val="24"/>
          <w:szCs w:val="24"/>
        </w:rPr>
        <w:lastRenderedPageBreak/>
        <w:t>Организация учебного процесса.</w:t>
      </w:r>
      <w:bookmarkEnd w:id="4"/>
    </w:p>
    <w:p w:rsidR="0023414D" w:rsidRPr="00F2090A" w:rsidRDefault="000D41C9" w:rsidP="00287434">
      <w:pPr>
        <w:pStyle w:val="7"/>
        <w:shd w:val="clear" w:color="auto" w:fill="auto"/>
        <w:spacing w:line="480" w:lineRule="exact"/>
        <w:ind w:left="20" w:right="20" w:firstLine="700"/>
        <w:jc w:val="both"/>
        <w:rPr>
          <w:sz w:val="24"/>
          <w:szCs w:val="24"/>
        </w:rPr>
      </w:pPr>
      <w:r w:rsidRPr="00F2090A">
        <w:rPr>
          <w:sz w:val="24"/>
          <w:szCs w:val="24"/>
        </w:rPr>
        <w:t>Учебный процесс организуется согласно графику учебного процесса. График учебного процесса разрабатывается на основании рабочих учебных планов среднего профессионального образования по программам подготовки</w:t>
      </w:r>
      <w:r w:rsidR="00880A0D">
        <w:rPr>
          <w:sz w:val="24"/>
          <w:szCs w:val="24"/>
        </w:rPr>
        <w:t xml:space="preserve"> </w:t>
      </w:r>
      <w:r w:rsidRPr="00F2090A">
        <w:rPr>
          <w:sz w:val="24"/>
          <w:szCs w:val="24"/>
        </w:rPr>
        <w:t>квалифицированных</w:t>
      </w:r>
      <w:r w:rsidR="00287434">
        <w:rPr>
          <w:sz w:val="24"/>
          <w:szCs w:val="24"/>
        </w:rPr>
        <w:t xml:space="preserve"> рабочих, служащих</w:t>
      </w:r>
      <w:r w:rsidRPr="00F2090A">
        <w:rPr>
          <w:sz w:val="24"/>
          <w:szCs w:val="24"/>
        </w:rPr>
        <w:t xml:space="preserve">, утверждается директором </w:t>
      </w:r>
      <w:r w:rsidR="00287434">
        <w:rPr>
          <w:sz w:val="24"/>
          <w:szCs w:val="24"/>
        </w:rPr>
        <w:t>Учреждения</w:t>
      </w:r>
      <w:r w:rsidR="00880A0D">
        <w:rPr>
          <w:sz w:val="24"/>
          <w:szCs w:val="24"/>
        </w:rPr>
        <w:t xml:space="preserve"> </w:t>
      </w:r>
      <w:r w:rsidRPr="00F2090A">
        <w:rPr>
          <w:sz w:val="24"/>
          <w:szCs w:val="24"/>
        </w:rPr>
        <w:t>а не позднее 31 августа.</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График учебного процесса отражает: наличие учебных групп в техникуме; количество учебных недель аудиторных занятий, производственного обучения; всех видов практик; зимних и летних каникул; промежуточных аттестаций; сроки подготовки и сдачи государственной итоговой аттестации в соответствии с учебными планами по каждой образовательной программе и курсам. График учебного процесса доводиться до сведения всех участников образовательного процесса.</w:t>
      </w:r>
    </w:p>
    <w:p w:rsidR="00287434" w:rsidRDefault="000D41C9">
      <w:pPr>
        <w:pStyle w:val="7"/>
        <w:shd w:val="clear" w:color="auto" w:fill="auto"/>
        <w:spacing w:line="480" w:lineRule="exact"/>
        <w:ind w:left="20" w:right="20" w:firstLine="700"/>
        <w:jc w:val="both"/>
        <w:rPr>
          <w:sz w:val="24"/>
          <w:szCs w:val="24"/>
        </w:rPr>
      </w:pPr>
      <w:r w:rsidRPr="00F2090A">
        <w:rPr>
          <w:sz w:val="24"/>
          <w:szCs w:val="24"/>
        </w:rPr>
        <w:t>Учебные занятия проводятся по расписанию, составленному на неделю и утвержденному зам. директора по УПР не позднее четверга. В расписание учебных занятий вносятся изменения в связи с выходом с практик или уходом на производственную практику студентов в соответствии с графиком учебного процесса, а также в связи с производственной необходимостью. Изменения (замены занятий) в расписание вносятся по мере необходимости учебной частью, на основании приказа директора о заменах занятий, оформляются бланком замен. Расписание занятий соответствует учебному пла</w:t>
      </w:r>
      <w:r w:rsidR="00287434">
        <w:rPr>
          <w:sz w:val="24"/>
          <w:szCs w:val="24"/>
        </w:rPr>
        <w:t>ну и графику учебного процесса.</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Продолжительность учебной недели составляет шесть дней при недельной нагрузке не более - 36 аудиторных часов, максимальная учебная нагрузка составляет - 54 часа. Общий объем каникулярного времени в учебном году составляет 11 недель, в том числе две недели в зимний период. Продолжительность учебных занятий составляет 45 минут (парами), перерыв между занятиями 5 мин., между парами 10 мин., предусмотрено использование спаренных уроков с 10 минутным перерывом на отдых, обеденный перерыв составляет 60 мин. (большая перемена). Лабораторные и практические занятия по дисциплине «Информатика и ИКТ» проводятся в подгруппах, если наполняемость каждой составляет не менее 13 человек.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от 16 до 18 лет - 6 часов в день.</w:t>
      </w:r>
    </w:p>
    <w:p w:rsidR="0023414D" w:rsidRPr="00F2090A" w:rsidRDefault="000D41C9">
      <w:pPr>
        <w:pStyle w:val="7"/>
        <w:shd w:val="clear" w:color="auto" w:fill="auto"/>
        <w:spacing w:line="480" w:lineRule="exact"/>
        <w:ind w:left="20" w:right="20" w:firstLine="580"/>
        <w:jc w:val="both"/>
        <w:rPr>
          <w:sz w:val="24"/>
          <w:szCs w:val="24"/>
        </w:rPr>
      </w:pPr>
      <w:r w:rsidRPr="00F2090A">
        <w:rPr>
          <w:sz w:val="24"/>
          <w:szCs w:val="24"/>
        </w:rPr>
        <w:t xml:space="preserve">Общеобразовательный цикл профессиональной образовательной программы среднего </w:t>
      </w:r>
      <w:r w:rsidRPr="00F2090A">
        <w:rPr>
          <w:sz w:val="24"/>
          <w:szCs w:val="24"/>
        </w:rPr>
        <w:lastRenderedPageBreak/>
        <w:t>профессионального образования по программам подготовки квалифицированных рабочих, служащих разработан с учетом профиля получаемого профессионального образования, а так же специфики профессии, которой овладевают обучающиеся на базе основного общего образования (9 классов).</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Разделы учебного плана «Общеобразовательный цикл» сформированы с учетом документов:</w:t>
      </w:r>
    </w:p>
    <w:p w:rsidR="0023414D" w:rsidRPr="00F2090A" w:rsidRDefault="000D41C9" w:rsidP="00287434">
      <w:pPr>
        <w:pStyle w:val="7"/>
        <w:shd w:val="clear" w:color="auto" w:fill="auto"/>
        <w:spacing w:line="480" w:lineRule="exact"/>
        <w:ind w:left="20" w:right="20" w:firstLine="700"/>
        <w:jc w:val="both"/>
        <w:rPr>
          <w:sz w:val="24"/>
          <w:szCs w:val="24"/>
        </w:rPr>
      </w:pPr>
      <w:r w:rsidRPr="00F2090A">
        <w:rPr>
          <w:sz w:val="24"/>
          <w:szCs w:val="24"/>
        </w:rPr>
        <w:t>Федеральных государственных образовательных стандартов (ФГОС) среднего профессионального образования с учетом профиля получаемого профессионального образования (п. 2. ст. 20 Закона «Об образовании» в ред. от 01.12.2007 г. № 309-ФЗ), в соответствии с федеральными базисными учебными планами и примерными учебными планами для образовательных учреждений Российской Федерации, реализующих программы общего образования (приказ Минобразования России от 09.03.2004 г. № 1312 в редакции приказов Минобрнауки России от20.08.2008 г. № 241 и от 30.08.2010 г. № 889) и «Рекомендациями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Минобрнауки России от 29.05.2007 г. № 03-1180Рекомендации Минобрнауки России 2007г).</w:t>
      </w:r>
    </w:p>
    <w:p w:rsidR="0023414D" w:rsidRPr="00F2090A" w:rsidRDefault="000D41C9" w:rsidP="00287434">
      <w:pPr>
        <w:pStyle w:val="7"/>
        <w:shd w:val="clear" w:color="auto" w:fill="auto"/>
        <w:spacing w:line="480" w:lineRule="exact"/>
        <w:ind w:left="20" w:right="20" w:firstLine="620"/>
        <w:jc w:val="both"/>
        <w:rPr>
          <w:sz w:val="24"/>
          <w:szCs w:val="24"/>
        </w:rPr>
      </w:pPr>
      <w:r w:rsidRPr="00F2090A">
        <w:rPr>
          <w:sz w:val="24"/>
          <w:szCs w:val="24"/>
        </w:rPr>
        <w:t>Изучение общеобразовательных дисциплин осуществляется рассредоточено одновременно с освоением основной профессиональной образовательной программы среднего профессионального образования по программам подготовки квалифицированных рабочих, служащих.</w:t>
      </w:r>
    </w:p>
    <w:p w:rsidR="0023414D" w:rsidRPr="00F2090A" w:rsidRDefault="000D41C9">
      <w:pPr>
        <w:pStyle w:val="7"/>
        <w:shd w:val="clear" w:color="auto" w:fill="auto"/>
        <w:spacing w:line="480" w:lineRule="exact"/>
        <w:ind w:right="20" w:firstLine="640"/>
        <w:jc w:val="both"/>
        <w:rPr>
          <w:sz w:val="24"/>
          <w:szCs w:val="24"/>
        </w:rPr>
      </w:pPr>
      <w:r w:rsidRPr="00F2090A">
        <w:rPr>
          <w:sz w:val="24"/>
          <w:szCs w:val="24"/>
        </w:rPr>
        <w:t>В соответствии с ФГОС СПО нормативный срок освоения дисциплин общеобразовательного цикла в рамках освоения среднего профессионального образования по программам подготовки специалистов среднего звена для обучающихся на базе основного общего образования с получением среднего общего образования, составляет 52 недели (1 курс) из расчета: теоретическое обучение (при обязательной учебной нагрузке 36 часов в неделю) - 39 нед., промежуточная аттестация - 2 нед., каникулярное время - 11 нед.</w:t>
      </w:r>
    </w:p>
    <w:p w:rsidR="0023414D" w:rsidRPr="00F2090A" w:rsidRDefault="000D41C9">
      <w:pPr>
        <w:pStyle w:val="7"/>
        <w:shd w:val="clear" w:color="auto" w:fill="auto"/>
        <w:spacing w:line="480" w:lineRule="exact"/>
        <w:ind w:right="20" w:firstLine="640"/>
        <w:jc w:val="both"/>
        <w:rPr>
          <w:sz w:val="24"/>
          <w:szCs w:val="24"/>
        </w:rPr>
      </w:pPr>
      <w:r w:rsidRPr="00F2090A">
        <w:rPr>
          <w:sz w:val="24"/>
          <w:szCs w:val="24"/>
        </w:rPr>
        <w:t xml:space="preserve">Учебное время, отведенное на теоретическое обучение (1404 час.) распределено на </w:t>
      </w:r>
      <w:r w:rsidRPr="00F2090A">
        <w:rPr>
          <w:sz w:val="24"/>
          <w:szCs w:val="24"/>
        </w:rPr>
        <w:lastRenderedPageBreak/>
        <w:t>изучение базовых и профильных учебных дисциплин общеобразовательного цикла на основе Рекомендации Минобрнауки России, 2007г.</w:t>
      </w:r>
    </w:p>
    <w:p w:rsidR="0023414D" w:rsidRPr="00F2090A" w:rsidRDefault="000D41C9">
      <w:pPr>
        <w:pStyle w:val="7"/>
        <w:shd w:val="clear" w:color="auto" w:fill="auto"/>
        <w:spacing w:line="480" w:lineRule="exact"/>
        <w:ind w:right="20" w:firstLine="640"/>
        <w:jc w:val="both"/>
        <w:rPr>
          <w:sz w:val="24"/>
          <w:szCs w:val="24"/>
        </w:rPr>
      </w:pPr>
      <w:r w:rsidRPr="00F2090A">
        <w:rPr>
          <w:sz w:val="24"/>
          <w:szCs w:val="24"/>
        </w:rPr>
        <w:t>Качество освоения учебных дисциплин общеобразовательного цикла оценивается в процессе текущего контроля и промежуточной аттестации.</w:t>
      </w:r>
    </w:p>
    <w:p w:rsidR="0023414D" w:rsidRPr="00F2090A" w:rsidRDefault="000D41C9">
      <w:pPr>
        <w:pStyle w:val="7"/>
        <w:shd w:val="clear" w:color="auto" w:fill="auto"/>
        <w:spacing w:line="480" w:lineRule="exact"/>
        <w:ind w:right="20" w:firstLine="640"/>
        <w:jc w:val="both"/>
        <w:rPr>
          <w:sz w:val="24"/>
          <w:szCs w:val="24"/>
        </w:rPr>
      </w:pPr>
      <w:r w:rsidRPr="00F2090A">
        <w:rPr>
          <w:sz w:val="24"/>
          <w:szCs w:val="24"/>
        </w:rPr>
        <w:t>Промежуточная аттестация проводится в форме зачетов, дифференцированных зачетов и экзаменов. Их общее количество не превышает 18 за год обучения.</w:t>
      </w:r>
    </w:p>
    <w:p w:rsidR="0023414D" w:rsidRPr="00F2090A" w:rsidRDefault="000D41C9">
      <w:pPr>
        <w:pStyle w:val="7"/>
        <w:shd w:val="clear" w:color="auto" w:fill="auto"/>
        <w:spacing w:line="480" w:lineRule="exact"/>
        <w:ind w:right="20" w:firstLine="640"/>
        <w:jc w:val="both"/>
        <w:rPr>
          <w:sz w:val="24"/>
          <w:szCs w:val="24"/>
        </w:rPr>
      </w:pPr>
      <w:r w:rsidRPr="00F2090A">
        <w:rPr>
          <w:sz w:val="24"/>
          <w:szCs w:val="24"/>
        </w:rPr>
        <w:t>По русскому языку, математике и одной из профильных дисциплин общеобразовательного цикла, которая выбирается обучающимся или образовательным учреждением, проводятся экзамены. По русскому языку и математике - в письменной форме, по профильной дисциплине - в устной.</w:t>
      </w:r>
    </w:p>
    <w:p w:rsidR="0023414D" w:rsidRPr="00F2090A" w:rsidRDefault="000D41C9">
      <w:pPr>
        <w:pStyle w:val="7"/>
        <w:shd w:val="clear" w:color="auto" w:fill="auto"/>
        <w:spacing w:after="60" w:line="480" w:lineRule="exact"/>
        <w:ind w:right="20" w:firstLine="640"/>
        <w:jc w:val="both"/>
        <w:rPr>
          <w:sz w:val="24"/>
          <w:szCs w:val="24"/>
        </w:rPr>
      </w:pPr>
      <w:r w:rsidRPr="00F2090A">
        <w:rPr>
          <w:sz w:val="24"/>
          <w:szCs w:val="24"/>
        </w:rPr>
        <w:t>Освоение профессиональных модулей и общепрофессиональных дисциплин проводится параллельно с изучением дисциплин общеобразовательного цикла. Учитывая, что образовательный стандарт выстроен в логике получаемых квалификаций, в каждый из вариантов учебного плана включены только соответствующие модули. На основании Разъяснения федерального государственного образовательного стандарта среднего общего образования (профильное обучение) в пределах основных профессиональных образовательных программ среднего профессионального образования,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(Одобрено научно-методическим советом Центра начального, среднего, высшего и дополнительного профессионального образования ФГУ «ФИРО» от 03.02. 2011г.) п.3.Опираясь на опыт реализации образовательной программы среднего общего образования в пределах основной профессиональной образовательной программы НПО, возрастные и соци</w:t>
      </w:r>
      <w:r w:rsidR="008E7D40">
        <w:rPr>
          <w:sz w:val="24"/>
          <w:szCs w:val="24"/>
        </w:rPr>
        <w:t>ально-</w:t>
      </w:r>
      <w:r w:rsidRPr="00F2090A">
        <w:rPr>
          <w:sz w:val="24"/>
          <w:szCs w:val="24"/>
        </w:rPr>
        <w:t>психологические особенности обучающихся, образовательные учреждения учебное время, отведенное на теоретическое обучение в объеме 2052 ч. вправе распределять на изучение базовых и профильных учебных дисциплин общеобразовательного цикла, опираясь на рекомендации Минобрнауки России 2007, и на увеличение профессиональной составляющей профессиональной образовательной программы с целью повышения качества подготовки обучающихся по профессии, формирования общих и профессиональных компетенций.</w:t>
      </w:r>
    </w:p>
    <w:p w:rsidR="00110EBB" w:rsidRDefault="000D41C9">
      <w:pPr>
        <w:pStyle w:val="7"/>
        <w:shd w:val="clear" w:color="auto" w:fill="auto"/>
        <w:spacing w:line="480" w:lineRule="exact"/>
        <w:ind w:left="20" w:right="20" w:firstLine="720"/>
        <w:jc w:val="both"/>
        <w:rPr>
          <w:sz w:val="24"/>
          <w:szCs w:val="24"/>
        </w:rPr>
      </w:pPr>
      <w:r w:rsidRPr="00F2090A">
        <w:rPr>
          <w:sz w:val="24"/>
          <w:szCs w:val="24"/>
        </w:rPr>
        <w:t xml:space="preserve">Обязательная часть ОПОП составляет 80% от общего объема времени, отведенного на </w:t>
      </w:r>
      <w:r w:rsidRPr="00F2090A">
        <w:rPr>
          <w:sz w:val="24"/>
          <w:szCs w:val="24"/>
        </w:rPr>
        <w:lastRenderedPageBreak/>
        <w:t>его освоение. Вариативная часть 20% дает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Вариативная часть используется на углубление знаний при введении новых учебных дисциплин: «</w:t>
      </w:r>
      <w:r w:rsidR="00110EBB">
        <w:rPr>
          <w:sz w:val="24"/>
          <w:szCs w:val="24"/>
        </w:rPr>
        <w:t>Финансовая грамотность</w:t>
      </w:r>
      <w:r w:rsidRPr="00F2090A">
        <w:rPr>
          <w:sz w:val="24"/>
          <w:szCs w:val="24"/>
        </w:rPr>
        <w:t>», «</w:t>
      </w:r>
      <w:r w:rsidR="00110EBB">
        <w:rPr>
          <w:sz w:val="24"/>
          <w:szCs w:val="24"/>
        </w:rPr>
        <w:t>Компетенции</w:t>
      </w:r>
      <w:r w:rsidRPr="00F2090A">
        <w:rPr>
          <w:sz w:val="24"/>
          <w:szCs w:val="24"/>
        </w:rPr>
        <w:t>», «</w:t>
      </w:r>
      <w:r w:rsidR="00110EBB">
        <w:rPr>
          <w:sz w:val="24"/>
          <w:szCs w:val="24"/>
        </w:rPr>
        <w:t xml:space="preserve">Деловая культура». </w:t>
      </w:r>
      <w:r w:rsidRPr="00F2090A">
        <w:rPr>
          <w:sz w:val="24"/>
          <w:szCs w:val="24"/>
        </w:rPr>
        <w:t>Данные учебные дисциплины призваны выработать у обучающегося умения грамотного планирования, поиска места работы, эффективного взаимодействия с ко</w:t>
      </w:r>
      <w:r w:rsidR="00110EBB">
        <w:rPr>
          <w:sz w:val="24"/>
          <w:szCs w:val="24"/>
        </w:rPr>
        <w:t>ллегами, продвижения по службе.</w:t>
      </w:r>
    </w:p>
    <w:p w:rsidR="0023414D" w:rsidRPr="00F2090A" w:rsidRDefault="000D41C9">
      <w:pPr>
        <w:pStyle w:val="7"/>
        <w:shd w:val="clear" w:color="auto" w:fill="auto"/>
        <w:spacing w:line="480" w:lineRule="exact"/>
        <w:ind w:left="20" w:right="20" w:firstLine="720"/>
        <w:jc w:val="both"/>
        <w:rPr>
          <w:sz w:val="24"/>
          <w:szCs w:val="24"/>
        </w:rPr>
      </w:pPr>
      <w:r w:rsidRPr="00F2090A">
        <w:rPr>
          <w:sz w:val="24"/>
          <w:szCs w:val="24"/>
        </w:rPr>
        <w:t>Распределение часов вариативной части осуществлялось на основании решений методических комиссий образовательного учреждения и консультаций с основными социальными пар</w:t>
      </w:r>
      <w:r w:rsidR="00110EBB">
        <w:rPr>
          <w:sz w:val="24"/>
          <w:szCs w:val="24"/>
        </w:rPr>
        <w:t xml:space="preserve">тнерами из числа работодателей. </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Промежуточная аттестация обучающихся предусматривает сдачу итоговых зачетов и экзаменов по отдельным учебным предметам, профессиональным модулям, выполнения учебной и производственной практики по профессии. График промежуточной аттестации отражен в плане учебного процесса. Промежуточную аттестацию в форме экзамена проводится в день, освобожденный от других форм учебной нагрузки. Промежуточную аттестацию в форме зачета или дифференцированного зачета проводится за счет часов, отведенных на освоение соответствующего модуля или дисциплины. Количество экзаменов в каждом учебном году в процессе промежуточной аттестации обучающихся по очной форме обучения при получении образования не превышает 8, а количество зачетов и дифференцированных зачетов - 10 (без учета зачетов по физической культуре). Сокращено количество З, ДЗ, Э в учебном году за счет использования форм текущего контроля, рейтинговых и /или накопительных систем оценивания.</w:t>
      </w:r>
    </w:p>
    <w:p w:rsidR="00110EBB" w:rsidRDefault="000D41C9">
      <w:pPr>
        <w:pStyle w:val="7"/>
        <w:shd w:val="clear" w:color="auto" w:fill="auto"/>
        <w:spacing w:line="480" w:lineRule="exact"/>
        <w:ind w:left="20" w:right="20" w:firstLine="700"/>
        <w:jc w:val="both"/>
        <w:rPr>
          <w:sz w:val="24"/>
          <w:szCs w:val="24"/>
        </w:rPr>
      </w:pPr>
      <w:r w:rsidRPr="00F2090A">
        <w:rPr>
          <w:sz w:val="24"/>
          <w:szCs w:val="24"/>
        </w:rPr>
        <w:t xml:space="preserve">Практика является, обязательным разделом при освоении программы среднего профессионального образования. Она представляет собой вид учебных занятий обеспечивающих - ориентированную подготовку обучающихся. Предусматриваются следующие виды практик: учебная практика (производственное обучение) и производственная практика. Учебная практика (производственное обучение) и производственная практика проводится при освоение обучающимися профессиональных компетенций в рамках профессиональных модулей, и реализуются как концентрированно, так и рассредоточено, </w:t>
      </w:r>
      <w:r w:rsidRPr="00F2090A">
        <w:rPr>
          <w:sz w:val="24"/>
          <w:szCs w:val="24"/>
        </w:rPr>
        <w:lastRenderedPageBreak/>
        <w:t>чередуясь с теоретическими занятиями в р</w:t>
      </w:r>
      <w:r w:rsidR="00110EBB">
        <w:rPr>
          <w:sz w:val="24"/>
          <w:szCs w:val="24"/>
        </w:rPr>
        <w:t>амках профессиональных модулей.</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 xml:space="preserve">Производственная практика проводится в соответствии с договорами, заключаемыми с предприятиями. Обеспечение практической подготовки осуществляется за счет организации производственного обучения и производственной практики. </w:t>
      </w:r>
      <w:r w:rsidR="00611A86">
        <w:rPr>
          <w:sz w:val="24"/>
          <w:szCs w:val="24"/>
        </w:rPr>
        <w:t>ОУ</w:t>
      </w:r>
      <w:r w:rsidRPr="00F2090A">
        <w:rPr>
          <w:sz w:val="24"/>
          <w:szCs w:val="24"/>
        </w:rPr>
        <w:t xml:space="preserve"> имеет современную материально - техническую базу для организации практической деятельности. Организация производственной практики осуществляется в соответствии Федеральным Государственным образовательным стандартом, положением об учебной и производственной практике, рабочими программами, учебными планами и установленным графиком учебного процесса. Для проведения практики </w:t>
      </w:r>
      <w:r w:rsidR="00110EBB">
        <w:rPr>
          <w:sz w:val="24"/>
          <w:szCs w:val="24"/>
        </w:rPr>
        <w:t>ОУ</w:t>
      </w:r>
      <w:r w:rsidRPr="00F2090A">
        <w:rPr>
          <w:sz w:val="24"/>
          <w:szCs w:val="24"/>
        </w:rPr>
        <w:t xml:space="preserve"> имеет:</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рабочие программы учебных практик и производственной практики;</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годовой график учебного процесса по каждой профессии;</w:t>
      </w:r>
    </w:p>
    <w:p w:rsidR="0023414D" w:rsidRPr="00F2090A" w:rsidRDefault="000D41C9">
      <w:pPr>
        <w:pStyle w:val="7"/>
        <w:numPr>
          <w:ilvl w:val="0"/>
          <w:numId w:val="1"/>
        </w:numPr>
        <w:shd w:val="clear" w:color="auto" w:fill="auto"/>
        <w:tabs>
          <w:tab w:val="left" w:pos="246"/>
        </w:tabs>
        <w:spacing w:line="480" w:lineRule="exact"/>
        <w:ind w:left="20" w:right="20"/>
        <w:jc w:val="both"/>
        <w:rPr>
          <w:sz w:val="24"/>
          <w:szCs w:val="24"/>
        </w:rPr>
      </w:pPr>
      <w:r w:rsidRPr="00F2090A">
        <w:rPr>
          <w:sz w:val="24"/>
          <w:szCs w:val="24"/>
        </w:rPr>
        <w:t>договора с предприятиями и организациями разных форм собственности о проведении практики;</w:t>
      </w:r>
    </w:p>
    <w:p w:rsidR="0023414D" w:rsidRPr="00F2090A" w:rsidRDefault="000D41C9">
      <w:pPr>
        <w:pStyle w:val="7"/>
        <w:numPr>
          <w:ilvl w:val="0"/>
          <w:numId w:val="1"/>
        </w:numPr>
        <w:shd w:val="clear" w:color="auto" w:fill="auto"/>
        <w:tabs>
          <w:tab w:val="left" w:pos="178"/>
        </w:tabs>
        <w:spacing w:line="480" w:lineRule="exact"/>
        <w:ind w:left="20"/>
        <w:jc w:val="both"/>
        <w:rPr>
          <w:sz w:val="24"/>
          <w:szCs w:val="24"/>
        </w:rPr>
      </w:pPr>
      <w:r w:rsidRPr="00F2090A">
        <w:rPr>
          <w:sz w:val="24"/>
          <w:szCs w:val="24"/>
        </w:rPr>
        <w:t>графики консультаций для студентов;</w:t>
      </w:r>
    </w:p>
    <w:p w:rsidR="0023414D" w:rsidRPr="00F2090A" w:rsidRDefault="000D41C9">
      <w:pPr>
        <w:pStyle w:val="7"/>
        <w:numPr>
          <w:ilvl w:val="0"/>
          <w:numId w:val="1"/>
        </w:numPr>
        <w:shd w:val="clear" w:color="auto" w:fill="auto"/>
        <w:tabs>
          <w:tab w:val="left" w:pos="183"/>
        </w:tabs>
        <w:spacing w:line="480" w:lineRule="exact"/>
        <w:ind w:left="20"/>
        <w:jc w:val="both"/>
        <w:rPr>
          <w:sz w:val="24"/>
          <w:szCs w:val="24"/>
        </w:rPr>
      </w:pPr>
      <w:r w:rsidRPr="00F2090A">
        <w:rPr>
          <w:sz w:val="24"/>
          <w:szCs w:val="24"/>
        </w:rPr>
        <w:t>отчеты (дневники) студентов о прохождении практики.</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Перед началом практики проводятся организационные собрания по группам, до сведения студентов доводится порядок распределения по базам практик, определяется правила ведения и оформления отчетной документации, проводится инструктаж по соблюдению требований по охране труда. Все студенты получают программы практики.</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Руководители практики обязательно сопровождают студентов до мест практики и контролируют процесс оформления необходимой документации. Руководители практик отмечают при анализе содержания отчетов выполнение студентами всех разделов программы практики и хорошую практическую подготовку студентов.</w:t>
      </w:r>
    </w:p>
    <w:p w:rsidR="0023414D" w:rsidRPr="00F2090A" w:rsidRDefault="000D41C9">
      <w:pPr>
        <w:pStyle w:val="7"/>
        <w:shd w:val="clear" w:color="auto" w:fill="auto"/>
        <w:spacing w:line="480" w:lineRule="exact"/>
        <w:ind w:left="20" w:right="20" w:firstLine="700"/>
        <w:jc w:val="both"/>
        <w:rPr>
          <w:sz w:val="24"/>
          <w:szCs w:val="24"/>
        </w:rPr>
      </w:pPr>
      <w:r w:rsidRPr="00F2090A">
        <w:rPr>
          <w:sz w:val="24"/>
          <w:szCs w:val="24"/>
        </w:rPr>
        <w:t xml:space="preserve">По всем реализуемым программам среднего профессионального образования в ГБПОУ </w:t>
      </w:r>
      <w:r w:rsidR="00110EBB">
        <w:rPr>
          <w:sz w:val="24"/>
          <w:szCs w:val="24"/>
        </w:rPr>
        <w:t xml:space="preserve">РТ </w:t>
      </w:r>
      <w:r w:rsidR="00880A0D">
        <w:rPr>
          <w:sz w:val="24"/>
          <w:szCs w:val="24"/>
        </w:rPr>
        <w:t xml:space="preserve">«ТТНП» </w:t>
      </w:r>
      <w:r w:rsidRPr="00F2090A">
        <w:rPr>
          <w:sz w:val="24"/>
          <w:szCs w:val="24"/>
        </w:rPr>
        <w:t xml:space="preserve"> разраб</w:t>
      </w:r>
      <w:r w:rsidR="00110EBB">
        <w:rPr>
          <w:sz w:val="24"/>
          <w:szCs w:val="24"/>
        </w:rPr>
        <w:t>отаны рабочие программы, комплект учебно-программной документации</w:t>
      </w:r>
      <w:r w:rsidRPr="00F2090A">
        <w:rPr>
          <w:sz w:val="24"/>
          <w:szCs w:val="24"/>
        </w:rPr>
        <w:t>.</w:t>
      </w:r>
    </w:p>
    <w:p w:rsidR="0023414D" w:rsidRPr="00F2090A" w:rsidRDefault="000D41C9">
      <w:pPr>
        <w:pStyle w:val="50"/>
        <w:shd w:val="clear" w:color="auto" w:fill="auto"/>
        <w:ind w:left="20" w:firstLine="700"/>
        <w:rPr>
          <w:sz w:val="24"/>
          <w:szCs w:val="24"/>
        </w:rPr>
      </w:pPr>
      <w:r w:rsidRPr="00F2090A">
        <w:rPr>
          <w:sz w:val="24"/>
          <w:szCs w:val="24"/>
        </w:rPr>
        <w:t>Выводы:</w:t>
      </w:r>
    </w:p>
    <w:p w:rsidR="0023414D" w:rsidRPr="00F2090A" w:rsidRDefault="000D41C9">
      <w:pPr>
        <w:pStyle w:val="7"/>
        <w:numPr>
          <w:ilvl w:val="0"/>
          <w:numId w:val="11"/>
        </w:numPr>
        <w:shd w:val="clear" w:color="auto" w:fill="auto"/>
        <w:tabs>
          <w:tab w:val="left" w:pos="745"/>
        </w:tabs>
        <w:spacing w:line="480" w:lineRule="exact"/>
        <w:ind w:left="20" w:right="20" w:firstLine="360"/>
        <w:rPr>
          <w:sz w:val="24"/>
          <w:szCs w:val="24"/>
        </w:rPr>
      </w:pPr>
      <w:r w:rsidRPr="00F2090A">
        <w:rPr>
          <w:sz w:val="24"/>
          <w:szCs w:val="24"/>
        </w:rPr>
        <w:t>Структура учебных рабочих планов ср</w:t>
      </w:r>
      <w:r w:rsidR="00110EBB">
        <w:rPr>
          <w:sz w:val="24"/>
          <w:szCs w:val="24"/>
        </w:rPr>
        <w:t>еднего профессионального образо</w:t>
      </w:r>
      <w:r w:rsidRPr="00F2090A">
        <w:rPr>
          <w:sz w:val="24"/>
          <w:szCs w:val="24"/>
        </w:rPr>
        <w:t>вания по программам подготовки:</w:t>
      </w:r>
    </w:p>
    <w:p w:rsidR="0023414D" w:rsidRPr="00F2090A" w:rsidRDefault="000D41C9">
      <w:pPr>
        <w:pStyle w:val="50"/>
        <w:shd w:val="clear" w:color="auto" w:fill="auto"/>
        <w:ind w:left="20" w:firstLine="0"/>
        <w:rPr>
          <w:sz w:val="24"/>
          <w:szCs w:val="24"/>
        </w:rPr>
      </w:pPr>
      <w:r w:rsidRPr="00F2090A">
        <w:rPr>
          <w:sz w:val="24"/>
          <w:szCs w:val="24"/>
        </w:rPr>
        <w:t>квалифицированных рабочих служащих</w:t>
      </w:r>
    </w:p>
    <w:p w:rsidR="00611A86" w:rsidRPr="00F2090A" w:rsidRDefault="00611A86" w:rsidP="00611A86">
      <w:pPr>
        <w:pStyle w:val="7"/>
        <w:numPr>
          <w:ilvl w:val="0"/>
          <w:numId w:val="1"/>
        </w:numPr>
        <w:shd w:val="clear" w:color="auto" w:fill="auto"/>
        <w:tabs>
          <w:tab w:val="left" w:pos="194"/>
        </w:tabs>
        <w:spacing w:line="240" w:lineRule="auto"/>
        <w:ind w:left="40"/>
        <w:rPr>
          <w:sz w:val="24"/>
          <w:szCs w:val="24"/>
        </w:rPr>
      </w:pPr>
      <w:r w:rsidRPr="00F2090A">
        <w:rPr>
          <w:sz w:val="24"/>
          <w:szCs w:val="24"/>
        </w:rPr>
        <w:t>Вышивальщица;</w:t>
      </w:r>
    </w:p>
    <w:p w:rsidR="00611A86" w:rsidRPr="00F2090A" w:rsidRDefault="00611A86" w:rsidP="00611A86">
      <w:pPr>
        <w:pStyle w:val="7"/>
        <w:numPr>
          <w:ilvl w:val="0"/>
          <w:numId w:val="1"/>
        </w:numPr>
        <w:shd w:val="clear" w:color="auto" w:fill="auto"/>
        <w:tabs>
          <w:tab w:val="left" w:pos="194"/>
        </w:tabs>
        <w:spacing w:line="240" w:lineRule="auto"/>
        <w:ind w:left="40"/>
        <w:rPr>
          <w:sz w:val="24"/>
          <w:szCs w:val="24"/>
        </w:rPr>
      </w:pPr>
      <w:r>
        <w:rPr>
          <w:sz w:val="24"/>
          <w:szCs w:val="24"/>
        </w:rPr>
        <w:t>Мастер по обработке цифровой информации</w:t>
      </w:r>
      <w:r w:rsidRPr="00F2090A">
        <w:rPr>
          <w:sz w:val="24"/>
          <w:szCs w:val="24"/>
        </w:rPr>
        <w:t>;</w:t>
      </w:r>
    </w:p>
    <w:p w:rsidR="00611A86" w:rsidRDefault="00611A86" w:rsidP="00611A86">
      <w:pPr>
        <w:pStyle w:val="7"/>
        <w:numPr>
          <w:ilvl w:val="0"/>
          <w:numId w:val="1"/>
        </w:numPr>
        <w:shd w:val="clear" w:color="auto" w:fill="auto"/>
        <w:tabs>
          <w:tab w:val="left" w:pos="203"/>
        </w:tabs>
        <w:spacing w:line="240" w:lineRule="auto"/>
        <w:ind w:left="40"/>
        <w:rPr>
          <w:sz w:val="24"/>
          <w:szCs w:val="24"/>
        </w:rPr>
      </w:pPr>
      <w:r w:rsidRPr="00F2090A">
        <w:rPr>
          <w:sz w:val="24"/>
          <w:szCs w:val="24"/>
        </w:rPr>
        <w:lastRenderedPageBreak/>
        <w:t>Резчик;</w:t>
      </w:r>
    </w:p>
    <w:p w:rsidR="00110EBB" w:rsidRDefault="00611A86" w:rsidP="00611A86">
      <w:pPr>
        <w:pStyle w:val="7"/>
        <w:numPr>
          <w:ilvl w:val="0"/>
          <w:numId w:val="1"/>
        </w:numPr>
        <w:shd w:val="clear" w:color="auto" w:fill="auto"/>
        <w:tabs>
          <w:tab w:val="left" w:pos="203"/>
        </w:tabs>
        <w:spacing w:line="240" w:lineRule="auto"/>
        <w:ind w:left="40"/>
        <w:rPr>
          <w:sz w:val="24"/>
          <w:szCs w:val="24"/>
        </w:rPr>
      </w:pPr>
      <w:r w:rsidRPr="00611A86">
        <w:rPr>
          <w:sz w:val="24"/>
          <w:szCs w:val="24"/>
        </w:rPr>
        <w:t>Изготовитель художественных изделий из дерева</w:t>
      </w:r>
      <w:r>
        <w:rPr>
          <w:sz w:val="24"/>
          <w:szCs w:val="24"/>
        </w:rPr>
        <w:t>.</w:t>
      </w:r>
    </w:p>
    <w:p w:rsidR="001F4484" w:rsidRPr="00611A86" w:rsidRDefault="00964866" w:rsidP="001F4484">
      <w:pPr>
        <w:pStyle w:val="7"/>
        <w:shd w:val="clear" w:color="auto" w:fill="auto"/>
        <w:tabs>
          <w:tab w:val="left" w:pos="203"/>
        </w:tabs>
        <w:spacing w:line="240" w:lineRule="auto"/>
        <w:ind w:left="40"/>
        <w:rPr>
          <w:sz w:val="24"/>
          <w:szCs w:val="24"/>
        </w:rPr>
      </w:pPr>
      <w:r>
        <w:rPr>
          <w:sz w:val="24"/>
          <w:szCs w:val="24"/>
        </w:rPr>
        <w:t>- Мастер народных художественных промыслов</w:t>
      </w:r>
    </w:p>
    <w:p w:rsidR="0023414D" w:rsidRPr="00F2090A" w:rsidRDefault="000D41C9">
      <w:pPr>
        <w:pStyle w:val="7"/>
        <w:numPr>
          <w:ilvl w:val="0"/>
          <w:numId w:val="11"/>
        </w:numPr>
        <w:shd w:val="clear" w:color="auto" w:fill="auto"/>
        <w:tabs>
          <w:tab w:val="left" w:pos="375"/>
        </w:tabs>
        <w:spacing w:line="480" w:lineRule="exact"/>
        <w:ind w:left="20"/>
        <w:jc w:val="both"/>
        <w:rPr>
          <w:sz w:val="24"/>
          <w:szCs w:val="24"/>
        </w:rPr>
      </w:pPr>
      <w:r w:rsidRPr="00F2090A">
        <w:rPr>
          <w:sz w:val="24"/>
          <w:szCs w:val="24"/>
        </w:rPr>
        <w:t>По перечню и объему каждого блока дисциплин, объему и содержанию учебных и производственных практик, нагрузке и формам контроля учебные планы соответствуют ФГОС по выше перечисленным программа среднего профессионального образования.</w:t>
      </w:r>
    </w:p>
    <w:p w:rsidR="0023414D" w:rsidRDefault="000D41C9">
      <w:pPr>
        <w:pStyle w:val="7"/>
        <w:numPr>
          <w:ilvl w:val="0"/>
          <w:numId w:val="11"/>
        </w:numPr>
        <w:shd w:val="clear" w:color="auto" w:fill="auto"/>
        <w:tabs>
          <w:tab w:val="left" w:pos="303"/>
        </w:tabs>
        <w:spacing w:line="480" w:lineRule="exact"/>
        <w:ind w:left="20"/>
        <w:jc w:val="both"/>
        <w:rPr>
          <w:sz w:val="24"/>
          <w:szCs w:val="24"/>
        </w:rPr>
      </w:pPr>
      <w:r w:rsidRPr="00F2090A">
        <w:rPr>
          <w:sz w:val="24"/>
          <w:szCs w:val="24"/>
        </w:rPr>
        <w:t>Учебный процесс организован в соответствии с рабочими учебными планами и ориентирован на практическую деятельность выпускников.</w:t>
      </w:r>
    </w:p>
    <w:p w:rsidR="00611A86" w:rsidRDefault="0038417A" w:rsidP="0038417A">
      <w:pPr>
        <w:pStyle w:val="7"/>
        <w:shd w:val="clear" w:color="auto" w:fill="auto"/>
        <w:tabs>
          <w:tab w:val="left" w:pos="303"/>
        </w:tabs>
        <w:spacing w:line="480" w:lineRule="exact"/>
        <w:jc w:val="center"/>
        <w:rPr>
          <w:sz w:val="24"/>
          <w:szCs w:val="24"/>
        </w:rPr>
      </w:pPr>
      <w:r>
        <w:rPr>
          <w:sz w:val="24"/>
          <w:szCs w:val="24"/>
        </w:rPr>
        <w:t>Сроки освоения основных образовательных программ</w:t>
      </w:r>
    </w:p>
    <w:p w:rsidR="00611A86" w:rsidRDefault="00611A86" w:rsidP="00611A86">
      <w:pPr>
        <w:pStyle w:val="7"/>
        <w:shd w:val="clear" w:color="auto" w:fill="auto"/>
        <w:tabs>
          <w:tab w:val="left" w:pos="303"/>
        </w:tabs>
        <w:spacing w:line="480" w:lineRule="exact"/>
        <w:jc w:val="both"/>
        <w:rPr>
          <w:sz w:val="24"/>
          <w:szCs w:val="24"/>
        </w:rPr>
      </w:pPr>
    </w:p>
    <w:tbl>
      <w:tblPr>
        <w:tblStyle w:val="af7"/>
        <w:tblpPr w:leftFromText="180" w:rightFromText="180" w:vertAnchor="text" w:horzAnchor="margin" w:tblpXSpec="center" w:tblpY="50"/>
        <w:tblW w:w="11023" w:type="dxa"/>
        <w:tblLook w:val="04A0"/>
      </w:tblPr>
      <w:tblGrid>
        <w:gridCol w:w="1774"/>
        <w:gridCol w:w="2758"/>
        <w:gridCol w:w="2224"/>
        <w:gridCol w:w="1758"/>
        <w:gridCol w:w="2509"/>
      </w:tblGrid>
      <w:tr w:rsidR="006B1C87" w:rsidTr="00964866">
        <w:tc>
          <w:tcPr>
            <w:tcW w:w="1774" w:type="dxa"/>
          </w:tcPr>
          <w:p w:rsidR="006B1C87" w:rsidRDefault="006B1C87" w:rsidP="006B1C87">
            <w:pPr>
              <w:pStyle w:val="7"/>
              <w:shd w:val="clear" w:color="auto" w:fill="auto"/>
              <w:tabs>
                <w:tab w:val="left" w:pos="303"/>
              </w:tabs>
              <w:spacing w:line="240" w:lineRule="auto"/>
              <w:jc w:val="both"/>
              <w:rPr>
                <w:sz w:val="24"/>
                <w:szCs w:val="24"/>
              </w:rPr>
            </w:pPr>
            <w:r w:rsidRPr="00F2090A">
              <w:rPr>
                <w:rStyle w:val="105pt"/>
                <w:sz w:val="24"/>
                <w:szCs w:val="24"/>
              </w:rPr>
              <w:t>Код и наименование укрупненной отраслевой группы</w:t>
            </w:r>
          </w:p>
        </w:tc>
        <w:tc>
          <w:tcPr>
            <w:tcW w:w="2758" w:type="dxa"/>
          </w:tcPr>
          <w:p w:rsidR="006B1C87" w:rsidRDefault="006B1C87" w:rsidP="006B1C87">
            <w:pPr>
              <w:pStyle w:val="7"/>
              <w:shd w:val="clear" w:color="auto" w:fill="auto"/>
              <w:tabs>
                <w:tab w:val="left" w:pos="303"/>
              </w:tabs>
              <w:spacing w:line="240" w:lineRule="auto"/>
              <w:jc w:val="both"/>
              <w:rPr>
                <w:sz w:val="24"/>
                <w:szCs w:val="24"/>
              </w:rPr>
            </w:pPr>
            <w:r w:rsidRPr="00F2090A">
              <w:rPr>
                <w:rStyle w:val="105pt"/>
                <w:sz w:val="24"/>
                <w:szCs w:val="24"/>
              </w:rPr>
              <w:t>Код и наименование и ОПОП</w:t>
            </w:r>
          </w:p>
        </w:tc>
        <w:tc>
          <w:tcPr>
            <w:tcW w:w="2224" w:type="dxa"/>
          </w:tcPr>
          <w:p w:rsidR="006B1C87" w:rsidRPr="00F2090A" w:rsidRDefault="006B1C87" w:rsidP="006B1C87">
            <w:pPr>
              <w:pStyle w:val="7"/>
              <w:shd w:val="clear" w:color="auto" w:fill="auto"/>
              <w:tabs>
                <w:tab w:val="left" w:pos="303"/>
              </w:tabs>
              <w:spacing w:line="240" w:lineRule="auto"/>
              <w:jc w:val="both"/>
              <w:rPr>
                <w:rStyle w:val="105pt"/>
                <w:sz w:val="24"/>
                <w:szCs w:val="24"/>
              </w:rPr>
            </w:pPr>
            <w:r w:rsidRPr="00F2090A">
              <w:rPr>
                <w:rStyle w:val="105pt"/>
                <w:sz w:val="24"/>
                <w:szCs w:val="24"/>
              </w:rPr>
              <w:t>Наименование профессии по Общероссийскому классификатору (ОК 016-94)</w:t>
            </w:r>
          </w:p>
        </w:tc>
        <w:tc>
          <w:tcPr>
            <w:tcW w:w="1758" w:type="dxa"/>
          </w:tcPr>
          <w:p w:rsidR="006B1C87" w:rsidRDefault="006B1C87" w:rsidP="006B1C87">
            <w:pPr>
              <w:pStyle w:val="7"/>
              <w:shd w:val="clear" w:color="auto" w:fill="auto"/>
              <w:tabs>
                <w:tab w:val="left" w:pos="303"/>
              </w:tabs>
              <w:spacing w:line="240" w:lineRule="auto"/>
              <w:jc w:val="both"/>
              <w:rPr>
                <w:sz w:val="24"/>
                <w:szCs w:val="24"/>
              </w:rPr>
            </w:pPr>
            <w:r w:rsidRPr="00F2090A">
              <w:rPr>
                <w:rStyle w:val="105pt"/>
                <w:sz w:val="24"/>
                <w:szCs w:val="24"/>
              </w:rPr>
              <w:t>Нормативные сроки освоения ОПОП по рабочему учебному плану</w:t>
            </w:r>
          </w:p>
        </w:tc>
        <w:tc>
          <w:tcPr>
            <w:tcW w:w="2509" w:type="dxa"/>
          </w:tcPr>
          <w:p w:rsidR="006B1C87" w:rsidRDefault="006B1C87" w:rsidP="006B1C87">
            <w:pPr>
              <w:pStyle w:val="7"/>
              <w:shd w:val="clear" w:color="auto" w:fill="auto"/>
              <w:tabs>
                <w:tab w:val="left" w:pos="303"/>
              </w:tabs>
              <w:spacing w:line="240" w:lineRule="auto"/>
              <w:jc w:val="both"/>
              <w:rPr>
                <w:sz w:val="24"/>
                <w:szCs w:val="24"/>
              </w:rPr>
            </w:pPr>
            <w:r w:rsidRPr="00F2090A">
              <w:rPr>
                <w:rStyle w:val="105pt"/>
                <w:sz w:val="24"/>
                <w:szCs w:val="24"/>
              </w:rPr>
              <w:t>Соответствие/ несоответствие ФГОС (с указанием № и даты распорядительного документа, утверждающего ФГОС)</w:t>
            </w:r>
          </w:p>
        </w:tc>
      </w:tr>
      <w:tr w:rsidR="006B1C87" w:rsidTr="00964866">
        <w:tc>
          <w:tcPr>
            <w:tcW w:w="1774" w:type="dxa"/>
          </w:tcPr>
          <w:p w:rsidR="006B1C87" w:rsidRPr="00F2090A" w:rsidRDefault="006B1C87" w:rsidP="006B1C87">
            <w:pPr>
              <w:pStyle w:val="7"/>
              <w:shd w:val="clear" w:color="auto" w:fill="auto"/>
              <w:spacing w:line="260" w:lineRule="exact"/>
              <w:ind w:left="60"/>
              <w:rPr>
                <w:sz w:val="24"/>
                <w:szCs w:val="24"/>
              </w:rPr>
            </w:pPr>
            <w:r>
              <w:rPr>
                <w:sz w:val="24"/>
                <w:szCs w:val="24"/>
              </w:rPr>
              <w:t>09.00.00</w:t>
            </w:r>
          </w:p>
        </w:tc>
        <w:tc>
          <w:tcPr>
            <w:tcW w:w="2758" w:type="dxa"/>
          </w:tcPr>
          <w:p w:rsidR="006B1C87" w:rsidRDefault="006B1C87" w:rsidP="006B1C87">
            <w:pPr>
              <w:pStyle w:val="7"/>
              <w:shd w:val="clear" w:color="auto" w:fill="auto"/>
              <w:tabs>
                <w:tab w:val="left" w:pos="303"/>
              </w:tabs>
              <w:spacing w:line="240" w:lineRule="auto"/>
              <w:jc w:val="both"/>
              <w:rPr>
                <w:sz w:val="24"/>
                <w:szCs w:val="24"/>
              </w:rPr>
            </w:pPr>
            <w:r>
              <w:rPr>
                <w:sz w:val="24"/>
                <w:szCs w:val="24"/>
              </w:rPr>
              <w:t>09.01.03 Мастер по обработке цифровой информации</w:t>
            </w:r>
          </w:p>
        </w:tc>
        <w:tc>
          <w:tcPr>
            <w:tcW w:w="2224" w:type="dxa"/>
          </w:tcPr>
          <w:p w:rsidR="006B1C87" w:rsidRDefault="006B1C87" w:rsidP="006B1C87">
            <w:pPr>
              <w:pStyle w:val="7"/>
              <w:shd w:val="clear" w:color="auto" w:fill="auto"/>
              <w:tabs>
                <w:tab w:val="left" w:pos="303"/>
              </w:tabs>
              <w:spacing w:line="240" w:lineRule="auto"/>
              <w:rPr>
                <w:sz w:val="24"/>
                <w:szCs w:val="24"/>
              </w:rPr>
            </w:pPr>
            <w:r>
              <w:rPr>
                <w:sz w:val="24"/>
                <w:szCs w:val="24"/>
              </w:rPr>
              <w:t>Оператор электронно-вычислительных и вычислительных машин</w:t>
            </w:r>
          </w:p>
        </w:tc>
        <w:tc>
          <w:tcPr>
            <w:tcW w:w="1758" w:type="dxa"/>
          </w:tcPr>
          <w:p w:rsidR="006B1C87" w:rsidRDefault="006B1C87" w:rsidP="006B1C87">
            <w:pPr>
              <w:pStyle w:val="7"/>
              <w:shd w:val="clear" w:color="auto" w:fill="auto"/>
              <w:tabs>
                <w:tab w:val="left" w:pos="303"/>
              </w:tabs>
              <w:spacing w:line="240" w:lineRule="auto"/>
              <w:jc w:val="center"/>
              <w:rPr>
                <w:sz w:val="24"/>
                <w:szCs w:val="24"/>
              </w:rPr>
            </w:pPr>
            <w:r>
              <w:rPr>
                <w:sz w:val="24"/>
                <w:szCs w:val="24"/>
              </w:rPr>
              <w:t>10 месяцев</w:t>
            </w:r>
          </w:p>
        </w:tc>
        <w:tc>
          <w:tcPr>
            <w:tcW w:w="2509" w:type="dxa"/>
          </w:tcPr>
          <w:p w:rsidR="00F40751" w:rsidRPr="00F2090A" w:rsidRDefault="00F40751" w:rsidP="00F40751">
            <w:pPr>
              <w:pStyle w:val="7"/>
              <w:shd w:val="clear" w:color="auto" w:fill="auto"/>
              <w:spacing w:line="274" w:lineRule="exact"/>
              <w:ind w:left="180"/>
              <w:rPr>
                <w:sz w:val="24"/>
                <w:szCs w:val="24"/>
              </w:rPr>
            </w:pPr>
            <w:r w:rsidRPr="00F2090A">
              <w:rPr>
                <w:rStyle w:val="31"/>
                <w:sz w:val="24"/>
                <w:szCs w:val="24"/>
              </w:rPr>
              <w:t>Соответствие ФГ</w:t>
            </w:r>
            <w:r>
              <w:rPr>
                <w:rStyle w:val="31"/>
                <w:sz w:val="24"/>
                <w:szCs w:val="24"/>
              </w:rPr>
              <w:t>ОС НПО № 854</w:t>
            </w:r>
            <w:r w:rsidRPr="00F2090A">
              <w:rPr>
                <w:rStyle w:val="31"/>
                <w:sz w:val="24"/>
                <w:szCs w:val="24"/>
              </w:rPr>
              <w:t xml:space="preserve"> от 02 августа 2013 г.</w:t>
            </w:r>
          </w:p>
          <w:p w:rsidR="006B1C87" w:rsidRDefault="0038417A" w:rsidP="00F40751">
            <w:pPr>
              <w:pStyle w:val="7"/>
              <w:shd w:val="clear" w:color="auto" w:fill="auto"/>
              <w:tabs>
                <w:tab w:val="left" w:pos="303"/>
              </w:tabs>
              <w:spacing w:line="240" w:lineRule="auto"/>
              <w:jc w:val="both"/>
              <w:rPr>
                <w:sz w:val="24"/>
                <w:szCs w:val="24"/>
              </w:rPr>
            </w:pPr>
            <w:r>
              <w:rPr>
                <w:rStyle w:val="31"/>
                <w:sz w:val="24"/>
                <w:szCs w:val="24"/>
              </w:rPr>
              <w:t>№ 632 от 05.06. 2014</w:t>
            </w:r>
            <w:r w:rsidR="00F40751" w:rsidRPr="00F2090A">
              <w:rPr>
                <w:rStyle w:val="31"/>
                <w:sz w:val="24"/>
                <w:szCs w:val="24"/>
              </w:rPr>
              <w:t xml:space="preserve"> г.</w:t>
            </w:r>
          </w:p>
        </w:tc>
      </w:tr>
      <w:tr w:rsidR="006B1C87" w:rsidTr="00964866">
        <w:tc>
          <w:tcPr>
            <w:tcW w:w="1774" w:type="dxa"/>
          </w:tcPr>
          <w:p w:rsidR="006B1C87" w:rsidRPr="00F2090A" w:rsidRDefault="006B1C87" w:rsidP="006B1C87">
            <w:pPr>
              <w:pStyle w:val="7"/>
              <w:shd w:val="clear" w:color="auto" w:fill="auto"/>
              <w:spacing w:line="260" w:lineRule="exact"/>
              <w:ind w:left="60"/>
              <w:rPr>
                <w:sz w:val="24"/>
                <w:szCs w:val="24"/>
              </w:rPr>
            </w:pPr>
            <w:r>
              <w:rPr>
                <w:sz w:val="24"/>
                <w:szCs w:val="24"/>
              </w:rPr>
              <w:t>29.00.00</w:t>
            </w:r>
          </w:p>
        </w:tc>
        <w:tc>
          <w:tcPr>
            <w:tcW w:w="2758" w:type="dxa"/>
          </w:tcPr>
          <w:p w:rsidR="006B1C87" w:rsidRDefault="006B1C87" w:rsidP="006B1C87">
            <w:pPr>
              <w:pStyle w:val="7"/>
              <w:shd w:val="clear" w:color="auto" w:fill="auto"/>
              <w:tabs>
                <w:tab w:val="left" w:pos="303"/>
              </w:tabs>
              <w:spacing w:line="240" w:lineRule="auto"/>
              <w:jc w:val="both"/>
              <w:rPr>
                <w:sz w:val="24"/>
                <w:szCs w:val="24"/>
              </w:rPr>
            </w:pPr>
            <w:r w:rsidRPr="00F2090A">
              <w:t>29.01.09</w:t>
            </w:r>
            <w:r w:rsidRPr="00F2090A">
              <w:rPr>
                <w:sz w:val="24"/>
                <w:szCs w:val="24"/>
              </w:rPr>
              <w:t>Вышивальщица</w:t>
            </w:r>
          </w:p>
        </w:tc>
        <w:tc>
          <w:tcPr>
            <w:tcW w:w="2224" w:type="dxa"/>
          </w:tcPr>
          <w:p w:rsidR="006B1C87" w:rsidRDefault="006B1C87" w:rsidP="006B1C87">
            <w:pPr>
              <w:pStyle w:val="7"/>
              <w:shd w:val="clear" w:color="auto" w:fill="auto"/>
              <w:tabs>
                <w:tab w:val="left" w:pos="303"/>
              </w:tabs>
              <w:spacing w:line="240" w:lineRule="auto"/>
              <w:rPr>
                <w:sz w:val="24"/>
                <w:szCs w:val="24"/>
              </w:rPr>
            </w:pPr>
            <w:r>
              <w:rPr>
                <w:sz w:val="24"/>
                <w:szCs w:val="24"/>
              </w:rPr>
              <w:t xml:space="preserve">Вышивальщица </w:t>
            </w:r>
          </w:p>
          <w:p w:rsidR="006B1C87" w:rsidRDefault="006B1C87" w:rsidP="006B1C87">
            <w:pPr>
              <w:pStyle w:val="7"/>
              <w:shd w:val="clear" w:color="auto" w:fill="auto"/>
              <w:tabs>
                <w:tab w:val="left" w:pos="303"/>
              </w:tabs>
              <w:spacing w:line="240" w:lineRule="auto"/>
              <w:rPr>
                <w:sz w:val="24"/>
                <w:szCs w:val="24"/>
              </w:rPr>
            </w:pPr>
            <w:r>
              <w:rPr>
                <w:sz w:val="24"/>
                <w:szCs w:val="24"/>
              </w:rPr>
              <w:t xml:space="preserve">Вышивальщица </w:t>
            </w:r>
          </w:p>
        </w:tc>
        <w:tc>
          <w:tcPr>
            <w:tcW w:w="1758" w:type="dxa"/>
          </w:tcPr>
          <w:p w:rsidR="006B1C87" w:rsidRDefault="006B1C87" w:rsidP="006B1C87">
            <w:pPr>
              <w:pStyle w:val="7"/>
              <w:shd w:val="clear" w:color="auto" w:fill="auto"/>
              <w:tabs>
                <w:tab w:val="left" w:pos="303"/>
              </w:tabs>
              <w:spacing w:line="240" w:lineRule="auto"/>
              <w:jc w:val="center"/>
              <w:rPr>
                <w:sz w:val="24"/>
                <w:szCs w:val="24"/>
              </w:rPr>
            </w:pPr>
            <w:r>
              <w:rPr>
                <w:sz w:val="24"/>
                <w:szCs w:val="24"/>
              </w:rPr>
              <w:t>10 месяцев</w:t>
            </w:r>
          </w:p>
        </w:tc>
        <w:tc>
          <w:tcPr>
            <w:tcW w:w="2509" w:type="dxa"/>
          </w:tcPr>
          <w:p w:rsidR="006B1C87" w:rsidRPr="00F2090A" w:rsidRDefault="006B1C87" w:rsidP="006B1C87">
            <w:pPr>
              <w:pStyle w:val="7"/>
              <w:shd w:val="clear" w:color="auto" w:fill="auto"/>
              <w:spacing w:line="274" w:lineRule="exact"/>
              <w:ind w:left="180"/>
              <w:rPr>
                <w:sz w:val="24"/>
                <w:szCs w:val="24"/>
              </w:rPr>
            </w:pPr>
            <w:r w:rsidRPr="00F2090A">
              <w:rPr>
                <w:rStyle w:val="31"/>
                <w:sz w:val="24"/>
                <w:szCs w:val="24"/>
              </w:rPr>
              <w:t>Соответствие ФГОС НПО № 842 от 02 августа 2013 г.</w:t>
            </w:r>
          </w:p>
          <w:p w:rsidR="006B1C87" w:rsidRDefault="0038417A" w:rsidP="0038417A">
            <w:pPr>
              <w:pStyle w:val="7"/>
              <w:shd w:val="clear" w:color="auto" w:fill="auto"/>
              <w:tabs>
                <w:tab w:val="left" w:pos="303"/>
              </w:tabs>
              <w:spacing w:line="240" w:lineRule="auto"/>
              <w:jc w:val="both"/>
              <w:rPr>
                <w:sz w:val="24"/>
                <w:szCs w:val="24"/>
              </w:rPr>
            </w:pPr>
            <w:r>
              <w:rPr>
                <w:rStyle w:val="31"/>
                <w:sz w:val="24"/>
                <w:szCs w:val="24"/>
              </w:rPr>
              <w:t>№632от 05.06.2014</w:t>
            </w:r>
            <w:r w:rsidR="006B1C87" w:rsidRPr="00F2090A">
              <w:rPr>
                <w:rStyle w:val="31"/>
                <w:sz w:val="24"/>
                <w:szCs w:val="24"/>
              </w:rPr>
              <w:t>г.</w:t>
            </w:r>
          </w:p>
        </w:tc>
      </w:tr>
      <w:tr w:rsidR="006B1C87" w:rsidTr="00964866">
        <w:tc>
          <w:tcPr>
            <w:tcW w:w="1774" w:type="dxa"/>
          </w:tcPr>
          <w:p w:rsidR="006B1C87" w:rsidRPr="00F2090A" w:rsidRDefault="006B1C87" w:rsidP="006B1C87">
            <w:pPr>
              <w:pStyle w:val="7"/>
              <w:shd w:val="clear" w:color="auto" w:fill="auto"/>
              <w:spacing w:line="260" w:lineRule="exact"/>
              <w:ind w:left="60"/>
              <w:rPr>
                <w:sz w:val="24"/>
                <w:szCs w:val="24"/>
              </w:rPr>
            </w:pPr>
            <w:r>
              <w:rPr>
                <w:sz w:val="24"/>
                <w:szCs w:val="24"/>
              </w:rPr>
              <w:t>54.00.00</w:t>
            </w:r>
          </w:p>
        </w:tc>
        <w:tc>
          <w:tcPr>
            <w:tcW w:w="2758" w:type="dxa"/>
          </w:tcPr>
          <w:p w:rsidR="006B1C87" w:rsidRDefault="006B1C87" w:rsidP="006B1C87">
            <w:pPr>
              <w:pStyle w:val="7"/>
              <w:shd w:val="clear" w:color="auto" w:fill="auto"/>
              <w:tabs>
                <w:tab w:val="left" w:pos="303"/>
              </w:tabs>
              <w:spacing w:line="240" w:lineRule="auto"/>
              <w:jc w:val="both"/>
              <w:rPr>
                <w:sz w:val="24"/>
                <w:szCs w:val="24"/>
              </w:rPr>
            </w:pPr>
            <w:r w:rsidRPr="00F2090A">
              <w:t>54.01.13</w:t>
            </w:r>
            <w:r w:rsidRPr="00611A86">
              <w:rPr>
                <w:sz w:val="24"/>
                <w:szCs w:val="24"/>
              </w:rPr>
              <w:t>Изготовитель художественных изделий из дерева</w:t>
            </w:r>
          </w:p>
        </w:tc>
        <w:tc>
          <w:tcPr>
            <w:tcW w:w="2224" w:type="dxa"/>
          </w:tcPr>
          <w:p w:rsidR="006B1C87" w:rsidRDefault="006B1C87" w:rsidP="006B1C87">
            <w:pPr>
              <w:pStyle w:val="7"/>
              <w:shd w:val="clear" w:color="auto" w:fill="auto"/>
              <w:tabs>
                <w:tab w:val="left" w:pos="303"/>
              </w:tabs>
              <w:spacing w:line="240" w:lineRule="auto"/>
              <w:rPr>
                <w:sz w:val="24"/>
                <w:szCs w:val="24"/>
              </w:rPr>
            </w:pPr>
            <w:r w:rsidRPr="00611A86">
              <w:rPr>
                <w:sz w:val="24"/>
                <w:szCs w:val="24"/>
              </w:rPr>
              <w:t>Изготовитель художественных изделий из дерева</w:t>
            </w:r>
          </w:p>
          <w:p w:rsidR="006B1C87" w:rsidRDefault="006B1C87" w:rsidP="006B1C87">
            <w:pPr>
              <w:pStyle w:val="7"/>
              <w:shd w:val="clear" w:color="auto" w:fill="auto"/>
              <w:tabs>
                <w:tab w:val="left" w:pos="303"/>
              </w:tabs>
              <w:spacing w:line="240" w:lineRule="auto"/>
              <w:rPr>
                <w:sz w:val="24"/>
                <w:szCs w:val="24"/>
              </w:rPr>
            </w:pPr>
            <w:r>
              <w:rPr>
                <w:sz w:val="24"/>
                <w:szCs w:val="24"/>
              </w:rPr>
              <w:t>Резчик по дереву и бересте</w:t>
            </w:r>
          </w:p>
        </w:tc>
        <w:tc>
          <w:tcPr>
            <w:tcW w:w="1758" w:type="dxa"/>
          </w:tcPr>
          <w:p w:rsidR="006B1C87" w:rsidRDefault="00A535B0" w:rsidP="006B1C87">
            <w:pPr>
              <w:pStyle w:val="7"/>
              <w:shd w:val="clear" w:color="auto" w:fill="auto"/>
              <w:tabs>
                <w:tab w:val="left" w:pos="303"/>
              </w:tabs>
              <w:spacing w:line="240" w:lineRule="auto"/>
              <w:jc w:val="center"/>
              <w:rPr>
                <w:sz w:val="24"/>
                <w:szCs w:val="24"/>
              </w:rPr>
            </w:pPr>
            <w:r>
              <w:rPr>
                <w:sz w:val="24"/>
                <w:szCs w:val="24"/>
              </w:rPr>
              <w:t>2 года 10</w:t>
            </w:r>
            <w:r w:rsidR="006B1C87">
              <w:rPr>
                <w:sz w:val="24"/>
                <w:szCs w:val="24"/>
              </w:rPr>
              <w:t xml:space="preserve"> мес.</w:t>
            </w:r>
          </w:p>
        </w:tc>
        <w:tc>
          <w:tcPr>
            <w:tcW w:w="2509" w:type="dxa"/>
          </w:tcPr>
          <w:p w:rsidR="0038417A" w:rsidRPr="00F2090A" w:rsidRDefault="0038417A" w:rsidP="0038417A">
            <w:pPr>
              <w:pStyle w:val="7"/>
              <w:shd w:val="clear" w:color="auto" w:fill="auto"/>
              <w:spacing w:line="274" w:lineRule="exact"/>
              <w:ind w:left="180"/>
              <w:rPr>
                <w:sz w:val="24"/>
                <w:szCs w:val="24"/>
              </w:rPr>
            </w:pPr>
            <w:r w:rsidRPr="00F2090A">
              <w:rPr>
                <w:rStyle w:val="31"/>
                <w:sz w:val="24"/>
                <w:szCs w:val="24"/>
              </w:rPr>
              <w:t>Соответствие ФГ</w:t>
            </w:r>
            <w:r w:rsidR="00A535B0">
              <w:rPr>
                <w:rStyle w:val="31"/>
                <w:sz w:val="24"/>
                <w:szCs w:val="24"/>
              </w:rPr>
              <w:t>ОС НПО № 666</w:t>
            </w:r>
            <w:r w:rsidRPr="00F2090A">
              <w:rPr>
                <w:rStyle w:val="31"/>
                <w:sz w:val="24"/>
                <w:szCs w:val="24"/>
              </w:rPr>
              <w:t xml:space="preserve"> от 02 августа 2013 г.</w:t>
            </w:r>
          </w:p>
          <w:p w:rsidR="006B1C87" w:rsidRDefault="0038417A" w:rsidP="006B1C87">
            <w:pPr>
              <w:pStyle w:val="7"/>
              <w:shd w:val="clear" w:color="auto" w:fill="auto"/>
              <w:tabs>
                <w:tab w:val="left" w:pos="303"/>
              </w:tabs>
              <w:spacing w:line="240" w:lineRule="auto"/>
              <w:jc w:val="both"/>
              <w:rPr>
                <w:sz w:val="24"/>
                <w:szCs w:val="24"/>
              </w:rPr>
            </w:pPr>
            <w:r>
              <w:rPr>
                <w:sz w:val="24"/>
                <w:szCs w:val="24"/>
              </w:rPr>
              <w:t>№389 от 09.04.2015г.</w:t>
            </w:r>
          </w:p>
        </w:tc>
      </w:tr>
      <w:tr w:rsidR="006B1C87" w:rsidTr="00964866">
        <w:tc>
          <w:tcPr>
            <w:tcW w:w="1774" w:type="dxa"/>
          </w:tcPr>
          <w:p w:rsidR="006B1C87" w:rsidRPr="00F2090A" w:rsidRDefault="006B1C87" w:rsidP="006B1C87">
            <w:pPr>
              <w:pStyle w:val="7"/>
              <w:shd w:val="clear" w:color="auto" w:fill="auto"/>
              <w:spacing w:line="260" w:lineRule="exact"/>
              <w:ind w:left="60"/>
              <w:rPr>
                <w:sz w:val="24"/>
                <w:szCs w:val="24"/>
              </w:rPr>
            </w:pPr>
            <w:r>
              <w:rPr>
                <w:sz w:val="24"/>
                <w:szCs w:val="24"/>
              </w:rPr>
              <w:t>54.00.00</w:t>
            </w:r>
          </w:p>
        </w:tc>
        <w:tc>
          <w:tcPr>
            <w:tcW w:w="2758" w:type="dxa"/>
          </w:tcPr>
          <w:p w:rsidR="006B1C87" w:rsidRDefault="006B1C87" w:rsidP="006B1C87">
            <w:pPr>
              <w:pStyle w:val="7"/>
              <w:shd w:val="clear" w:color="auto" w:fill="auto"/>
              <w:tabs>
                <w:tab w:val="left" w:pos="303"/>
              </w:tabs>
              <w:spacing w:line="240" w:lineRule="auto"/>
              <w:jc w:val="both"/>
              <w:rPr>
                <w:sz w:val="24"/>
                <w:szCs w:val="24"/>
              </w:rPr>
            </w:pPr>
            <w:r w:rsidRPr="00F2090A">
              <w:t>54.01.14</w:t>
            </w:r>
            <w:r w:rsidRPr="00F2090A">
              <w:rPr>
                <w:sz w:val="24"/>
                <w:szCs w:val="24"/>
              </w:rPr>
              <w:t>Резчик</w:t>
            </w:r>
          </w:p>
        </w:tc>
        <w:tc>
          <w:tcPr>
            <w:tcW w:w="2224" w:type="dxa"/>
          </w:tcPr>
          <w:p w:rsidR="006B1C87" w:rsidRDefault="00A535B0" w:rsidP="006B1C87">
            <w:pPr>
              <w:pStyle w:val="7"/>
              <w:shd w:val="clear" w:color="auto" w:fill="auto"/>
              <w:tabs>
                <w:tab w:val="left" w:pos="303"/>
              </w:tabs>
              <w:spacing w:line="240" w:lineRule="auto"/>
              <w:jc w:val="center"/>
              <w:rPr>
                <w:sz w:val="24"/>
                <w:szCs w:val="24"/>
              </w:rPr>
            </w:pPr>
            <w:r>
              <w:rPr>
                <w:sz w:val="24"/>
                <w:szCs w:val="24"/>
              </w:rPr>
              <w:t>Резчик по камню</w:t>
            </w:r>
          </w:p>
          <w:p w:rsidR="00A535B0" w:rsidRDefault="00A535B0" w:rsidP="006B1C87">
            <w:pPr>
              <w:pStyle w:val="7"/>
              <w:shd w:val="clear" w:color="auto" w:fill="auto"/>
              <w:tabs>
                <w:tab w:val="left" w:pos="303"/>
              </w:tabs>
              <w:spacing w:line="240" w:lineRule="auto"/>
              <w:jc w:val="center"/>
              <w:rPr>
                <w:sz w:val="24"/>
                <w:szCs w:val="24"/>
              </w:rPr>
            </w:pPr>
            <w:r>
              <w:rPr>
                <w:sz w:val="24"/>
                <w:szCs w:val="24"/>
              </w:rPr>
              <w:t>Резчик по кости и рогу</w:t>
            </w:r>
          </w:p>
        </w:tc>
        <w:tc>
          <w:tcPr>
            <w:tcW w:w="1758" w:type="dxa"/>
          </w:tcPr>
          <w:p w:rsidR="006B1C87" w:rsidRDefault="006B1C87" w:rsidP="006B1C87">
            <w:pPr>
              <w:pStyle w:val="7"/>
              <w:shd w:val="clear" w:color="auto" w:fill="auto"/>
              <w:tabs>
                <w:tab w:val="left" w:pos="303"/>
              </w:tabs>
              <w:spacing w:line="240" w:lineRule="auto"/>
              <w:jc w:val="center"/>
              <w:rPr>
                <w:sz w:val="24"/>
                <w:szCs w:val="24"/>
              </w:rPr>
            </w:pPr>
            <w:r>
              <w:rPr>
                <w:sz w:val="24"/>
                <w:szCs w:val="24"/>
              </w:rPr>
              <w:t>10 месяцев</w:t>
            </w:r>
          </w:p>
        </w:tc>
        <w:tc>
          <w:tcPr>
            <w:tcW w:w="2509" w:type="dxa"/>
          </w:tcPr>
          <w:p w:rsidR="0038417A" w:rsidRPr="00F2090A" w:rsidRDefault="0038417A" w:rsidP="0038417A">
            <w:pPr>
              <w:pStyle w:val="7"/>
              <w:shd w:val="clear" w:color="auto" w:fill="auto"/>
              <w:spacing w:line="274" w:lineRule="exact"/>
              <w:ind w:left="180"/>
              <w:rPr>
                <w:sz w:val="24"/>
                <w:szCs w:val="24"/>
              </w:rPr>
            </w:pPr>
            <w:r w:rsidRPr="00F2090A">
              <w:rPr>
                <w:rStyle w:val="31"/>
                <w:sz w:val="24"/>
                <w:szCs w:val="24"/>
              </w:rPr>
              <w:t>Соответствие ФГ</w:t>
            </w:r>
            <w:r w:rsidR="00A535B0">
              <w:rPr>
                <w:rStyle w:val="31"/>
                <w:sz w:val="24"/>
                <w:szCs w:val="24"/>
              </w:rPr>
              <w:t>ОС НПО № 664</w:t>
            </w:r>
            <w:r w:rsidRPr="00F2090A">
              <w:rPr>
                <w:rStyle w:val="31"/>
                <w:sz w:val="24"/>
                <w:szCs w:val="24"/>
              </w:rPr>
              <w:t xml:space="preserve"> от 02 августа 2013 г.</w:t>
            </w:r>
          </w:p>
          <w:p w:rsidR="006B1C87" w:rsidRDefault="0038417A" w:rsidP="0038417A">
            <w:pPr>
              <w:pStyle w:val="7"/>
              <w:shd w:val="clear" w:color="auto" w:fill="auto"/>
              <w:tabs>
                <w:tab w:val="left" w:pos="303"/>
              </w:tabs>
              <w:spacing w:line="240" w:lineRule="auto"/>
              <w:jc w:val="both"/>
              <w:rPr>
                <w:sz w:val="24"/>
                <w:szCs w:val="24"/>
              </w:rPr>
            </w:pPr>
            <w:r>
              <w:rPr>
                <w:sz w:val="24"/>
                <w:szCs w:val="24"/>
              </w:rPr>
              <w:t>№389 от 09.04.2015г.</w:t>
            </w:r>
          </w:p>
        </w:tc>
      </w:tr>
      <w:tr w:rsidR="006B1C87" w:rsidTr="00964866">
        <w:tc>
          <w:tcPr>
            <w:tcW w:w="1774" w:type="dxa"/>
          </w:tcPr>
          <w:p w:rsidR="006B1C87" w:rsidRDefault="00A535B0" w:rsidP="006B1C87">
            <w:pPr>
              <w:pStyle w:val="7"/>
              <w:shd w:val="clear" w:color="auto" w:fill="auto"/>
              <w:tabs>
                <w:tab w:val="left" w:pos="303"/>
              </w:tabs>
              <w:spacing w:line="240" w:lineRule="auto"/>
              <w:jc w:val="both"/>
              <w:rPr>
                <w:sz w:val="24"/>
                <w:szCs w:val="24"/>
              </w:rPr>
            </w:pPr>
            <w:r>
              <w:rPr>
                <w:sz w:val="24"/>
                <w:szCs w:val="24"/>
              </w:rPr>
              <w:t>54.00.00</w:t>
            </w:r>
          </w:p>
        </w:tc>
        <w:tc>
          <w:tcPr>
            <w:tcW w:w="2758" w:type="dxa"/>
          </w:tcPr>
          <w:p w:rsidR="006B1C87" w:rsidRDefault="00A535B0" w:rsidP="006B1C87">
            <w:pPr>
              <w:pStyle w:val="7"/>
              <w:shd w:val="clear" w:color="auto" w:fill="auto"/>
              <w:tabs>
                <w:tab w:val="left" w:pos="303"/>
              </w:tabs>
              <w:spacing w:line="240" w:lineRule="auto"/>
              <w:jc w:val="both"/>
              <w:rPr>
                <w:sz w:val="24"/>
                <w:szCs w:val="24"/>
              </w:rPr>
            </w:pPr>
            <w:r>
              <w:rPr>
                <w:sz w:val="24"/>
                <w:szCs w:val="24"/>
              </w:rPr>
              <w:t>54.01.04.Мастер народных художественных промыслов</w:t>
            </w:r>
          </w:p>
        </w:tc>
        <w:tc>
          <w:tcPr>
            <w:tcW w:w="2224" w:type="dxa"/>
          </w:tcPr>
          <w:p w:rsidR="006B1C87" w:rsidRDefault="00A535B0" w:rsidP="006B1C87">
            <w:pPr>
              <w:pStyle w:val="7"/>
              <w:shd w:val="clear" w:color="auto" w:fill="auto"/>
              <w:tabs>
                <w:tab w:val="left" w:pos="303"/>
              </w:tabs>
              <w:spacing w:line="240" w:lineRule="auto"/>
              <w:jc w:val="both"/>
              <w:rPr>
                <w:sz w:val="24"/>
                <w:szCs w:val="24"/>
              </w:rPr>
            </w:pPr>
            <w:r>
              <w:rPr>
                <w:sz w:val="24"/>
                <w:szCs w:val="24"/>
              </w:rPr>
              <w:t xml:space="preserve">Вышивальщица </w:t>
            </w:r>
          </w:p>
          <w:p w:rsidR="00A535B0" w:rsidRDefault="00A535B0" w:rsidP="006B1C87">
            <w:pPr>
              <w:pStyle w:val="7"/>
              <w:shd w:val="clear" w:color="auto" w:fill="auto"/>
              <w:tabs>
                <w:tab w:val="left" w:pos="303"/>
              </w:tabs>
              <w:spacing w:line="240" w:lineRule="auto"/>
              <w:jc w:val="both"/>
              <w:rPr>
                <w:sz w:val="24"/>
                <w:szCs w:val="24"/>
              </w:rPr>
            </w:pPr>
            <w:r>
              <w:rPr>
                <w:sz w:val="24"/>
                <w:szCs w:val="24"/>
              </w:rPr>
              <w:t xml:space="preserve">Кружевница </w:t>
            </w:r>
          </w:p>
        </w:tc>
        <w:tc>
          <w:tcPr>
            <w:tcW w:w="1758" w:type="dxa"/>
          </w:tcPr>
          <w:p w:rsidR="006B1C87" w:rsidRDefault="00A535B0" w:rsidP="006B1C87">
            <w:pPr>
              <w:pStyle w:val="7"/>
              <w:shd w:val="clear" w:color="auto" w:fill="auto"/>
              <w:tabs>
                <w:tab w:val="left" w:pos="303"/>
              </w:tabs>
              <w:spacing w:line="240" w:lineRule="auto"/>
              <w:jc w:val="both"/>
              <w:rPr>
                <w:sz w:val="24"/>
                <w:szCs w:val="24"/>
              </w:rPr>
            </w:pPr>
            <w:r>
              <w:rPr>
                <w:sz w:val="24"/>
                <w:szCs w:val="24"/>
              </w:rPr>
              <w:t>2 года 10 мес.</w:t>
            </w:r>
          </w:p>
        </w:tc>
        <w:tc>
          <w:tcPr>
            <w:tcW w:w="2509" w:type="dxa"/>
          </w:tcPr>
          <w:p w:rsidR="00A535B0" w:rsidRPr="00F2090A" w:rsidRDefault="00A535B0" w:rsidP="00A535B0">
            <w:pPr>
              <w:pStyle w:val="7"/>
              <w:shd w:val="clear" w:color="auto" w:fill="auto"/>
              <w:spacing w:line="274" w:lineRule="exact"/>
              <w:ind w:left="180"/>
              <w:rPr>
                <w:sz w:val="24"/>
                <w:szCs w:val="24"/>
              </w:rPr>
            </w:pPr>
            <w:r w:rsidRPr="00F2090A">
              <w:rPr>
                <w:rStyle w:val="31"/>
                <w:sz w:val="24"/>
                <w:szCs w:val="24"/>
              </w:rPr>
              <w:t>Соответствие ФГ</w:t>
            </w:r>
            <w:r>
              <w:rPr>
                <w:rStyle w:val="31"/>
                <w:sz w:val="24"/>
                <w:szCs w:val="24"/>
              </w:rPr>
              <w:t>ОС НПО № 680</w:t>
            </w:r>
            <w:r w:rsidRPr="00F2090A">
              <w:rPr>
                <w:rStyle w:val="31"/>
                <w:sz w:val="24"/>
                <w:szCs w:val="24"/>
              </w:rPr>
              <w:t xml:space="preserve"> от 02 августа 2013 г.</w:t>
            </w:r>
          </w:p>
          <w:p w:rsidR="006B1C87" w:rsidRDefault="00A535B0" w:rsidP="00A535B0">
            <w:pPr>
              <w:pStyle w:val="7"/>
              <w:shd w:val="clear" w:color="auto" w:fill="auto"/>
              <w:tabs>
                <w:tab w:val="left" w:pos="303"/>
              </w:tabs>
              <w:spacing w:line="240" w:lineRule="auto"/>
              <w:jc w:val="both"/>
              <w:rPr>
                <w:sz w:val="24"/>
                <w:szCs w:val="24"/>
              </w:rPr>
            </w:pPr>
            <w:r>
              <w:rPr>
                <w:sz w:val="24"/>
                <w:szCs w:val="24"/>
              </w:rPr>
              <w:t>№389 от 09.04.2015г.</w:t>
            </w:r>
          </w:p>
        </w:tc>
      </w:tr>
    </w:tbl>
    <w:p w:rsidR="007A185E" w:rsidRPr="00F2090A" w:rsidRDefault="007A185E" w:rsidP="00611A86">
      <w:pPr>
        <w:pStyle w:val="7"/>
        <w:shd w:val="clear" w:color="auto" w:fill="auto"/>
        <w:tabs>
          <w:tab w:val="left" w:pos="303"/>
        </w:tabs>
        <w:spacing w:line="480" w:lineRule="exact"/>
        <w:jc w:val="both"/>
        <w:rPr>
          <w:sz w:val="24"/>
          <w:szCs w:val="24"/>
        </w:rPr>
        <w:sectPr w:rsidR="007A185E" w:rsidRPr="00F2090A">
          <w:pgSz w:w="11909" w:h="16838"/>
          <w:pgMar w:top="867" w:right="981" w:bottom="1433" w:left="1005" w:header="0" w:footer="3" w:gutter="0"/>
          <w:cols w:space="720"/>
          <w:noEndnote/>
          <w:docGrid w:linePitch="360"/>
        </w:sectPr>
      </w:pPr>
    </w:p>
    <w:p w:rsidR="0023414D" w:rsidRPr="00F2090A" w:rsidRDefault="0023414D">
      <w:pPr>
        <w:rPr>
          <w:rFonts w:ascii="Times New Roman" w:hAnsi="Times New Roman" w:cs="Times New Roman"/>
        </w:rPr>
        <w:sectPr w:rsidR="0023414D" w:rsidRPr="00F2090A">
          <w:headerReference w:type="default" r:id="rId37"/>
          <w:footerReference w:type="even" r:id="rId38"/>
          <w:footerReference w:type="default" r:id="rId39"/>
          <w:headerReference w:type="first" r:id="rId40"/>
          <w:type w:val="continuous"/>
          <w:pgSz w:w="16838" w:h="16834" w:orient="landscape"/>
          <w:pgMar w:top="3554" w:right="1814" w:bottom="7756" w:left="1814" w:header="0" w:footer="3" w:gutter="0"/>
          <w:cols w:space="720"/>
          <w:noEndnote/>
          <w:docGrid w:linePitch="360"/>
        </w:sectPr>
      </w:pPr>
    </w:p>
    <w:p w:rsidR="00964866" w:rsidRDefault="00964866">
      <w:pPr>
        <w:pStyle w:val="7"/>
        <w:shd w:val="clear" w:color="auto" w:fill="auto"/>
        <w:spacing w:line="480" w:lineRule="exact"/>
        <w:ind w:right="100"/>
        <w:jc w:val="center"/>
        <w:rPr>
          <w:rStyle w:val="31"/>
          <w:sz w:val="24"/>
          <w:szCs w:val="24"/>
        </w:rPr>
      </w:pPr>
    </w:p>
    <w:p w:rsidR="0023414D" w:rsidRPr="00F2090A" w:rsidRDefault="000D41C9">
      <w:pPr>
        <w:pStyle w:val="7"/>
        <w:shd w:val="clear" w:color="auto" w:fill="auto"/>
        <w:spacing w:line="480" w:lineRule="exact"/>
        <w:ind w:right="100"/>
        <w:jc w:val="center"/>
        <w:rPr>
          <w:sz w:val="24"/>
          <w:szCs w:val="24"/>
        </w:rPr>
      </w:pPr>
      <w:r w:rsidRPr="00F2090A">
        <w:rPr>
          <w:rStyle w:val="31"/>
          <w:sz w:val="24"/>
          <w:szCs w:val="24"/>
        </w:rPr>
        <w:t>Анализ качества знаний обучающихся.</w:t>
      </w:r>
    </w:p>
    <w:p w:rsidR="0023414D" w:rsidRPr="00F2090A" w:rsidRDefault="000D41C9">
      <w:pPr>
        <w:pStyle w:val="7"/>
        <w:shd w:val="clear" w:color="auto" w:fill="auto"/>
        <w:spacing w:line="480" w:lineRule="exact"/>
        <w:ind w:left="120" w:right="20" w:firstLine="600"/>
        <w:jc w:val="both"/>
        <w:rPr>
          <w:sz w:val="24"/>
          <w:szCs w:val="24"/>
        </w:rPr>
      </w:pPr>
      <w:r w:rsidRPr="00F2090A">
        <w:rPr>
          <w:rStyle w:val="31"/>
          <w:sz w:val="24"/>
          <w:szCs w:val="24"/>
        </w:rPr>
        <w:t xml:space="preserve">Ежемесячное подведение итогов </w:t>
      </w:r>
      <w:r w:rsidR="00F212DB">
        <w:rPr>
          <w:rStyle w:val="31"/>
          <w:sz w:val="24"/>
          <w:szCs w:val="24"/>
        </w:rPr>
        <w:t>внутриобразовательного</w:t>
      </w:r>
      <w:r w:rsidRPr="00F2090A">
        <w:rPr>
          <w:rStyle w:val="31"/>
          <w:sz w:val="24"/>
          <w:szCs w:val="24"/>
        </w:rPr>
        <w:t xml:space="preserve"> контроля обучающихся по всем изучаемым учебным дисциплинам и МДК, систематический контроль посещаемости студентами учебных занятий и анализ учебных успехов обучающихся СПО позволяет выявлять проблемы и решать их оперативно.</w:t>
      </w:r>
    </w:p>
    <w:p w:rsidR="0023414D" w:rsidRPr="00F2090A" w:rsidRDefault="000D41C9">
      <w:pPr>
        <w:pStyle w:val="7"/>
        <w:shd w:val="clear" w:color="auto" w:fill="auto"/>
        <w:spacing w:after="467" w:line="480" w:lineRule="exact"/>
        <w:ind w:left="120" w:right="20" w:firstLine="600"/>
        <w:jc w:val="both"/>
        <w:rPr>
          <w:sz w:val="24"/>
          <w:szCs w:val="24"/>
        </w:rPr>
      </w:pPr>
      <w:r w:rsidRPr="00F2090A">
        <w:rPr>
          <w:rStyle w:val="31"/>
          <w:sz w:val="24"/>
          <w:szCs w:val="24"/>
        </w:rPr>
        <w:t>Регулярно проводится мониторинг текущей успеваемости обучающихся через контроль классных журнало</w:t>
      </w:r>
      <w:r w:rsidR="00F212DB">
        <w:rPr>
          <w:rStyle w:val="31"/>
          <w:sz w:val="24"/>
          <w:szCs w:val="24"/>
        </w:rPr>
        <w:t>в, ежемесячных отчетов мастеров</w:t>
      </w:r>
      <w:r w:rsidRPr="00F2090A">
        <w:rPr>
          <w:rStyle w:val="31"/>
          <w:sz w:val="24"/>
          <w:szCs w:val="24"/>
        </w:rPr>
        <w:t xml:space="preserve">, входной и </w:t>
      </w:r>
      <w:r w:rsidR="00F212DB">
        <w:rPr>
          <w:rStyle w:val="31"/>
          <w:sz w:val="24"/>
          <w:szCs w:val="24"/>
        </w:rPr>
        <w:t>выходной</w:t>
      </w:r>
      <w:r w:rsidRPr="00F2090A">
        <w:rPr>
          <w:rStyle w:val="31"/>
          <w:sz w:val="24"/>
          <w:szCs w:val="24"/>
        </w:rPr>
        <w:t xml:space="preserve"> контроль.</w:t>
      </w:r>
    </w:p>
    <w:p w:rsidR="008F5348" w:rsidRDefault="000D41C9" w:rsidP="008F5348">
      <w:pPr>
        <w:pStyle w:val="7"/>
        <w:shd w:val="clear" w:color="auto" w:fill="auto"/>
        <w:spacing w:line="240" w:lineRule="auto"/>
        <w:ind w:right="100"/>
        <w:jc w:val="center"/>
        <w:rPr>
          <w:rStyle w:val="31"/>
          <w:sz w:val="24"/>
          <w:szCs w:val="24"/>
        </w:rPr>
      </w:pPr>
      <w:r w:rsidRPr="00F2090A">
        <w:rPr>
          <w:rStyle w:val="31"/>
          <w:sz w:val="24"/>
          <w:szCs w:val="24"/>
        </w:rPr>
        <w:t xml:space="preserve">Результаты мониторинга </w:t>
      </w:r>
    </w:p>
    <w:p w:rsidR="0023414D" w:rsidRPr="00F2090A" w:rsidRDefault="000D41C9" w:rsidP="008F5348">
      <w:pPr>
        <w:pStyle w:val="7"/>
        <w:shd w:val="clear" w:color="auto" w:fill="auto"/>
        <w:spacing w:line="240" w:lineRule="auto"/>
        <w:ind w:right="100"/>
        <w:jc w:val="center"/>
        <w:rPr>
          <w:sz w:val="24"/>
          <w:szCs w:val="24"/>
        </w:rPr>
      </w:pPr>
      <w:r w:rsidRPr="00F2090A">
        <w:rPr>
          <w:rStyle w:val="31"/>
          <w:sz w:val="24"/>
          <w:szCs w:val="24"/>
        </w:rPr>
        <w:t>успеваемости обучающихся ГБ</w:t>
      </w:r>
      <w:r w:rsidR="00F212DB">
        <w:rPr>
          <w:rStyle w:val="31"/>
          <w:sz w:val="24"/>
          <w:szCs w:val="24"/>
        </w:rPr>
        <w:t>П</w:t>
      </w:r>
      <w:r w:rsidRPr="00F2090A">
        <w:rPr>
          <w:rStyle w:val="31"/>
          <w:sz w:val="24"/>
          <w:szCs w:val="24"/>
        </w:rPr>
        <w:t xml:space="preserve">ОУ </w:t>
      </w:r>
      <w:r w:rsidR="00964866">
        <w:rPr>
          <w:rStyle w:val="31"/>
          <w:sz w:val="24"/>
          <w:szCs w:val="24"/>
        </w:rPr>
        <w:t xml:space="preserve">РТ «ТТНП»  за 1 полугодие 2019-2020 </w:t>
      </w:r>
      <w:r w:rsidRPr="00F2090A">
        <w:rPr>
          <w:rStyle w:val="31"/>
          <w:sz w:val="24"/>
          <w:szCs w:val="24"/>
        </w:rPr>
        <w:t>уч.г.</w:t>
      </w:r>
    </w:p>
    <w:p w:rsidR="007A185E" w:rsidRPr="00F2090A" w:rsidRDefault="007A185E" w:rsidP="00BC5502">
      <w:pPr>
        <w:pStyle w:val="aa"/>
        <w:framePr w:w="9606" w:h="5223" w:hRule="exact" w:wrap="notBeside" w:vAnchor="text" w:hAnchor="page" w:x="1315" w:y="955"/>
        <w:shd w:val="clear" w:color="auto" w:fill="auto"/>
        <w:spacing w:line="260" w:lineRule="exact"/>
        <w:jc w:val="left"/>
        <w:rPr>
          <w:sz w:val="24"/>
          <w:szCs w:val="24"/>
        </w:rPr>
      </w:pPr>
    </w:p>
    <w:tbl>
      <w:tblPr>
        <w:tblOverlap w:val="never"/>
        <w:tblW w:w="8440" w:type="dxa"/>
        <w:tblInd w:w="152" w:type="dxa"/>
        <w:tblLayout w:type="fixed"/>
        <w:tblCellMar>
          <w:left w:w="10" w:type="dxa"/>
          <w:right w:w="10" w:type="dxa"/>
        </w:tblCellMar>
        <w:tblLook w:val="04A0"/>
      </w:tblPr>
      <w:tblGrid>
        <w:gridCol w:w="2272"/>
        <w:gridCol w:w="1762"/>
        <w:gridCol w:w="2345"/>
        <w:gridCol w:w="2061"/>
      </w:tblGrid>
      <w:tr w:rsidR="007A185E" w:rsidRPr="00F2090A" w:rsidTr="00860DB5">
        <w:trPr>
          <w:trHeight w:hRule="exact" w:val="658"/>
        </w:trPr>
        <w:tc>
          <w:tcPr>
            <w:tcW w:w="2272" w:type="dxa"/>
            <w:tcBorders>
              <w:top w:val="single" w:sz="4" w:space="0" w:color="auto"/>
              <w:left w:val="single" w:sz="4" w:space="0" w:color="auto"/>
            </w:tcBorders>
            <w:shd w:val="clear" w:color="auto" w:fill="FFFFFF"/>
          </w:tcPr>
          <w:p w:rsidR="007A185E" w:rsidRPr="00F2090A" w:rsidRDefault="00F212DB" w:rsidP="00BC5502">
            <w:pPr>
              <w:pStyle w:val="7"/>
              <w:framePr w:w="9606" w:h="5223" w:hRule="exact" w:wrap="notBeside" w:vAnchor="text" w:hAnchor="page" w:x="1315" w:y="955"/>
              <w:shd w:val="clear" w:color="auto" w:fill="auto"/>
              <w:spacing w:before="120" w:line="260" w:lineRule="exact"/>
              <w:jc w:val="center"/>
              <w:rPr>
                <w:sz w:val="24"/>
                <w:szCs w:val="24"/>
              </w:rPr>
            </w:pPr>
            <w:r>
              <w:rPr>
                <w:rStyle w:val="31"/>
                <w:sz w:val="24"/>
                <w:szCs w:val="24"/>
              </w:rPr>
              <w:t>Наименование группы</w:t>
            </w:r>
          </w:p>
        </w:tc>
        <w:tc>
          <w:tcPr>
            <w:tcW w:w="1762" w:type="dxa"/>
            <w:tcBorders>
              <w:top w:val="single" w:sz="4" w:space="0" w:color="auto"/>
              <w:left w:val="single" w:sz="4" w:space="0" w:color="auto"/>
            </w:tcBorders>
            <w:shd w:val="clear" w:color="auto" w:fill="FFFFFF"/>
          </w:tcPr>
          <w:p w:rsidR="007A185E" w:rsidRPr="00F2090A" w:rsidRDefault="007A185E" w:rsidP="00BC5502">
            <w:pPr>
              <w:pStyle w:val="7"/>
              <w:framePr w:w="9606" w:h="5223" w:hRule="exact" w:wrap="notBeside" w:vAnchor="text" w:hAnchor="page" w:x="1315" w:y="955"/>
              <w:shd w:val="clear" w:color="auto" w:fill="auto"/>
              <w:spacing w:after="60" w:line="260" w:lineRule="exact"/>
              <w:jc w:val="center"/>
              <w:rPr>
                <w:sz w:val="24"/>
                <w:szCs w:val="24"/>
              </w:rPr>
            </w:pPr>
            <w:r w:rsidRPr="00F2090A">
              <w:rPr>
                <w:rStyle w:val="31"/>
                <w:sz w:val="24"/>
                <w:szCs w:val="24"/>
              </w:rPr>
              <w:t>Средний</w:t>
            </w:r>
          </w:p>
          <w:p w:rsidR="007A185E" w:rsidRPr="00F2090A" w:rsidRDefault="007A185E" w:rsidP="00BC5502">
            <w:pPr>
              <w:pStyle w:val="7"/>
              <w:framePr w:w="9606" w:h="5223" w:hRule="exact" w:wrap="notBeside" w:vAnchor="text" w:hAnchor="page" w:x="1315" w:y="955"/>
              <w:shd w:val="clear" w:color="auto" w:fill="auto"/>
              <w:spacing w:before="60" w:line="260" w:lineRule="exact"/>
              <w:jc w:val="center"/>
              <w:rPr>
                <w:sz w:val="24"/>
                <w:szCs w:val="24"/>
              </w:rPr>
            </w:pPr>
            <w:r w:rsidRPr="00F2090A">
              <w:rPr>
                <w:rStyle w:val="31"/>
                <w:sz w:val="24"/>
                <w:szCs w:val="24"/>
              </w:rPr>
              <w:t>балл</w:t>
            </w:r>
          </w:p>
        </w:tc>
        <w:tc>
          <w:tcPr>
            <w:tcW w:w="2345" w:type="dxa"/>
            <w:tcBorders>
              <w:top w:val="single" w:sz="4" w:space="0" w:color="auto"/>
              <w:left w:val="single" w:sz="4" w:space="0" w:color="auto"/>
            </w:tcBorders>
            <w:shd w:val="clear" w:color="auto" w:fill="FFFFFF"/>
          </w:tcPr>
          <w:p w:rsidR="007A185E" w:rsidRDefault="003159F8" w:rsidP="00BC5502">
            <w:pPr>
              <w:pStyle w:val="7"/>
              <w:framePr w:w="9606" w:h="5223" w:hRule="exact" w:wrap="notBeside" w:vAnchor="text" w:hAnchor="page" w:x="1315" w:y="955"/>
              <w:shd w:val="clear" w:color="auto" w:fill="auto"/>
              <w:spacing w:line="322" w:lineRule="exact"/>
              <w:jc w:val="center"/>
              <w:rPr>
                <w:rStyle w:val="31"/>
                <w:sz w:val="24"/>
                <w:szCs w:val="24"/>
              </w:rPr>
            </w:pPr>
            <w:r>
              <w:rPr>
                <w:rStyle w:val="31"/>
                <w:sz w:val="24"/>
                <w:szCs w:val="24"/>
              </w:rPr>
              <w:t>Качество знаний</w:t>
            </w:r>
          </w:p>
          <w:p w:rsidR="00BC5502" w:rsidRPr="00F2090A" w:rsidRDefault="00BC5502" w:rsidP="00BC5502">
            <w:pPr>
              <w:pStyle w:val="7"/>
              <w:framePr w:w="9606" w:h="5223" w:hRule="exact" w:wrap="notBeside" w:vAnchor="text" w:hAnchor="page" w:x="1315" w:y="955"/>
              <w:shd w:val="clear" w:color="auto" w:fill="auto"/>
              <w:spacing w:line="322" w:lineRule="exact"/>
              <w:jc w:val="center"/>
              <w:rPr>
                <w:sz w:val="24"/>
                <w:szCs w:val="24"/>
              </w:rPr>
            </w:pPr>
            <w:r>
              <w:rPr>
                <w:rStyle w:val="31"/>
                <w:sz w:val="24"/>
                <w:szCs w:val="24"/>
              </w:rPr>
              <w:t>%</w:t>
            </w:r>
          </w:p>
        </w:tc>
        <w:tc>
          <w:tcPr>
            <w:tcW w:w="2061" w:type="dxa"/>
            <w:tcBorders>
              <w:top w:val="single" w:sz="4" w:space="0" w:color="auto"/>
              <w:left w:val="single" w:sz="4" w:space="0" w:color="auto"/>
              <w:right w:val="single" w:sz="4" w:space="0" w:color="auto"/>
            </w:tcBorders>
            <w:shd w:val="clear" w:color="auto" w:fill="FFFFFF"/>
          </w:tcPr>
          <w:p w:rsidR="007A185E" w:rsidRPr="00F2090A" w:rsidRDefault="007A185E" w:rsidP="00BC5502">
            <w:pPr>
              <w:pStyle w:val="7"/>
              <w:framePr w:w="9606" w:h="5223" w:hRule="exact" w:wrap="notBeside" w:vAnchor="text" w:hAnchor="page" w:x="1315" w:y="955"/>
              <w:shd w:val="clear" w:color="auto" w:fill="auto"/>
              <w:spacing w:line="260" w:lineRule="exact"/>
              <w:jc w:val="center"/>
              <w:rPr>
                <w:sz w:val="24"/>
                <w:szCs w:val="24"/>
              </w:rPr>
            </w:pPr>
            <w:r w:rsidRPr="00F2090A">
              <w:rPr>
                <w:rStyle w:val="31"/>
                <w:sz w:val="24"/>
                <w:szCs w:val="24"/>
              </w:rPr>
              <w:t>Неаттестованы</w:t>
            </w:r>
          </w:p>
        </w:tc>
      </w:tr>
      <w:tr w:rsidR="007A185E" w:rsidRPr="00F2090A" w:rsidTr="00860DB5">
        <w:trPr>
          <w:trHeight w:hRule="exact" w:val="336"/>
        </w:trPr>
        <w:tc>
          <w:tcPr>
            <w:tcW w:w="2272" w:type="dxa"/>
            <w:tcBorders>
              <w:top w:val="single" w:sz="4" w:space="0" w:color="auto"/>
              <w:left w:val="single" w:sz="4" w:space="0" w:color="auto"/>
            </w:tcBorders>
            <w:shd w:val="clear" w:color="auto" w:fill="FFFFFF"/>
          </w:tcPr>
          <w:p w:rsidR="007A185E" w:rsidRPr="00F2090A" w:rsidRDefault="00F212DB" w:rsidP="00BC5502">
            <w:pPr>
              <w:pStyle w:val="7"/>
              <w:framePr w:w="9606" w:h="5223" w:hRule="exact" w:wrap="notBeside" w:vAnchor="text" w:hAnchor="page" w:x="1315" w:y="955"/>
              <w:shd w:val="clear" w:color="auto" w:fill="auto"/>
              <w:spacing w:line="260" w:lineRule="exact"/>
              <w:rPr>
                <w:sz w:val="24"/>
                <w:szCs w:val="24"/>
              </w:rPr>
            </w:pPr>
            <w:bookmarkStart w:id="5" w:name="_GoBack" w:colFirst="0" w:colLast="3"/>
            <w:r>
              <w:rPr>
                <w:sz w:val="24"/>
                <w:szCs w:val="24"/>
              </w:rPr>
              <w:t>Вышивальщица</w:t>
            </w:r>
          </w:p>
        </w:tc>
        <w:tc>
          <w:tcPr>
            <w:tcW w:w="1762" w:type="dxa"/>
            <w:tcBorders>
              <w:top w:val="single" w:sz="4" w:space="0" w:color="auto"/>
              <w:left w:val="single" w:sz="4" w:space="0" w:color="auto"/>
            </w:tcBorders>
            <w:shd w:val="clear" w:color="auto" w:fill="FFFFFF"/>
          </w:tcPr>
          <w:p w:rsidR="007A185E" w:rsidRPr="00F2090A" w:rsidRDefault="00BC5502" w:rsidP="00BC5502">
            <w:pPr>
              <w:pStyle w:val="7"/>
              <w:framePr w:w="9606" w:h="5223" w:hRule="exact" w:wrap="notBeside" w:vAnchor="text" w:hAnchor="page" w:x="1315" w:y="955"/>
              <w:shd w:val="clear" w:color="auto" w:fill="auto"/>
              <w:spacing w:line="260" w:lineRule="exact"/>
              <w:jc w:val="center"/>
              <w:rPr>
                <w:sz w:val="24"/>
                <w:szCs w:val="24"/>
              </w:rPr>
            </w:pPr>
            <w:r>
              <w:rPr>
                <w:rStyle w:val="31"/>
                <w:sz w:val="24"/>
                <w:szCs w:val="24"/>
              </w:rPr>
              <w:t>4</w:t>
            </w:r>
          </w:p>
        </w:tc>
        <w:tc>
          <w:tcPr>
            <w:tcW w:w="2345" w:type="dxa"/>
            <w:tcBorders>
              <w:top w:val="single" w:sz="4" w:space="0" w:color="auto"/>
              <w:left w:val="single" w:sz="4" w:space="0" w:color="auto"/>
            </w:tcBorders>
            <w:shd w:val="clear" w:color="auto" w:fill="FFFFFF"/>
          </w:tcPr>
          <w:p w:rsidR="007A185E" w:rsidRPr="00F2090A" w:rsidRDefault="00BC5502" w:rsidP="00BC5502">
            <w:pPr>
              <w:pStyle w:val="7"/>
              <w:framePr w:w="9606" w:h="5223" w:hRule="exact" w:wrap="notBeside" w:vAnchor="text" w:hAnchor="page" w:x="1315" w:y="955"/>
              <w:shd w:val="clear" w:color="auto" w:fill="auto"/>
              <w:spacing w:line="260" w:lineRule="exact"/>
              <w:jc w:val="center"/>
              <w:rPr>
                <w:sz w:val="24"/>
                <w:szCs w:val="24"/>
              </w:rPr>
            </w:pPr>
            <w:r>
              <w:rPr>
                <w:sz w:val="24"/>
                <w:szCs w:val="24"/>
              </w:rPr>
              <w:t>87,3</w:t>
            </w:r>
          </w:p>
        </w:tc>
        <w:tc>
          <w:tcPr>
            <w:tcW w:w="2061" w:type="dxa"/>
            <w:tcBorders>
              <w:top w:val="single" w:sz="4" w:space="0" w:color="auto"/>
              <w:left w:val="single" w:sz="4" w:space="0" w:color="auto"/>
              <w:right w:val="single" w:sz="4" w:space="0" w:color="auto"/>
            </w:tcBorders>
            <w:shd w:val="clear" w:color="auto" w:fill="FFFFFF"/>
          </w:tcPr>
          <w:p w:rsidR="007A185E" w:rsidRPr="00F2090A" w:rsidRDefault="006F3C7D" w:rsidP="0015567A">
            <w:pPr>
              <w:framePr w:w="9606" w:h="5223" w:hRule="exact" w:wrap="notBeside" w:vAnchor="text" w:hAnchor="page" w:x="1315" w:y="955"/>
              <w:jc w:val="center"/>
              <w:rPr>
                <w:rFonts w:ascii="Times New Roman" w:hAnsi="Times New Roman" w:cs="Times New Roman"/>
              </w:rPr>
            </w:pPr>
            <w:r>
              <w:rPr>
                <w:rFonts w:ascii="Times New Roman" w:hAnsi="Times New Roman" w:cs="Times New Roman"/>
              </w:rPr>
              <w:t>0</w:t>
            </w:r>
          </w:p>
        </w:tc>
      </w:tr>
      <w:tr w:rsidR="007A185E" w:rsidRPr="00F2090A" w:rsidTr="00860DB5">
        <w:trPr>
          <w:trHeight w:hRule="exact" w:val="331"/>
        </w:trPr>
        <w:tc>
          <w:tcPr>
            <w:tcW w:w="2272" w:type="dxa"/>
            <w:tcBorders>
              <w:top w:val="single" w:sz="4" w:space="0" w:color="auto"/>
              <w:left w:val="single" w:sz="4" w:space="0" w:color="auto"/>
            </w:tcBorders>
            <w:shd w:val="clear" w:color="auto" w:fill="FFFFFF"/>
          </w:tcPr>
          <w:p w:rsidR="007A185E" w:rsidRPr="00F2090A" w:rsidRDefault="00F212DB" w:rsidP="00BC5502">
            <w:pPr>
              <w:pStyle w:val="7"/>
              <w:framePr w:w="9606" w:h="5223" w:hRule="exact" w:wrap="notBeside" w:vAnchor="text" w:hAnchor="page" w:x="1315" w:y="955"/>
              <w:shd w:val="clear" w:color="auto" w:fill="auto"/>
              <w:spacing w:line="260" w:lineRule="exact"/>
              <w:rPr>
                <w:sz w:val="24"/>
                <w:szCs w:val="24"/>
              </w:rPr>
            </w:pPr>
            <w:r>
              <w:rPr>
                <w:sz w:val="24"/>
                <w:szCs w:val="24"/>
              </w:rPr>
              <w:t>Резчик по камню</w:t>
            </w:r>
          </w:p>
        </w:tc>
        <w:tc>
          <w:tcPr>
            <w:tcW w:w="1762" w:type="dxa"/>
            <w:tcBorders>
              <w:top w:val="single" w:sz="4" w:space="0" w:color="auto"/>
              <w:left w:val="single" w:sz="4" w:space="0" w:color="auto"/>
            </w:tcBorders>
            <w:shd w:val="clear" w:color="auto" w:fill="FFFFFF"/>
          </w:tcPr>
          <w:p w:rsidR="007A185E" w:rsidRPr="00F2090A" w:rsidRDefault="00BC5502" w:rsidP="00BC5502">
            <w:pPr>
              <w:pStyle w:val="7"/>
              <w:framePr w:w="9606" w:h="5223" w:hRule="exact" w:wrap="notBeside" w:vAnchor="text" w:hAnchor="page" w:x="1315" w:y="955"/>
              <w:shd w:val="clear" w:color="auto" w:fill="auto"/>
              <w:spacing w:line="260" w:lineRule="exact"/>
              <w:jc w:val="center"/>
              <w:rPr>
                <w:sz w:val="24"/>
                <w:szCs w:val="24"/>
              </w:rPr>
            </w:pPr>
            <w:r>
              <w:rPr>
                <w:rStyle w:val="31"/>
                <w:sz w:val="24"/>
                <w:szCs w:val="24"/>
              </w:rPr>
              <w:t>4</w:t>
            </w:r>
          </w:p>
        </w:tc>
        <w:tc>
          <w:tcPr>
            <w:tcW w:w="2345" w:type="dxa"/>
            <w:tcBorders>
              <w:top w:val="single" w:sz="4" w:space="0" w:color="auto"/>
              <w:left w:val="single" w:sz="4" w:space="0" w:color="auto"/>
            </w:tcBorders>
            <w:shd w:val="clear" w:color="auto" w:fill="FFFFFF"/>
          </w:tcPr>
          <w:p w:rsidR="007A185E" w:rsidRPr="00F2090A" w:rsidRDefault="00BC5502" w:rsidP="00BC5502">
            <w:pPr>
              <w:pStyle w:val="7"/>
              <w:framePr w:w="9606" w:h="5223" w:hRule="exact" w:wrap="notBeside" w:vAnchor="text" w:hAnchor="page" w:x="1315" w:y="955"/>
              <w:shd w:val="clear" w:color="auto" w:fill="auto"/>
              <w:spacing w:line="260" w:lineRule="exact"/>
              <w:jc w:val="center"/>
              <w:rPr>
                <w:sz w:val="24"/>
                <w:szCs w:val="24"/>
              </w:rPr>
            </w:pPr>
            <w:r>
              <w:rPr>
                <w:sz w:val="24"/>
                <w:szCs w:val="24"/>
              </w:rPr>
              <w:t>72</w:t>
            </w:r>
          </w:p>
        </w:tc>
        <w:tc>
          <w:tcPr>
            <w:tcW w:w="2061" w:type="dxa"/>
            <w:tcBorders>
              <w:top w:val="single" w:sz="4" w:space="0" w:color="auto"/>
              <w:left w:val="single" w:sz="4" w:space="0" w:color="auto"/>
              <w:right w:val="single" w:sz="4" w:space="0" w:color="auto"/>
            </w:tcBorders>
            <w:shd w:val="clear" w:color="auto" w:fill="FFFFFF"/>
          </w:tcPr>
          <w:p w:rsidR="007A185E" w:rsidRPr="00F2090A" w:rsidRDefault="0015567A" w:rsidP="0015567A">
            <w:pPr>
              <w:framePr w:w="9606" w:h="5223" w:hRule="exact" w:wrap="notBeside" w:vAnchor="text" w:hAnchor="page" w:x="1315" w:y="955"/>
              <w:jc w:val="center"/>
              <w:rPr>
                <w:rFonts w:ascii="Times New Roman" w:hAnsi="Times New Roman" w:cs="Times New Roman"/>
              </w:rPr>
            </w:pPr>
            <w:r>
              <w:rPr>
                <w:rFonts w:ascii="Times New Roman" w:hAnsi="Times New Roman" w:cs="Times New Roman"/>
              </w:rPr>
              <w:t>0</w:t>
            </w:r>
          </w:p>
        </w:tc>
      </w:tr>
      <w:tr w:rsidR="007A185E" w:rsidRPr="00F2090A" w:rsidTr="00860DB5">
        <w:trPr>
          <w:trHeight w:hRule="exact" w:val="1105"/>
        </w:trPr>
        <w:tc>
          <w:tcPr>
            <w:tcW w:w="2272" w:type="dxa"/>
            <w:tcBorders>
              <w:top w:val="single" w:sz="4" w:space="0" w:color="auto"/>
              <w:left w:val="single" w:sz="4" w:space="0" w:color="auto"/>
            </w:tcBorders>
            <w:shd w:val="clear" w:color="auto" w:fill="FFFFFF"/>
          </w:tcPr>
          <w:p w:rsidR="007A185E" w:rsidRPr="00F2090A" w:rsidRDefault="00F212DB" w:rsidP="00BC5502">
            <w:pPr>
              <w:pStyle w:val="7"/>
              <w:framePr w:w="9606" w:h="5223" w:hRule="exact" w:wrap="notBeside" w:vAnchor="text" w:hAnchor="page" w:x="1315" w:y="955"/>
              <w:shd w:val="clear" w:color="auto" w:fill="auto"/>
              <w:spacing w:line="260" w:lineRule="exact"/>
              <w:rPr>
                <w:sz w:val="24"/>
                <w:szCs w:val="24"/>
              </w:rPr>
            </w:pPr>
            <w:r>
              <w:rPr>
                <w:sz w:val="24"/>
                <w:szCs w:val="24"/>
              </w:rPr>
              <w:t>Изготовитель художественных изделий из дерева</w:t>
            </w:r>
            <w:r w:rsidR="003159F8">
              <w:rPr>
                <w:sz w:val="24"/>
                <w:szCs w:val="24"/>
              </w:rPr>
              <w:t>, 1 курс</w:t>
            </w:r>
          </w:p>
        </w:tc>
        <w:tc>
          <w:tcPr>
            <w:tcW w:w="1762" w:type="dxa"/>
            <w:tcBorders>
              <w:top w:val="single" w:sz="4" w:space="0" w:color="auto"/>
              <w:left w:val="single" w:sz="4" w:space="0" w:color="auto"/>
            </w:tcBorders>
            <w:shd w:val="clear" w:color="auto" w:fill="FFFFFF"/>
          </w:tcPr>
          <w:p w:rsidR="007A185E" w:rsidRPr="00F2090A" w:rsidRDefault="00860DB5" w:rsidP="00BC5502">
            <w:pPr>
              <w:pStyle w:val="7"/>
              <w:framePr w:w="9606" w:h="5223" w:hRule="exact" w:wrap="notBeside" w:vAnchor="text" w:hAnchor="page" w:x="1315" w:y="955"/>
              <w:shd w:val="clear" w:color="auto" w:fill="auto"/>
              <w:spacing w:line="260" w:lineRule="exact"/>
              <w:jc w:val="center"/>
              <w:rPr>
                <w:sz w:val="24"/>
                <w:szCs w:val="24"/>
              </w:rPr>
            </w:pPr>
            <w:r>
              <w:rPr>
                <w:rStyle w:val="31"/>
                <w:sz w:val="24"/>
                <w:szCs w:val="24"/>
              </w:rPr>
              <w:t>3</w:t>
            </w:r>
          </w:p>
        </w:tc>
        <w:tc>
          <w:tcPr>
            <w:tcW w:w="2345" w:type="dxa"/>
            <w:tcBorders>
              <w:top w:val="single" w:sz="4" w:space="0" w:color="auto"/>
              <w:left w:val="single" w:sz="4" w:space="0" w:color="auto"/>
            </w:tcBorders>
            <w:shd w:val="clear" w:color="auto" w:fill="FFFFFF"/>
          </w:tcPr>
          <w:p w:rsidR="007A185E" w:rsidRDefault="00860DB5" w:rsidP="00BC5502">
            <w:pPr>
              <w:pStyle w:val="7"/>
              <w:framePr w:w="9606" w:h="5223" w:hRule="exact" w:wrap="notBeside" w:vAnchor="text" w:hAnchor="page" w:x="1315" w:y="955"/>
              <w:shd w:val="clear" w:color="auto" w:fill="auto"/>
              <w:spacing w:line="260" w:lineRule="exact"/>
              <w:jc w:val="center"/>
              <w:rPr>
                <w:sz w:val="24"/>
                <w:szCs w:val="24"/>
              </w:rPr>
            </w:pPr>
            <w:r>
              <w:rPr>
                <w:sz w:val="24"/>
                <w:szCs w:val="24"/>
              </w:rPr>
              <w:t>50</w:t>
            </w:r>
          </w:p>
          <w:p w:rsidR="003159F8" w:rsidRPr="00F2090A" w:rsidRDefault="003159F8" w:rsidP="00BC5502">
            <w:pPr>
              <w:pStyle w:val="7"/>
              <w:framePr w:w="9606" w:h="5223" w:hRule="exact" w:wrap="notBeside" w:vAnchor="text" w:hAnchor="page" w:x="1315" w:y="955"/>
              <w:shd w:val="clear" w:color="auto" w:fill="auto"/>
              <w:spacing w:line="260" w:lineRule="exact"/>
              <w:jc w:val="center"/>
              <w:rPr>
                <w:sz w:val="24"/>
                <w:szCs w:val="24"/>
              </w:rPr>
            </w:pPr>
          </w:p>
        </w:tc>
        <w:tc>
          <w:tcPr>
            <w:tcW w:w="2061" w:type="dxa"/>
            <w:tcBorders>
              <w:top w:val="single" w:sz="4" w:space="0" w:color="auto"/>
              <w:left w:val="single" w:sz="4" w:space="0" w:color="auto"/>
              <w:right w:val="single" w:sz="4" w:space="0" w:color="auto"/>
            </w:tcBorders>
            <w:shd w:val="clear" w:color="auto" w:fill="FFFFFF"/>
          </w:tcPr>
          <w:p w:rsidR="007A185E" w:rsidRPr="00F2090A" w:rsidRDefault="0015567A" w:rsidP="0015567A">
            <w:pPr>
              <w:framePr w:w="9606" w:h="5223" w:hRule="exact" w:wrap="notBeside" w:vAnchor="text" w:hAnchor="page" w:x="1315" w:y="955"/>
              <w:jc w:val="center"/>
              <w:rPr>
                <w:rFonts w:ascii="Times New Roman" w:hAnsi="Times New Roman" w:cs="Times New Roman"/>
              </w:rPr>
            </w:pPr>
            <w:r>
              <w:rPr>
                <w:rFonts w:ascii="Times New Roman" w:hAnsi="Times New Roman" w:cs="Times New Roman"/>
              </w:rPr>
              <w:t>0</w:t>
            </w:r>
          </w:p>
        </w:tc>
      </w:tr>
      <w:tr w:rsidR="007A185E" w:rsidRPr="00F2090A" w:rsidTr="00860DB5">
        <w:trPr>
          <w:trHeight w:hRule="exact" w:val="848"/>
        </w:trPr>
        <w:tc>
          <w:tcPr>
            <w:tcW w:w="2272" w:type="dxa"/>
            <w:tcBorders>
              <w:top w:val="single" w:sz="4" w:space="0" w:color="auto"/>
              <w:left w:val="single" w:sz="4" w:space="0" w:color="auto"/>
            </w:tcBorders>
            <w:shd w:val="clear" w:color="auto" w:fill="FFFFFF"/>
          </w:tcPr>
          <w:p w:rsidR="007A185E" w:rsidRPr="00F2090A" w:rsidRDefault="00F212DB" w:rsidP="00BC5502">
            <w:pPr>
              <w:pStyle w:val="7"/>
              <w:framePr w:w="9606" w:h="5223" w:hRule="exact" w:wrap="notBeside" w:vAnchor="text" w:hAnchor="page" w:x="1315" w:y="955"/>
              <w:shd w:val="clear" w:color="auto" w:fill="auto"/>
              <w:spacing w:line="260" w:lineRule="exact"/>
              <w:rPr>
                <w:sz w:val="24"/>
                <w:szCs w:val="24"/>
              </w:rPr>
            </w:pPr>
            <w:r>
              <w:rPr>
                <w:sz w:val="24"/>
                <w:szCs w:val="24"/>
              </w:rPr>
              <w:t>Мастер народных художественных промыслов</w:t>
            </w:r>
          </w:p>
        </w:tc>
        <w:tc>
          <w:tcPr>
            <w:tcW w:w="1762" w:type="dxa"/>
            <w:tcBorders>
              <w:top w:val="single" w:sz="4" w:space="0" w:color="auto"/>
              <w:left w:val="single" w:sz="4" w:space="0" w:color="auto"/>
            </w:tcBorders>
            <w:shd w:val="clear" w:color="auto" w:fill="FFFFFF"/>
          </w:tcPr>
          <w:p w:rsidR="007A185E" w:rsidRPr="00F2090A" w:rsidRDefault="00BC5502" w:rsidP="00BC5502">
            <w:pPr>
              <w:pStyle w:val="7"/>
              <w:framePr w:w="9606" w:h="5223" w:hRule="exact" w:wrap="notBeside" w:vAnchor="text" w:hAnchor="page" w:x="1315" w:y="955"/>
              <w:shd w:val="clear" w:color="auto" w:fill="auto"/>
              <w:spacing w:line="260" w:lineRule="exact"/>
              <w:jc w:val="center"/>
              <w:rPr>
                <w:sz w:val="24"/>
                <w:szCs w:val="24"/>
              </w:rPr>
            </w:pPr>
            <w:r>
              <w:rPr>
                <w:rStyle w:val="31"/>
                <w:sz w:val="24"/>
                <w:szCs w:val="24"/>
              </w:rPr>
              <w:t>3,4</w:t>
            </w:r>
          </w:p>
        </w:tc>
        <w:tc>
          <w:tcPr>
            <w:tcW w:w="2345" w:type="dxa"/>
            <w:tcBorders>
              <w:top w:val="single" w:sz="4" w:space="0" w:color="auto"/>
              <w:left w:val="single" w:sz="4" w:space="0" w:color="auto"/>
            </w:tcBorders>
            <w:shd w:val="clear" w:color="auto" w:fill="FFFFFF"/>
          </w:tcPr>
          <w:p w:rsidR="003159F8" w:rsidRPr="00F2090A" w:rsidRDefault="003159F8" w:rsidP="00BC5502">
            <w:pPr>
              <w:framePr w:w="9606" w:h="5223" w:hRule="exact" w:wrap="notBeside" w:vAnchor="text" w:hAnchor="page" w:x="1315" w:y="955"/>
              <w:jc w:val="center"/>
              <w:rPr>
                <w:rFonts w:ascii="Times New Roman" w:hAnsi="Times New Roman" w:cs="Times New Roman"/>
              </w:rPr>
            </w:pPr>
            <w:r>
              <w:rPr>
                <w:rFonts w:ascii="Times New Roman" w:hAnsi="Times New Roman" w:cs="Times New Roman"/>
              </w:rPr>
              <w:t>71</w:t>
            </w:r>
          </w:p>
        </w:tc>
        <w:tc>
          <w:tcPr>
            <w:tcW w:w="2061" w:type="dxa"/>
            <w:tcBorders>
              <w:top w:val="single" w:sz="4" w:space="0" w:color="auto"/>
              <w:left w:val="single" w:sz="4" w:space="0" w:color="auto"/>
              <w:right w:val="single" w:sz="4" w:space="0" w:color="auto"/>
            </w:tcBorders>
            <w:shd w:val="clear" w:color="auto" w:fill="FFFFFF"/>
          </w:tcPr>
          <w:p w:rsidR="007A185E" w:rsidRPr="00F2090A" w:rsidRDefault="0015567A" w:rsidP="0015567A">
            <w:pPr>
              <w:pStyle w:val="7"/>
              <w:framePr w:w="9606" w:h="5223" w:hRule="exact" w:wrap="notBeside" w:vAnchor="text" w:hAnchor="page" w:x="1315" w:y="955"/>
              <w:shd w:val="clear" w:color="auto" w:fill="auto"/>
              <w:spacing w:line="260" w:lineRule="exact"/>
              <w:jc w:val="center"/>
              <w:rPr>
                <w:sz w:val="24"/>
                <w:szCs w:val="24"/>
              </w:rPr>
            </w:pPr>
            <w:r>
              <w:rPr>
                <w:sz w:val="24"/>
                <w:szCs w:val="24"/>
              </w:rPr>
              <w:t>0</w:t>
            </w:r>
          </w:p>
        </w:tc>
      </w:tr>
      <w:tr w:rsidR="007A185E" w:rsidRPr="00F2090A" w:rsidTr="00860DB5">
        <w:trPr>
          <w:trHeight w:hRule="exact" w:val="346"/>
        </w:trPr>
        <w:tc>
          <w:tcPr>
            <w:tcW w:w="2272" w:type="dxa"/>
            <w:tcBorders>
              <w:top w:val="single" w:sz="4" w:space="0" w:color="auto"/>
              <w:left w:val="single" w:sz="4" w:space="0" w:color="auto"/>
              <w:bottom w:val="single" w:sz="4" w:space="0" w:color="auto"/>
            </w:tcBorders>
            <w:shd w:val="clear" w:color="auto" w:fill="FFFFFF"/>
          </w:tcPr>
          <w:p w:rsidR="007A185E" w:rsidRPr="0015567A" w:rsidRDefault="0015567A" w:rsidP="00BC5502">
            <w:pPr>
              <w:pStyle w:val="7"/>
              <w:framePr w:w="9606" w:h="5223" w:hRule="exact" w:wrap="notBeside" w:vAnchor="text" w:hAnchor="page" w:x="1315" w:y="955"/>
              <w:shd w:val="clear" w:color="auto" w:fill="auto"/>
              <w:spacing w:line="260" w:lineRule="exact"/>
              <w:jc w:val="center"/>
              <w:rPr>
                <w:b/>
                <w:sz w:val="24"/>
                <w:szCs w:val="24"/>
              </w:rPr>
            </w:pPr>
            <w:r w:rsidRPr="0015567A">
              <w:rPr>
                <w:b/>
                <w:sz w:val="24"/>
                <w:szCs w:val="24"/>
              </w:rPr>
              <w:t>Итого:</w:t>
            </w:r>
          </w:p>
        </w:tc>
        <w:tc>
          <w:tcPr>
            <w:tcW w:w="1762" w:type="dxa"/>
            <w:tcBorders>
              <w:top w:val="single" w:sz="4" w:space="0" w:color="auto"/>
              <w:left w:val="single" w:sz="4" w:space="0" w:color="auto"/>
              <w:bottom w:val="single" w:sz="4" w:space="0" w:color="auto"/>
            </w:tcBorders>
            <w:shd w:val="clear" w:color="auto" w:fill="FFFFFF"/>
          </w:tcPr>
          <w:p w:rsidR="007A185E" w:rsidRPr="0015567A" w:rsidRDefault="00860DB5" w:rsidP="00BC5502">
            <w:pPr>
              <w:pStyle w:val="7"/>
              <w:framePr w:w="9606" w:h="5223" w:hRule="exact" w:wrap="notBeside" w:vAnchor="text" w:hAnchor="page" w:x="1315" w:y="955"/>
              <w:shd w:val="clear" w:color="auto" w:fill="auto"/>
              <w:spacing w:line="260" w:lineRule="exact"/>
              <w:jc w:val="center"/>
              <w:rPr>
                <w:b/>
                <w:sz w:val="24"/>
                <w:szCs w:val="24"/>
              </w:rPr>
            </w:pPr>
            <w:r w:rsidRPr="0015567A">
              <w:rPr>
                <w:b/>
                <w:sz w:val="24"/>
                <w:szCs w:val="24"/>
              </w:rPr>
              <w:t>3,6</w:t>
            </w:r>
          </w:p>
        </w:tc>
        <w:tc>
          <w:tcPr>
            <w:tcW w:w="2345" w:type="dxa"/>
            <w:tcBorders>
              <w:top w:val="single" w:sz="4" w:space="0" w:color="auto"/>
              <w:left w:val="single" w:sz="4" w:space="0" w:color="auto"/>
              <w:bottom w:val="single" w:sz="4" w:space="0" w:color="auto"/>
            </w:tcBorders>
            <w:shd w:val="clear" w:color="auto" w:fill="FFFFFF"/>
          </w:tcPr>
          <w:p w:rsidR="007A185E" w:rsidRPr="0015567A" w:rsidRDefault="00860DB5" w:rsidP="00BC5502">
            <w:pPr>
              <w:pStyle w:val="7"/>
              <w:framePr w:w="9606" w:h="5223" w:hRule="exact" w:wrap="notBeside" w:vAnchor="text" w:hAnchor="page" w:x="1315" w:y="955"/>
              <w:shd w:val="clear" w:color="auto" w:fill="auto"/>
              <w:spacing w:line="260" w:lineRule="exact"/>
              <w:jc w:val="center"/>
              <w:rPr>
                <w:b/>
                <w:sz w:val="24"/>
                <w:szCs w:val="24"/>
              </w:rPr>
            </w:pPr>
            <w:r w:rsidRPr="0015567A">
              <w:rPr>
                <w:b/>
                <w:sz w:val="24"/>
                <w:szCs w:val="24"/>
              </w:rPr>
              <w:t>70%</w:t>
            </w:r>
          </w:p>
        </w:tc>
        <w:tc>
          <w:tcPr>
            <w:tcW w:w="2061" w:type="dxa"/>
            <w:tcBorders>
              <w:top w:val="single" w:sz="4" w:space="0" w:color="auto"/>
              <w:left w:val="single" w:sz="4" w:space="0" w:color="auto"/>
              <w:bottom w:val="single" w:sz="4" w:space="0" w:color="auto"/>
              <w:right w:val="single" w:sz="4" w:space="0" w:color="auto"/>
            </w:tcBorders>
            <w:shd w:val="clear" w:color="auto" w:fill="FFFFFF"/>
          </w:tcPr>
          <w:p w:rsidR="007A185E" w:rsidRPr="0015567A" w:rsidRDefault="006F3C7D" w:rsidP="00BC5502">
            <w:pPr>
              <w:pStyle w:val="7"/>
              <w:framePr w:w="9606" w:h="5223" w:hRule="exact" w:wrap="notBeside" w:vAnchor="text" w:hAnchor="page" w:x="1315" w:y="955"/>
              <w:shd w:val="clear" w:color="auto" w:fill="auto"/>
              <w:spacing w:line="260" w:lineRule="exact"/>
              <w:jc w:val="center"/>
              <w:rPr>
                <w:b/>
                <w:sz w:val="24"/>
                <w:szCs w:val="24"/>
              </w:rPr>
            </w:pPr>
            <w:r>
              <w:rPr>
                <w:b/>
                <w:sz w:val="24"/>
                <w:szCs w:val="24"/>
              </w:rPr>
              <w:t>0</w:t>
            </w:r>
          </w:p>
        </w:tc>
      </w:tr>
    </w:tbl>
    <w:bookmarkEnd w:id="5"/>
    <w:p w:rsidR="0023414D" w:rsidRDefault="000D41C9">
      <w:pPr>
        <w:pStyle w:val="7"/>
        <w:shd w:val="clear" w:color="auto" w:fill="auto"/>
        <w:spacing w:after="226"/>
        <w:ind w:right="100"/>
        <w:jc w:val="center"/>
        <w:rPr>
          <w:rStyle w:val="31"/>
          <w:sz w:val="24"/>
          <w:szCs w:val="24"/>
        </w:rPr>
      </w:pPr>
      <w:r w:rsidRPr="00F2090A">
        <w:rPr>
          <w:rStyle w:val="31"/>
          <w:sz w:val="24"/>
          <w:szCs w:val="24"/>
        </w:rPr>
        <w:t>Анализ результатов успеваемости обучающихся в группах по программам подготовки</w:t>
      </w:r>
      <w:r w:rsidR="00860DB5">
        <w:rPr>
          <w:rStyle w:val="31"/>
          <w:sz w:val="24"/>
          <w:szCs w:val="24"/>
        </w:rPr>
        <w:t xml:space="preserve"> КРС</w:t>
      </w:r>
    </w:p>
    <w:p w:rsidR="0023414D" w:rsidRPr="00F2090A" w:rsidRDefault="0023414D">
      <w:pPr>
        <w:rPr>
          <w:rFonts w:ascii="Times New Roman" w:hAnsi="Times New Roman" w:cs="Times New Roman"/>
        </w:rPr>
      </w:pPr>
    </w:p>
    <w:p w:rsidR="0015567A" w:rsidRDefault="000D41C9" w:rsidP="0015567A">
      <w:pPr>
        <w:pStyle w:val="7"/>
        <w:shd w:val="clear" w:color="auto" w:fill="auto"/>
        <w:spacing w:before="284" w:line="240" w:lineRule="auto"/>
        <w:ind w:left="120" w:right="2840"/>
        <w:rPr>
          <w:rStyle w:val="31"/>
          <w:sz w:val="24"/>
          <w:szCs w:val="24"/>
        </w:rPr>
      </w:pPr>
      <w:r w:rsidRPr="00F2090A">
        <w:rPr>
          <w:rStyle w:val="31"/>
          <w:sz w:val="24"/>
          <w:szCs w:val="24"/>
        </w:rPr>
        <w:t>Уровень обученност</w:t>
      </w:r>
      <w:r w:rsidR="00860DB5">
        <w:rPr>
          <w:rStyle w:val="31"/>
          <w:sz w:val="24"/>
          <w:szCs w:val="24"/>
        </w:rPr>
        <w:t xml:space="preserve">и в среднем в группах </w:t>
      </w:r>
      <w:r w:rsidR="0015567A">
        <w:rPr>
          <w:rStyle w:val="31"/>
          <w:sz w:val="24"/>
          <w:szCs w:val="24"/>
        </w:rPr>
        <w:t xml:space="preserve">ППКРС - 3,6 </w:t>
      </w:r>
    </w:p>
    <w:p w:rsidR="005A3620" w:rsidRPr="00F2090A" w:rsidRDefault="0015567A" w:rsidP="005A3620">
      <w:pPr>
        <w:pStyle w:val="7"/>
        <w:shd w:val="clear" w:color="auto" w:fill="auto"/>
        <w:spacing w:before="284" w:line="240" w:lineRule="auto"/>
        <w:ind w:left="120" w:right="2840"/>
        <w:rPr>
          <w:sz w:val="24"/>
          <w:szCs w:val="24"/>
        </w:rPr>
      </w:pPr>
      <w:r>
        <w:rPr>
          <w:rStyle w:val="31"/>
          <w:sz w:val="24"/>
          <w:szCs w:val="24"/>
        </w:rPr>
        <w:t xml:space="preserve">Качество </w:t>
      </w:r>
      <w:r w:rsidR="00860DB5">
        <w:rPr>
          <w:rStyle w:val="31"/>
          <w:sz w:val="24"/>
          <w:szCs w:val="24"/>
        </w:rPr>
        <w:t>знаний - 70</w:t>
      </w:r>
      <w:r w:rsidR="000D41C9" w:rsidRPr="00F2090A">
        <w:rPr>
          <w:rStyle w:val="31"/>
          <w:sz w:val="24"/>
          <w:szCs w:val="24"/>
        </w:rPr>
        <w:t>%</w:t>
      </w:r>
    </w:p>
    <w:p w:rsidR="0023414D" w:rsidRPr="00F2090A" w:rsidRDefault="00860DB5" w:rsidP="0015567A">
      <w:pPr>
        <w:pStyle w:val="7"/>
        <w:shd w:val="clear" w:color="auto" w:fill="auto"/>
        <w:spacing w:line="240" w:lineRule="auto"/>
        <w:ind w:left="120"/>
        <w:rPr>
          <w:sz w:val="24"/>
          <w:szCs w:val="24"/>
        </w:rPr>
      </w:pPr>
      <w:r>
        <w:rPr>
          <w:rStyle w:val="31"/>
          <w:sz w:val="24"/>
          <w:szCs w:val="24"/>
        </w:rPr>
        <w:t>В целом успеваемость - 100</w:t>
      </w:r>
      <w:r w:rsidR="000D41C9" w:rsidRPr="00F2090A">
        <w:rPr>
          <w:rStyle w:val="31"/>
          <w:sz w:val="24"/>
          <w:szCs w:val="24"/>
        </w:rPr>
        <w:t>%</w:t>
      </w:r>
    </w:p>
    <w:p w:rsidR="0023414D" w:rsidRPr="00F2090A" w:rsidRDefault="00860DB5" w:rsidP="0015567A">
      <w:pPr>
        <w:pStyle w:val="7"/>
        <w:shd w:val="clear" w:color="auto" w:fill="auto"/>
        <w:spacing w:after="698" w:line="240" w:lineRule="auto"/>
        <w:ind w:left="120"/>
        <w:rPr>
          <w:sz w:val="24"/>
          <w:szCs w:val="24"/>
        </w:rPr>
      </w:pPr>
      <w:r>
        <w:rPr>
          <w:rStyle w:val="31"/>
          <w:sz w:val="24"/>
          <w:szCs w:val="24"/>
        </w:rPr>
        <w:t>Не</w:t>
      </w:r>
      <w:r w:rsidR="00964866">
        <w:rPr>
          <w:rStyle w:val="31"/>
          <w:sz w:val="24"/>
          <w:szCs w:val="24"/>
        </w:rPr>
        <w:t xml:space="preserve"> </w:t>
      </w:r>
      <w:r>
        <w:rPr>
          <w:rStyle w:val="31"/>
          <w:sz w:val="24"/>
          <w:szCs w:val="24"/>
        </w:rPr>
        <w:t>аттестованы - 0</w:t>
      </w:r>
      <w:r w:rsidR="000D41C9" w:rsidRPr="00F2090A">
        <w:rPr>
          <w:rStyle w:val="31"/>
          <w:sz w:val="24"/>
          <w:szCs w:val="24"/>
        </w:rPr>
        <w:t>%</w:t>
      </w:r>
    </w:p>
    <w:p w:rsidR="0023414D" w:rsidRPr="00F2090A" w:rsidRDefault="0023414D">
      <w:pPr>
        <w:rPr>
          <w:rFonts w:ascii="Times New Roman" w:hAnsi="Times New Roman" w:cs="Times New Roman"/>
        </w:rPr>
      </w:pPr>
    </w:p>
    <w:p w:rsidR="00AE03BE" w:rsidRDefault="00AE03BE">
      <w:pPr>
        <w:pStyle w:val="7"/>
        <w:shd w:val="clear" w:color="auto" w:fill="auto"/>
        <w:spacing w:after="232" w:line="260" w:lineRule="exact"/>
        <w:ind w:left="1160"/>
        <w:rPr>
          <w:rStyle w:val="31"/>
          <w:sz w:val="24"/>
          <w:szCs w:val="24"/>
        </w:rPr>
      </w:pPr>
    </w:p>
    <w:p w:rsidR="0015567A" w:rsidRDefault="0015567A">
      <w:pPr>
        <w:pStyle w:val="7"/>
        <w:shd w:val="clear" w:color="auto" w:fill="auto"/>
        <w:spacing w:after="232" w:line="260" w:lineRule="exact"/>
        <w:ind w:left="1160"/>
        <w:rPr>
          <w:rStyle w:val="31"/>
          <w:sz w:val="24"/>
          <w:szCs w:val="24"/>
        </w:rPr>
      </w:pPr>
    </w:p>
    <w:p w:rsidR="008F5348" w:rsidRDefault="008F5348">
      <w:pPr>
        <w:pStyle w:val="7"/>
        <w:shd w:val="clear" w:color="auto" w:fill="auto"/>
        <w:spacing w:after="232" w:line="260" w:lineRule="exact"/>
        <w:ind w:left="1160"/>
        <w:rPr>
          <w:rStyle w:val="31"/>
          <w:sz w:val="24"/>
          <w:szCs w:val="24"/>
        </w:rPr>
      </w:pPr>
    </w:p>
    <w:p w:rsidR="008F5348" w:rsidRDefault="008F5348">
      <w:pPr>
        <w:pStyle w:val="7"/>
        <w:shd w:val="clear" w:color="auto" w:fill="auto"/>
        <w:spacing w:after="232" w:line="260" w:lineRule="exact"/>
        <w:ind w:left="1160"/>
        <w:rPr>
          <w:rStyle w:val="31"/>
          <w:sz w:val="24"/>
          <w:szCs w:val="24"/>
        </w:rPr>
      </w:pPr>
    </w:p>
    <w:p w:rsidR="0023414D" w:rsidRPr="00F2090A" w:rsidRDefault="000D41C9" w:rsidP="00AE03BE">
      <w:pPr>
        <w:pStyle w:val="7"/>
        <w:shd w:val="clear" w:color="auto" w:fill="auto"/>
        <w:spacing w:after="232" w:line="260" w:lineRule="exact"/>
        <w:ind w:left="1160"/>
        <w:jc w:val="center"/>
        <w:rPr>
          <w:sz w:val="24"/>
          <w:szCs w:val="24"/>
        </w:rPr>
      </w:pPr>
      <w:r w:rsidRPr="00F2090A">
        <w:rPr>
          <w:rStyle w:val="31"/>
          <w:sz w:val="24"/>
          <w:szCs w:val="24"/>
        </w:rPr>
        <w:t>Сравнительный анализ мониторинга успеваемости в группах</w:t>
      </w:r>
    </w:p>
    <w:p w:rsidR="0023414D" w:rsidRDefault="00713497" w:rsidP="00AE03BE">
      <w:pPr>
        <w:pStyle w:val="7"/>
        <w:shd w:val="clear" w:color="auto" w:fill="auto"/>
        <w:spacing w:after="248" w:line="260" w:lineRule="exact"/>
        <w:ind w:left="3220"/>
        <w:jc w:val="center"/>
        <w:rPr>
          <w:rStyle w:val="31"/>
          <w:sz w:val="24"/>
          <w:szCs w:val="24"/>
        </w:rPr>
      </w:pPr>
      <w:r>
        <w:rPr>
          <w:rStyle w:val="31"/>
          <w:sz w:val="24"/>
          <w:szCs w:val="24"/>
        </w:rPr>
        <w:t>по программам ПКРС</w:t>
      </w:r>
    </w:p>
    <w:p w:rsidR="00713497" w:rsidRDefault="00AE03BE">
      <w:pPr>
        <w:pStyle w:val="7"/>
        <w:shd w:val="clear" w:color="auto" w:fill="auto"/>
        <w:spacing w:after="248" w:line="260" w:lineRule="exact"/>
        <w:ind w:left="3220"/>
        <w:rPr>
          <w:rStyle w:val="31"/>
          <w:sz w:val="24"/>
          <w:szCs w:val="24"/>
        </w:rPr>
      </w:pPr>
      <w:r>
        <w:rPr>
          <w:noProof/>
          <w:sz w:val="24"/>
          <w:szCs w:val="24"/>
        </w:rPr>
        <w:drawing>
          <wp:anchor distT="0" distB="0" distL="114300" distR="114300" simplePos="0" relativeHeight="251657216" behindDoc="1" locked="0" layoutInCell="1" allowOverlap="1">
            <wp:simplePos x="0" y="0"/>
            <wp:positionH relativeFrom="column">
              <wp:posOffset>1837055</wp:posOffset>
            </wp:positionH>
            <wp:positionV relativeFrom="paragraph">
              <wp:posOffset>393065</wp:posOffset>
            </wp:positionV>
            <wp:extent cx="3014345" cy="2581910"/>
            <wp:effectExtent l="0" t="0" r="0" b="8890"/>
            <wp:wrapTight wrapText="bothSides">
              <wp:wrapPolygon edited="0">
                <wp:start x="0" y="0"/>
                <wp:lineTo x="0" y="21674"/>
                <wp:lineTo x="21568" y="21674"/>
                <wp:lineTo x="21568"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rsidR="00713497" w:rsidRPr="00F2090A" w:rsidRDefault="00713497">
      <w:pPr>
        <w:pStyle w:val="7"/>
        <w:shd w:val="clear" w:color="auto" w:fill="auto"/>
        <w:spacing w:after="248" w:line="260" w:lineRule="exact"/>
        <w:ind w:left="3220"/>
        <w:rPr>
          <w:sz w:val="24"/>
          <w:szCs w:val="24"/>
        </w:rPr>
      </w:pPr>
    </w:p>
    <w:p w:rsidR="0023414D" w:rsidRDefault="0023414D">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Default="00AE03BE">
      <w:pPr>
        <w:rPr>
          <w:rFonts w:ascii="Times New Roman" w:hAnsi="Times New Roman" w:cs="Times New Roman"/>
        </w:rPr>
      </w:pPr>
    </w:p>
    <w:p w:rsidR="00AE03BE" w:rsidRPr="00F2090A" w:rsidRDefault="00AE03BE">
      <w:pPr>
        <w:rPr>
          <w:rFonts w:ascii="Times New Roman" w:hAnsi="Times New Roman" w:cs="Times New Roman"/>
        </w:rPr>
      </w:pPr>
    </w:p>
    <w:p w:rsidR="0023414D" w:rsidRPr="00F2090A" w:rsidRDefault="000D41C9">
      <w:pPr>
        <w:pStyle w:val="7"/>
        <w:shd w:val="clear" w:color="auto" w:fill="auto"/>
        <w:spacing w:before="1396"/>
        <w:ind w:left="20"/>
        <w:jc w:val="center"/>
        <w:rPr>
          <w:sz w:val="24"/>
          <w:szCs w:val="24"/>
        </w:rPr>
      </w:pPr>
      <w:r w:rsidRPr="00F2090A">
        <w:rPr>
          <w:rStyle w:val="31"/>
          <w:sz w:val="24"/>
          <w:szCs w:val="24"/>
        </w:rPr>
        <w:t xml:space="preserve">Сравнительный анализ результатов успеваемости студентов </w:t>
      </w:r>
      <w:r w:rsidR="00AE03BE">
        <w:rPr>
          <w:rStyle w:val="31"/>
          <w:sz w:val="24"/>
          <w:szCs w:val="24"/>
        </w:rPr>
        <w:t>ГБПОУ РТ</w:t>
      </w:r>
      <w:r w:rsidR="00964866">
        <w:rPr>
          <w:rStyle w:val="31"/>
          <w:sz w:val="24"/>
          <w:szCs w:val="24"/>
        </w:rPr>
        <w:t xml:space="preserve"> «ТТНП» </w:t>
      </w:r>
      <w:r w:rsidRPr="00F2090A">
        <w:rPr>
          <w:rStyle w:val="31"/>
          <w:sz w:val="24"/>
          <w:szCs w:val="24"/>
        </w:rPr>
        <w:t xml:space="preserve"> по </w:t>
      </w:r>
      <w:r w:rsidR="00AE03BE">
        <w:rPr>
          <w:rStyle w:val="31"/>
          <w:sz w:val="24"/>
          <w:szCs w:val="24"/>
        </w:rPr>
        <w:t xml:space="preserve">общеобразовательным, </w:t>
      </w:r>
      <w:r w:rsidRPr="00F2090A">
        <w:rPr>
          <w:rStyle w:val="31"/>
          <w:sz w:val="24"/>
          <w:szCs w:val="24"/>
        </w:rPr>
        <w:t>обще</w:t>
      </w:r>
      <w:r w:rsidR="00AE03BE">
        <w:rPr>
          <w:rStyle w:val="31"/>
          <w:sz w:val="24"/>
          <w:szCs w:val="24"/>
        </w:rPr>
        <w:t>профессиональным</w:t>
      </w:r>
      <w:r w:rsidRPr="00F2090A">
        <w:rPr>
          <w:rStyle w:val="31"/>
          <w:sz w:val="24"/>
          <w:szCs w:val="24"/>
        </w:rPr>
        <w:t xml:space="preserve"> дисциплинам и дисциплинам</w:t>
      </w:r>
    </w:p>
    <w:p w:rsidR="0023414D" w:rsidRPr="00F2090A" w:rsidRDefault="000D41C9">
      <w:pPr>
        <w:pStyle w:val="7"/>
        <w:shd w:val="clear" w:color="auto" w:fill="auto"/>
        <w:spacing w:after="766"/>
        <w:ind w:left="3220"/>
        <w:rPr>
          <w:sz w:val="24"/>
          <w:szCs w:val="24"/>
        </w:rPr>
      </w:pPr>
      <w:r w:rsidRPr="00F2090A">
        <w:rPr>
          <w:rStyle w:val="31"/>
          <w:sz w:val="24"/>
          <w:szCs w:val="24"/>
        </w:rPr>
        <w:t>профессионального цикла</w:t>
      </w:r>
    </w:p>
    <w:tbl>
      <w:tblPr>
        <w:tblOverlap w:val="never"/>
        <w:tblW w:w="0" w:type="auto"/>
        <w:tblLayout w:type="fixed"/>
        <w:tblCellMar>
          <w:left w:w="10" w:type="dxa"/>
          <w:right w:w="10" w:type="dxa"/>
        </w:tblCellMar>
        <w:tblLook w:val="04A0"/>
      </w:tblPr>
      <w:tblGrid>
        <w:gridCol w:w="6237"/>
        <w:gridCol w:w="1984"/>
      </w:tblGrid>
      <w:tr w:rsidR="00AE03BE" w:rsidRPr="00F2090A" w:rsidTr="00AE03BE">
        <w:trPr>
          <w:trHeight w:hRule="exact" w:val="336"/>
        </w:trPr>
        <w:tc>
          <w:tcPr>
            <w:tcW w:w="8221" w:type="dxa"/>
            <w:gridSpan w:val="2"/>
            <w:tcBorders>
              <w:top w:val="single" w:sz="4" w:space="0" w:color="auto"/>
              <w:left w:val="single" w:sz="4" w:space="0" w:color="auto"/>
              <w:right w:val="single" w:sz="4" w:space="0" w:color="auto"/>
            </w:tcBorders>
            <w:shd w:val="clear" w:color="auto" w:fill="FFFFFF"/>
          </w:tcPr>
          <w:p w:rsidR="00AE03BE" w:rsidRPr="00F2090A" w:rsidRDefault="00AE03BE">
            <w:pPr>
              <w:pStyle w:val="7"/>
              <w:framePr w:w="9581" w:wrap="notBeside" w:vAnchor="text" w:hAnchor="text" w:xAlign="center" w:y="1"/>
              <w:shd w:val="clear" w:color="auto" w:fill="auto"/>
              <w:spacing w:line="260" w:lineRule="exact"/>
              <w:jc w:val="center"/>
              <w:rPr>
                <w:sz w:val="24"/>
                <w:szCs w:val="24"/>
              </w:rPr>
            </w:pPr>
            <w:r w:rsidRPr="00F2090A">
              <w:rPr>
                <w:rStyle w:val="31"/>
                <w:sz w:val="24"/>
                <w:szCs w:val="24"/>
              </w:rPr>
              <w:t>ППКРС</w:t>
            </w:r>
            <w:r w:rsidR="00964866">
              <w:rPr>
                <w:rStyle w:val="31"/>
                <w:sz w:val="24"/>
                <w:szCs w:val="24"/>
              </w:rPr>
              <w:t xml:space="preserve"> за 2019</w:t>
            </w:r>
            <w:r>
              <w:rPr>
                <w:rStyle w:val="31"/>
                <w:sz w:val="24"/>
                <w:szCs w:val="24"/>
              </w:rPr>
              <w:t xml:space="preserve"> год</w:t>
            </w:r>
          </w:p>
        </w:tc>
      </w:tr>
      <w:tr w:rsidR="00AE03BE" w:rsidRPr="00F2090A" w:rsidTr="00AE03BE">
        <w:trPr>
          <w:trHeight w:hRule="exact" w:val="517"/>
        </w:trPr>
        <w:tc>
          <w:tcPr>
            <w:tcW w:w="6237" w:type="dxa"/>
            <w:tcBorders>
              <w:top w:val="single" w:sz="4" w:space="0" w:color="auto"/>
              <w:left w:val="single" w:sz="4" w:space="0" w:color="auto"/>
            </w:tcBorders>
            <w:shd w:val="clear" w:color="auto" w:fill="FFFFFF"/>
          </w:tcPr>
          <w:p w:rsidR="00AE03BE" w:rsidRPr="00F2090A" w:rsidRDefault="00AE03BE">
            <w:pPr>
              <w:pStyle w:val="7"/>
              <w:framePr w:w="9581" w:wrap="notBeside" w:vAnchor="text" w:hAnchor="text" w:xAlign="center" w:y="1"/>
              <w:shd w:val="clear" w:color="auto" w:fill="auto"/>
              <w:spacing w:line="260" w:lineRule="exact"/>
              <w:jc w:val="center"/>
              <w:rPr>
                <w:sz w:val="24"/>
                <w:szCs w:val="24"/>
              </w:rPr>
            </w:pPr>
            <w:r w:rsidRPr="00F2090A">
              <w:rPr>
                <w:rStyle w:val="31"/>
                <w:sz w:val="24"/>
                <w:szCs w:val="24"/>
              </w:rPr>
              <w:t>Дисциплины</w:t>
            </w:r>
          </w:p>
        </w:tc>
        <w:tc>
          <w:tcPr>
            <w:tcW w:w="1984" w:type="dxa"/>
            <w:tcBorders>
              <w:top w:val="single" w:sz="4" w:space="0" w:color="auto"/>
              <w:left w:val="single" w:sz="4" w:space="0" w:color="auto"/>
              <w:right w:val="single" w:sz="4" w:space="0" w:color="auto"/>
            </w:tcBorders>
            <w:shd w:val="clear" w:color="auto" w:fill="FFFFFF"/>
          </w:tcPr>
          <w:p w:rsidR="00AE03BE" w:rsidRDefault="00AE03BE">
            <w:pPr>
              <w:pStyle w:val="7"/>
              <w:framePr w:w="9581" w:wrap="notBeside" w:vAnchor="text" w:hAnchor="text" w:xAlign="center" w:y="1"/>
              <w:shd w:val="clear" w:color="auto" w:fill="auto"/>
              <w:spacing w:line="260" w:lineRule="exact"/>
              <w:jc w:val="center"/>
              <w:rPr>
                <w:rStyle w:val="31"/>
                <w:sz w:val="24"/>
                <w:szCs w:val="24"/>
              </w:rPr>
            </w:pPr>
            <w:r>
              <w:rPr>
                <w:rStyle w:val="31"/>
                <w:sz w:val="24"/>
                <w:szCs w:val="24"/>
              </w:rPr>
              <w:t>Качество знаний</w:t>
            </w:r>
          </w:p>
          <w:p w:rsidR="00AE03BE" w:rsidRPr="00F2090A" w:rsidRDefault="00AE03BE">
            <w:pPr>
              <w:pStyle w:val="7"/>
              <w:framePr w:w="9581" w:wrap="notBeside" w:vAnchor="text" w:hAnchor="text" w:xAlign="center" w:y="1"/>
              <w:shd w:val="clear" w:color="auto" w:fill="auto"/>
              <w:spacing w:line="260" w:lineRule="exact"/>
              <w:jc w:val="center"/>
              <w:rPr>
                <w:sz w:val="24"/>
                <w:szCs w:val="24"/>
              </w:rPr>
            </w:pPr>
            <w:r>
              <w:rPr>
                <w:rStyle w:val="31"/>
                <w:sz w:val="24"/>
                <w:szCs w:val="24"/>
              </w:rPr>
              <w:t>%</w:t>
            </w:r>
          </w:p>
        </w:tc>
      </w:tr>
      <w:tr w:rsidR="00AE03BE" w:rsidRPr="00F2090A" w:rsidTr="00AE03BE">
        <w:trPr>
          <w:trHeight w:hRule="exact" w:val="331"/>
        </w:trPr>
        <w:tc>
          <w:tcPr>
            <w:tcW w:w="6237" w:type="dxa"/>
            <w:tcBorders>
              <w:top w:val="single" w:sz="4" w:space="0" w:color="auto"/>
              <w:left w:val="single" w:sz="4" w:space="0" w:color="auto"/>
            </w:tcBorders>
            <w:shd w:val="clear" w:color="auto" w:fill="FFFFFF"/>
          </w:tcPr>
          <w:p w:rsidR="00AE03BE" w:rsidRPr="00F2090A" w:rsidRDefault="00AE03BE" w:rsidP="00AE03BE">
            <w:pPr>
              <w:pStyle w:val="7"/>
              <w:framePr w:w="9581" w:wrap="notBeside" w:vAnchor="text" w:hAnchor="text" w:xAlign="center" w:y="1"/>
              <w:shd w:val="clear" w:color="auto" w:fill="auto"/>
              <w:spacing w:line="260" w:lineRule="exact"/>
              <w:rPr>
                <w:rStyle w:val="31"/>
                <w:sz w:val="24"/>
                <w:szCs w:val="24"/>
              </w:rPr>
            </w:pPr>
            <w:r w:rsidRPr="00F2090A">
              <w:rPr>
                <w:rStyle w:val="31"/>
                <w:sz w:val="24"/>
                <w:szCs w:val="24"/>
              </w:rPr>
              <w:t>Общеобразовательные</w:t>
            </w:r>
          </w:p>
        </w:tc>
        <w:tc>
          <w:tcPr>
            <w:tcW w:w="1984" w:type="dxa"/>
            <w:tcBorders>
              <w:top w:val="single" w:sz="4" w:space="0" w:color="auto"/>
              <w:left w:val="single" w:sz="4" w:space="0" w:color="auto"/>
              <w:right w:val="single" w:sz="4" w:space="0" w:color="auto"/>
            </w:tcBorders>
            <w:shd w:val="clear" w:color="auto" w:fill="FFFFFF"/>
          </w:tcPr>
          <w:p w:rsidR="00AE03BE" w:rsidRPr="00F2090A" w:rsidRDefault="00AE03BE">
            <w:pPr>
              <w:pStyle w:val="7"/>
              <w:framePr w:w="9581" w:wrap="notBeside" w:vAnchor="text" w:hAnchor="text" w:xAlign="center" w:y="1"/>
              <w:shd w:val="clear" w:color="auto" w:fill="auto"/>
              <w:spacing w:line="260" w:lineRule="exact"/>
              <w:jc w:val="center"/>
              <w:rPr>
                <w:rStyle w:val="31"/>
                <w:sz w:val="24"/>
                <w:szCs w:val="24"/>
              </w:rPr>
            </w:pPr>
            <w:r>
              <w:rPr>
                <w:rStyle w:val="31"/>
                <w:sz w:val="24"/>
                <w:szCs w:val="24"/>
              </w:rPr>
              <w:t>47</w:t>
            </w:r>
          </w:p>
        </w:tc>
      </w:tr>
      <w:tr w:rsidR="00AE03BE" w:rsidRPr="00F2090A" w:rsidTr="00AE03BE">
        <w:trPr>
          <w:trHeight w:hRule="exact" w:val="331"/>
        </w:trPr>
        <w:tc>
          <w:tcPr>
            <w:tcW w:w="6237" w:type="dxa"/>
            <w:tcBorders>
              <w:top w:val="single" w:sz="4" w:space="0" w:color="auto"/>
              <w:left w:val="single" w:sz="4" w:space="0" w:color="auto"/>
            </w:tcBorders>
            <w:shd w:val="clear" w:color="auto" w:fill="FFFFFF"/>
          </w:tcPr>
          <w:p w:rsidR="00AE03BE" w:rsidRPr="00F2090A" w:rsidRDefault="00AE03BE" w:rsidP="00AE03BE">
            <w:pPr>
              <w:pStyle w:val="7"/>
              <w:framePr w:w="9581" w:wrap="notBeside" w:vAnchor="text" w:hAnchor="text" w:xAlign="center" w:y="1"/>
              <w:shd w:val="clear" w:color="auto" w:fill="auto"/>
              <w:spacing w:line="260" w:lineRule="exact"/>
              <w:rPr>
                <w:sz w:val="24"/>
                <w:szCs w:val="24"/>
              </w:rPr>
            </w:pPr>
            <w:r>
              <w:rPr>
                <w:sz w:val="24"/>
                <w:szCs w:val="24"/>
              </w:rPr>
              <w:t>Общепрофессиональный цикл</w:t>
            </w:r>
          </w:p>
        </w:tc>
        <w:tc>
          <w:tcPr>
            <w:tcW w:w="1984" w:type="dxa"/>
            <w:tcBorders>
              <w:top w:val="single" w:sz="4" w:space="0" w:color="auto"/>
              <w:left w:val="single" w:sz="4" w:space="0" w:color="auto"/>
              <w:right w:val="single" w:sz="4" w:space="0" w:color="auto"/>
            </w:tcBorders>
            <w:shd w:val="clear" w:color="auto" w:fill="FFFFFF"/>
          </w:tcPr>
          <w:p w:rsidR="00AE03BE" w:rsidRPr="00F2090A" w:rsidRDefault="00964866">
            <w:pPr>
              <w:pStyle w:val="7"/>
              <w:framePr w:w="9581" w:wrap="notBeside" w:vAnchor="text" w:hAnchor="text" w:xAlign="center" w:y="1"/>
              <w:shd w:val="clear" w:color="auto" w:fill="auto"/>
              <w:spacing w:line="260" w:lineRule="exact"/>
              <w:jc w:val="center"/>
              <w:rPr>
                <w:sz w:val="24"/>
                <w:szCs w:val="24"/>
              </w:rPr>
            </w:pPr>
            <w:r>
              <w:rPr>
                <w:sz w:val="24"/>
                <w:szCs w:val="24"/>
              </w:rPr>
              <w:t>66</w:t>
            </w:r>
          </w:p>
        </w:tc>
      </w:tr>
      <w:tr w:rsidR="00AE03BE" w:rsidRPr="00F2090A" w:rsidTr="00AE03BE">
        <w:trPr>
          <w:trHeight w:hRule="exact" w:val="463"/>
        </w:trPr>
        <w:tc>
          <w:tcPr>
            <w:tcW w:w="6237" w:type="dxa"/>
            <w:tcBorders>
              <w:top w:val="single" w:sz="4" w:space="0" w:color="auto"/>
              <w:left w:val="single" w:sz="4" w:space="0" w:color="auto"/>
              <w:bottom w:val="single" w:sz="4" w:space="0" w:color="auto"/>
            </w:tcBorders>
            <w:shd w:val="clear" w:color="auto" w:fill="FFFFFF"/>
          </w:tcPr>
          <w:p w:rsidR="00AE03BE" w:rsidRPr="00F2090A" w:rsidRDefault="00AE03BE" w:rsidP="00AE03BE">
            <w:pPr>
              <w:pStyle w:val="7"/>
              <w:framePr w:w="9581" w:wrap="notBeside" w:vAnchor="text" w:hAnchor="text" w:xAlign="center" w:y="1"/>
              <w:shd w:val="clear" w:color="auto" w:fill="auto"/>
              <w:spacing w:before="120" w:line="260" w:lineRule="exact"/>
              <w:rPr>
                <w:sz w:val="24"/>
                <w:szCs w:val="24"/>
              </w:rPr>
            </w:pPr>
            <w:r>
              <w:rPr>
                <w:rStyle w:val="31"/>
                <w:sz w:val="24"/>
                <w:szCs w:val="24"/>
              </w:rPr>
              <w:t>Учебная практика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E03BE" w:rsidRPr="00F2090A" w:rsidRDefault="00964866">
            <w:pPr>
              <w:pStyle w:val="7"/>
              <w:framePr w:w="9581" w:wrap="notBeside" w:vAnchor="text" w:hAnchor="text" w:xAlign="center" w:y="1"/>
              <w:shd w:val="clear" w:color="auto" w:fill="auto"/>
              <w:spacing w:line="260" w:lineRule="exact"/>
              <w:jc w:val="center"/>
              <w:rPr>
                <w:sz w:val="24"/>
                <w:szCs w:val="24"/>
              </w:rPr>
            </w:pPr>
            <w:r>
              <w:rPr>
                <w:sz w:val="24"/>
                <w:szCs w:val="24"/>
              </w:rPr>
              <w:t>76</w:t>
            </w:r>
          </w:p>
        </w:tc>
      </w:tr>
    </w:tbl>
    <w:p w:rsidR="0023414D" w:rsidRPr="00F2090A" w:rsidRDefault="0023414D">
      <w:pPr>
        <w:rPr>
          <w:rFonts w:ascii="Times New Roman" w:hAnsi="Times New Roman" w:cs="Times New Roman"/>
        </w:rPr>
      </w:pPr>
    </w:p>
    <w:p w:rsidR="0023414D" w:rsidRPr="00F2090A" w:rsidRDefault="000D41C9" w:rsidP="00AE03BE">
      <w:pPr>
        <w:pStyle w:val="7"/>
        <w:shd w:val="clear" w:color="auto" w:fill="auto"/>
        <w:spacing w:before="113" w:line="480" w:lineRule="exact"/>
        <w:ind w:left="100" w:right="120" w:firstLine="608"/>
        <w:jc w:val="both"/>
        <w:rPr>
          <w:sz w:val="24"/>
          <w:szCs w:val="24"/>
        </w:rPr>
      </w:pPr>
      <w:r w:rsidRPr="00F2090A">
        <w:rPr>
          <w:rStyle w:val="31"/>
          <w:sz w:val="24"/>
          <w:szCs w:val="24"/>
        </w:rPr>
        <w:t>По результатам сравнительного анализа по общеобразовательным дисциплинам и срезового контроля по общепрофессиональным дисциплинам и профессиональным модулям во время проце</w:t>
      </w:r>
      <w:r w:rsidR="00AE03BE">
        <w:rPr>
          <w:rStyle w:val="31"/>
          <w:sz w:val="24"/>
          <w:szCs w:val="24"/>
        </w:rPr>
        <w:t>ду</w:t>
      </w:r>
      <w:r w:rsidR="00964866">
        <w:rPr>
          <w:rStyle w:val="31"/>
          <w:sz w:val="24"/>
          <w:szCs w:val="24"/>
        </w:rPr>
        <w:t>ры самообследования( на 01.01.19</w:t>
      </w:r>
      <w:r w:rsidRPr="00F2090A">
        <w:rPr>
          <w:rStyle w:val="31"/>
          <w:sz w:val="24"/>
          <w:szCs w:val="24"/>
        </w:rPr>
        <w:t>г.) можно сделать вывод:</w:t>
      </w:r>
    </w:p>
    <w:p w:rsidR="0023414D" w:rsidRPr="00F2090A" w:rsidRDefault="00AE03BE" w:rsidP="00AE03BE">
      <w:pPr>
        <w:pStyle w:val="7"/>
        <w:shd w:val="clear" w:color="auto" w:fill="auto"/>
        <w:tabs>
          <w:tab w:val="left" w:pos="370"/>
        </w:tabs>
        <w:spacing w:line="480" w:lineRule="exact"/>
        <w:ind w:left="20"/>
        <w:rPr>
          <w:sz w:val="24"/>
          <w:szCs w:val="24"/>
        </w:rPr>
      </w:pPr>
      <w:r>
        <w:rPr>
          <w:rStyle w:val="31"/>
          <w:sz w:val="24"/>
          <w:szCs w:val="24"/>
        </w:rPr>
        <w:tab/>
      </w:r>
      <w:r>
        <w:rPr>
          <w:rStyle w:val="31"/>
          <w:sz w:val="24"/>
          <w:szCs w:val="24"/>
        </w:rPr>
        <w:tab/>
      </w:r>
      <w:r w:rsidR="000D41C9" w:rsidRPr="00F2090A">
        <w:rPr>
          <w:rStyle w:val="31"/>
          <w:sz w:val="24"/>
          <w:szCs w:val="24"/>
        </w:rPr>
        <w:t xml:space="preserve">уровень обученности в среднем по </w:t>
      </w:r>
      <w:r>
        <w:rPr>
          <w:rStyle w:val="31"/>
          <w:sz w:val="24"/>
          <w:szCs w:val="24"/>
        </w:rPr>
        <w:t>ОУ составил- 4 балла</w:t>
      </w:r>
      <w:r w:rsidR="000D41C9" w:rsidRPr="00F2090A">
        <w:rPr>
          <w:rStyle w:val="31"/>
          <w:sz w:val="24"/>
          <w:szCs w:val="24"/>
        </w:rPr>
        <w:t>;</w:t>
      </w:r>
    </w:p>
    <w:p w:rsidR="0023414D" w:rsidRPr="00F2090A" w:rsidRDefault="000D41C9">
      <w:pPr>
        <w:pStyle w:val="7"/>
        <w:numPr>
          <w:ilvl w:val="0"/>
          <w:numId w:val="12"/>
        </w:numPr>
        <w:shd w:val="clear" w:color="auto" w:fill="auto"/>
        <w:tabs>
          <w:tab w:val="left" w:pos="815"/>
        </w:tabs>
        <w:spacing w:line="480" w:lineRule="exact"/>
        <w:ind w:left="460"/>
        <w:rPr>
          <w:sz w:val="24"/>
          <w:szCs w:val="24"/>
        </w:rPr>
      </w:pPr>
      <w:r w:rsidRPr="00F2090A">
        <w:rPr>
          <w:rStyle w:val="31"/>
          <w:sz w:val="24"/>
          <w:szCs w:val="24"/>
        </w:rPr>
        <w:t xml:space="preserve">в </w:t>
      </w:r>
      <w:r w:rsidR="00AE03BE">
        <w:rPr>
          <w:rStyle w:val="31"/>
          <w:sz w:val="24"/>
          <w:szCs w:val="24"/>
        </w:rPr>
        <w:t>целом успеваемость составляет 100</w:t>
      </w:r>
      <w:r w:rsidRPr="00F2090A">
        <w:rPr>
          <w:rStyle w:val="31"/>
          <w:sz w:val="24"/>
          <w:szCs w:val="24"/>
        </w:rPr>
        <w:t>%;</w:t>
      </w:r>
    </w:p>
    <w:p w:rsidR="0023414D" w:rsidRPr="00F2090A" w:rsidRDefault="00AE03BE">
      <w:pPr>
        <w:pStyle w:val="7"/>
        <w:numPr>
          <w:ilvl w:val="0"/>
          <w:numId w:val="12"/>
        </w:numPr>
        <w:shd w:val="clear" w:color="auto" w:fill="auto"/>
        <w:tabs>
          <w:tab w:val="left" w:pos="815"/>
        </w:tabs>
        <w:spacing w:line="480" w:lineRule="exact"/>
        <w:ind w:left="460"/>
        <w:rPr>
          <w:sz w:val="24"/>
          <w:szCs w:val="24"/>
        </w:rPr>
      </w:pPr>
      <w:r>
        <w:rPr>
          <w:rStyle w:val="31"/>
          <w:sz w:val="24"/>
          <w:szCs w:val="24"/>
        </w:rPr>
        <w:t>качество знаний («4», «5») -62</w:t>
      </w:r>
      <w:r w:rsidR="000D41C9" w:rsidRPr="00F2090A">
        <w:rPr>
          <w:rStyle w:val="31"/>
          <w:sz w:val="24"/>
          <w:szCs w:val="24"/>
        </w:rPr>
        <w:t>%.</w:t>
      </w:r>
    </w:p>
    <w:p w:rsidR="0023414D" w:rsidRPr="00F2090A" w:rsidRDefault="000D41C9" w:rsidP="00AE03BE">
      <w:pPr>
        <w:pStyle w:val="7"/>
        <w:shd w:val="clear" w:color="auto" w:fill="auto"/>
        <w:spacing w:after="416" w:line="480" w:lineRule="exact"/>
        <w:ind w:left="20" w:right="20" w:firstLine="440"/>
        <w:jc w:val="both"/>
        <w:rPr>
          <w:sz w:val="24"/>
          <w:szCs w:val="24"/>
        </w:rPr>
      </w:pPr>
      <w:r w:rsidRPr="00F2090A">
        <w:rPr>
          <w:rStyle w:val="31"/>
          <w:sz w:val="24"/>
          <w:szCs w:val="24"/>
        </w:rPr>
        <w:lastRenderedPageBreak/>
        <w:t xml:space="preserve">Учебно-методической </w:t>
      </w:r>
      <w:r w:rsidR="00525ED4">
        <w:rPr>
          <w:rStyle w:val="31"/>
          <w:sz w:val="24"/>
          <w:szCs w:val="24"/>
        </w:rPr>
        <w:t>комиссией</w:t>
      </w:r>
      <w:r w:rsidRPr="00F2090A">
        <w:rPr>
          <w:rStyle w:val="31"/>
          <w:sz w:val="24"/>
          <w:szCs w:val="24"/>
        </w:rPr>
        <w:t xml:space="preserve"> в течение года проводилась индивидуальная работа, направленная на повышение успеваемости обучающихся. На заседаниях </w:t>
      </w:r>
      <w:r w:rsidR="00525ED4">
        <w:rPr>
          <w:rStyle w:val="31"/>
          <w:sz w:val="24"/>
          <w:szCs w:val="24"/>
        </w:rPr>
        <w:t>МО</w:t>
      </w:r>
      <w:r w:rsidRPr="00F2090A">
        <w:rPr>
          <w:rStyle w:val="31"/>
          <w:sz w:val="24"/>
          <w:szCs w:val="24"/>
        </w:rPr>
        <w:t xml:space="preserve"> обсуждались вопросы текущей успеваемости, итоги срезового, входного и промежуточного контроля. Председатели </w:t>
      </w:r>
      <w:r w:rsidR="00525ED4">
        <w:rPr>
          <w:rStyle w:val="31"/>
          <w:sz w:val="24"/>
          <w:szCs w:val="24"/>
        </w:rPr>
        <w:t>МО</w:t>
      </w:r>
      <w:r w:rsidRPr="00F2090A">
        <w:rPr>
          <w:rStyle w:val="31"/>
          <w:sz w:val="24"/>
          <w:szCs w:val="24"/>
        </w:rPr>
        <w:t xml:space="preserve"> на основе анализа результатов выделяли основные проблемы, связанные с состоянием обученности по общеобразовательным и специальным дисциплинам на основе % качества и % успеваемости групп, разрабатывали мероприятия и предложения по путям решения проблем.</w:t>
      </w:r>
    </w:p>
    <w:p w:rsidR="0023414D" w:rsidRPr="00525ED4" w:rsidRDefault="000D41C9" w:rsidP="00525ED4">
      <w:pPr>
        <w:pStyle w:val="33"/>
        <w:keepNext/>
        <w:keepLines/>
        <w:numPr>
          <w:ilvl w:val="0"/>
          <w:numId w:val="2"/>
        </w:numPr>
        <w:shd w:val="clear" w:color="auto" w:fill="auto"/>
        <w:tabs>
          <w:tab w:val="left" w:pos="278"/>
        </w:tabs>
        <w:spacing w:before="0" w:after="243" w:line="260" w:lineRule="exact"/>
        <w:rPr>
          <w:b/>
          <w:sz w:val="24"/>
          <w:szCs w:val="24"/>
        </w:rPr>
      </w:pPr>
      <w:bookmarkStart w:id="6" w:name="bookmark5"/>
      <w:r w:rsidRPr="00525ED4">
        <w:rPr>
          <w:b/>
          <w:sz w:val="24"/>
          <w:szCs w:val="24"/>
        </w:rPr>
        <w:t>Итоги ГИА, анализ трудоустройства выпускников</w:t>
      </w:r>
      <w:bookmarkEnd w:id="6"/>
    </w:p>
    <w:p w:rsidR="00525ED4" w:rsidRDefault="000D41C9" w:rsidP="00525ED4">
      <w:pPr>
        <w:pStyle w:val="50"/>
        <w:shd w:val="clear" w:color="auto" w:fill="auto"/>
        <w:spacing w:line="322" w:lineRule="exact"/>
        <w:ind w:firstLine="0"/>
        <w:rPr>
          <w:rStyle w:val="5135pt0"/>
          <w:i/>
          <w:iCs/>
          <w:sz w:val="24"/>
          <w:szCs w:val="24"/>
        </w:rPr>
      </w:pPr>
      <w:r w:rsidRPr="00F2090A">
        <w:rPr>
          <w:rStyle w:val="5135pt0"/>
          <w:i/>
          <w:iCs/>
          <w:sz w:val="24"/>
          <w:szCs w:val="24"/>
        </w:rPr>
        <w:t>Отчет результатов государственной итоговой аттестации выпускников, завершивших образовательную программу среднего профессионального образования по программам подготовки квалифицир</w:t>
      </w:r>
      <w:r w:rsidR="00964866">
        <w:rPr>
          <w:rStyle w:val="5135pt0"/>
          <w:i/>
          <w:iCs/>
          <w:sz w:val="24"/>
          <w:szCs w:val="24"/>
        </w:rPr>
        <w:t>ованных рабочих, служащих в 2019</w:t>
      </w:r>
      <w:r w:rsidRPr="00F2090A">
        <w:rPr>
          <w:rStyle w:val="5135pt0"/>
          <w:i/>
          <w:iCs/>
          <w:sz w:val="24"/>
          <w:szCs w:val="24"/>
        </w:rPr>
        <w:t xml:space="preserve"> году </w:t>
      </w:r>
    </w:p>
    <w:p w:rsidR="00525ED4" w:rsidRDefault="00525ED4" w:rsidP="00525ED4">
      <w:pPr>
        <w:pStyle w:val="50"/>
        <w:shd w:val="clear" w:color="auto" w:fill="auto"/>
        <w:spacing w:line="322" w:lineRule="exact"/>
        <w:ind w:firstLine="0"/>
        <w:rPr>
          <w:rStyle w:val="54"/>
          <w:sz w:val="24"/>
          <w:szCs w:val="24"/>
        </w:rPr>
      </w:pPr>
    </w:p>
    <w:p w:rsidR="0023414D" w:rsidRPr="00F2090A" w:rsidRDefault="000D41C9" w:rsidP="00525ED4">
      <w:pPr>
        <w:pStyle w:val="50"/>
        <w:shd w:val="clear" w:color="auto" w:fill="auto"/>
        <w:spacing w:line="322" w:lineRule="exact"/>
        <w:ind w:firstLine="708"/>
        <w:rPr>
          <w:sz w:val="24"/>
          <w:szCs w:val="24"/>
        </w:rPr>
      </w:pPr>
      <w:r w:rsidRPr="00F2090A">
        <w:rPr>
          <w:rStyle w:val="54"/>
          <w:sz w:val="24"/>
          <w:szCs w:val="24"/>
        </w:rPr>
        <w:t>Государственная итоговая аттестация обучающихся среднего</w:t>
      </w:r>
      <w:r w:rsidR="00964866">
        <w:rPr>
          <w:rStyle w:val="54"/>
          <w:sz w:val="24"/>
          <w:szCs w:val="24"/>
        </w:rPr>
        <w:t xml:space="preserve"> </w:t>
      </w:r>
      <w:r w:rsidRPr="00525ED4">
        <w:rPr>
          <w:rStyle w:val="31"/>
          <w:i w:val="0"/>
          <w:sz w:val="24"/>
          <w:szCs w:val="24"/>
        </w:rPr>
        <w:t>профессионального образования по программам подго</w:t>
      </w:r>
      <w:r w:rsidR="00525ED4">
        <w:rPr>
          <w:rStyle w:val="31"/>
          <w:i w:val="0"/>
          <w:sz w:val="24"/>
          <w:szCs w:val="24"/>
        </w:rPr>
        <w:t xml:space="preserve">товки квалифицированных рабочих, </w:t>
      </w:r>
      <w:r w:rsidR="00525ED4" w:rsidRPr="00525ED4">
        <w:rPr>
          <w:rStyle w:val="31"/>
          <w:i w:val="0"/>
          <w:sz w:val="24"/>
          <w:szCs w:val="24"/>
        </w:rPr>
        <w:t>служащих проводилась в ГБПОУ РТ</w:t>
      </w:r>
      <w:r w:rsidR="00964866">
        <w:rPr>
          <w:rStyle w:val="31"/>
          <w:i w:val="0"/>
          <w:sz w:val="24"/>
          <w:szCs w:val="24"/>
        </w:rPr>
        <w:t xml:space="preserve"> «ТТНП» </w:t>
      </w:r>
      <w:r w:rsidRPr="00525ED4">
        <w:rPr>
          <w:rStyle w:val="31"/>
          <w:i w:val="0"/>
          <w:sz w:val="24"/>
          <w:szCs w:val="24"/>
        </w:rPr>
        <w:t>в соответствии с графиком</w:t>
      </w:r>
      <w:r w:rsidR="00964866">
        <w:rPr>
          <w:rStyle w:val="31"/>
          <w:i w:val="0"/>
          <w:sz w:val="24"/>
          <w:szCs w:val="24"/>
        </w:rPr>
        <w:t xml:space="preserve"> </w:t>
      </w:r>
      <w:r w:rsidRPr="00525ED4">
        <w:rPr>
          <w:rStyle w:val="31"/>
          <w:i w:val="0"/>
          <w:sz w:val="24"/>
          <w:szCs w:val="24"/>
        </w:rPr>
        <w:t xml:space="preserve">учебного процесса и с программой государственной итоговой аттестации </w:t>
      </w:r>
      <w:r w:rsidR="00964866">
        <w:rPr>
          <w:rStyle w:val="31"/>
          <w:i w:val="0"/>
          <w:sz w:val="24"/>
          <w:szCs w:val="24"/>
        </w:rPr>
        <w:t xml:space="preserve"> </w:t>
      </w:r>
      <w:r w:rsidRPr="00525ED4">
        <w:rPr>
          <w:rStyle w:val="31"/>
          <w:i w:val="0"/>
          <w:sz w:val="24"/>
          <w:szCs w:val="24"/>
        </w:rPr>
        <w:t>в</w:t>
      </w:r>
      <w:r w:rsidR="00964866">
        <w:rPr>
          <w:rStyle w:val="31"/>
          <w:i w:val="0"/>
          <w:sz w:val="24"/>
          <w:szCs w:val="24"/>
        </w:rPr>
        <w:t xml:space="preserve"> период с 15 по 30 июня 2019</w:t>
      </w:r>
      <w:r w:rsidRPr="00525ED4">
        <w:rPr>
          <w:rStyle w:val="31"/>
          <w:i w:val="0"/>
          <w:sz w:val="24"/>
          <w:szCs w:val="24"/>
        </w:rPr>
        <w:t xml:space="preserve"> года в соответствии:</w:t>
      </w:r>
    </w:p>
    <w:p w:rsidR="0023414D" w:rsidRPr="00F2090A" w:rsidRDefault="000D41C9">
      <w:pPr>
        <w:pStyle w:val="7"/>
        <w:numPr>
          <w:ilvl w:val="0"/>
          <w:numId w:val="12"/>
        </w:numPr>
        <w:shd w:val="clear" w:color="auto" w:fill="auto"/>
        <w:tabs>
          <w:tab w:val="left" w:pos="222"/>
        </w:tabs>
        <w:spacing w:line="480" w:lineRule="exact"/>
        <w:ind w:left="20" w:right="20"/>
        <w:jc w:val="both"/>
        <w:rPr>
          <w:sz w:val="24"/>
          <w:szCs w:val="24"/>
        </w:rPr>
      </w:pPr>
      <w:r w:rsidRPr="00F2090A">
        <w:rPr>
          <w:rStyle w:val="31"/>
          <w:sz w:val="24"/>
          <w:szCs w:val="24"/>
        </w:rPr>
        <w:t>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w:t>
      </w:r>
    </w:p>
    <w:p w:rsidR="0023414D" w:rsidRPr="00F2090A" w:rsidRDefault="000D41C9">
      <w:pPr>
        <w:pStyle w:val="7"/>
        <w:numPr>
          <w:ilvl w:val="0"/>
          <w:numId w:val="12"/>
        </w:numPr>
        <w:shd w:val="clear" w:color="auto" w:fill="auto"/>
        <w:tabs>
          <w:tab w:val="left" w:pos="241"/>
        </w:tabs>
        <w:spacing w:line="480" w:lineRule="exact"/>
        <w:ind w:left="20" w:right="20"/>
        <w:jc w:val="both"/>
        <w:rPr>
          <w:sz w:val="24"/>
          <w:szCs w:val="24"/>
        </w:rPr>
      </w:pPr>
      <w:r w:rsidRPr="00F2090A">
        <w:rPr>
          <w:rStyle w:val="31"/>
          <w:sz w:val="24"/>
          <w:szCs w:val="24"/>
        </w:rPr>
        <w:t xml:space="preserve">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Pr="00F2090A">
        <w:rPr>
          <w:rStyle w:val="135pt"/>
          <w:sz w:val="24"/>
          <w:szCs w:val="24"/>
        </w:rPr>
        <w:t>(Зарегистрирован в Минюсте РФ 1 ноября 2013 г. № 30306);</w:t>
      </w:r>
      <w:r w:rsidRPr="00F2090A">
        <w:rPr>
          <w:rStyle w:val="31"/>
          <w:sz w:val="24"/>
          <w:szCs w:val="24"/>
        </w:rPr>
        <w:t xml:space="preserve"> приказом министерства образования и науки Российской Федерации от 31.01.2014г.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16.08.2013г. №968» (зарегистрировано в Минюсте России 05.03.2014г. №31524);</w:t>
      </w:r>
    </w:p>
    <w:p w:rsidR="0023414D" w:rsidRPr="00F2090A" w:rsidRDefault="000D41C9">
      <w:pPr>
        <w:pStyle w:val="7"/>
        <w:numPr>
          <w:ilvl w:val="0"/>
          <w:numId w:val="12"/>
        </w:numPr>
        <w:shd w:val="clear" w:color="auto" w:fill="auto"/>
        <w:tabs>
          <w:tab w:val="left" w:pos="178"/>
        </w:tabs>
        <w:spacing w:line="480" w:lineRule="exact"/>
        <w:ind w:left="20"/>
        <w:jc w:val="both"/>
        <w:rPr>
          <w:sz w:val="24"/>
          <w:szCs w:val="24"/>
        </w:rPr>
      </w:pPr>
      <w:r w:rsidRPr="00F2090A">
        <w:rPr>
          <w:rStyle w:val="31"/>
          <w:sz w:val="24"/>
          <w:szCs w:val="24"/>
        </w:rPr>
        <w:t xml:space="preserve">Уставом ГБПОУ </w:t>
      </w:r>
      <w:r w:rsidR="00525ED4">
        <w:rPr>
          <w:rStyle w:val="31"/>
          <w:sz w:val="24"/>
          <w:szCs w:val="24"/>
        </w:rPr>
        <w:t>РТ</w:t>
      </w:r>
      <w:r w:rsidR="00964866">
        <w:rPr>
          <w:rStyle w:val="31"/>
          <w:sz w:val="24"/>
          <w:szCs w:val="24"/>
        </w:rPr>
        <w:t xml:space="preserve"> «ТТНП»</w:t>
      </w:r>
      <w:r w:rsidR="00525ED4">
        <w:rPr>
          <w:rStyle w:val="31"/>
          <w:sz w:val="24"/>
          <w:szCs w:val="24"/>
        </w:rPr>
        <w:t>;</w:t>
      </w:r>
    </w:p>
    <w:p w:rsidR="0023414D" w:rsidRPr="00F2090A" w:rsidRDefault="000D41C9">
      <w:pPr>
        <w:pStyle w:val="7"/>
        <w:numPr>
          <w:ilvl w:val="0"/>
          <w:numId w:val="12"/>
        </w:numPr>
        <w:shd w:val="clear" w:color="auto" w:fill="auto"/>
        <w:tabs>
          <w:tab w:val="left" w:pos="318"/>
        </w:tabs>
        <w:spacing w:after="180" w:line="480" w:lineRule="exact"/>
        <w:ind w:left="20" w:right="20"/>
        <w:jc w:val="both"/>
        <w:rPr>
          <w:sz w:val="24"/>
          <w:szCs w:val="24"/>
        </w:rPr>
      </w:pPr>
      <w:r w:rsidRPr="00F2090A">
        <w:rPr>
          <w:rStyle w:val="31"/>
          <w:sz w:val="24"/>
          <w:szCs w:val="24"/>
        </w:rPr>
        <w:t xml:space="preserve">Положением о проведении государственной итоговой аттестации по образовательным программам среднего профессионального образования выпускников ГБПОУ </w:t>
      </w:r>
      <w:r w:rsidR="00525ED4">
        <w:rPr>
          <w:rStyle w:val="31"/>
          <w:sz w:val="24"/>
          <w:szCs w:val="24"/>
        </w:rPr>
        <w:t>РТ</w:t>
      </w:r>
      <w:r w:rsidR="00964866">
        <w:rPr>
          <w:rStyle w:val="31"/>
          <w:sz w:val="24"/>
          <w:szCs w:val="24"/>
        </w:rPr>
        <w:t xml:space="preserve"> «ТТНП»</w:t>
      </w:r>
      <w:r w:rsidR="00525ED4">
        <w:rPr>
          <w:rStyle w:val="31"/>
          <w:sz w:val="24"/>
          <w:szCs w:val="24"/>
        </w:rPr>
        <w:t>;</w:t>
      </w:r>
    </w:p>
    <w:p w:rsidR="0023414D" w:rsidRPr="00F2090A" w:rsidRDefault="000D41C9" w:rsidP="00525ED4">
      <w:pPr>
        <w:pStyle w:val="7"/>
        <w:shd w:val="clear" w:color="auto" w:fill="auto"/>
        <w:spacing w:line="480" w:lineRule="exact"/>
        <w:ind w:left="20" w:right="20" w:firstLine="688"/>
        <w:jc w:val="both"/>
        <w:rPr>
          <w:sz w:val="24"/>
          <w:szCs w:val="24"/>
        </w:rPr>
      </w:pPr>
      <w:r w:rsidRPr="00F2090A">
        <w:rPr>
          <w:rStyle w:val="31"/>
          <w:sz w:val="24"/>
          <w:szCs w:val="24"/>
        </w:rPr>
        <w:t>Своевременно были изданы приказы: «Об утверждении состава государственных экзаменационных комиссий</w:t>
      </w:r>
      <w:r w:rsidR="00525ED4">
        <w:rPr>
          <w:rStyle w:val="31"/>
          <w:sz w:val="24"/>
          <w:szCs w:val="24"/>
        </w:rPr>
        <w:t xml:space="preserve"> и </w:t>
      </w:r>
      <w:r w:rsidR="00964866">
        <w:rPr>
          <w:rStyle w:val="31"/>
          <w:sz w:val="24"/>
          <w:szCs w:val="24"/>
        </w:rPr>
        <w:t>апелляционных комиссий в 2019</w:t>
      </w:r>
      <w:r w:rsidRPr="00F2090A">
        <w:rPr>
          <w:rStyle w:val="31"/>
          <w:sz w:val="24"/>
          <w:szCs w:val="24"/>
        </w:rPr>
        <w:t xml:space="preserve">г.» </w:t>
      </w:r>
      <w:r w:rsidR="005C6DB7">
        <w:rPr>
          <w:rStyle w:val="31"/>
          <w:sz w:val="24"/>
          <w:szCs w:val="24"/>
        </w:rPr>
        <w:t>(</w:t>
      </w:r>
      <w:r w:rsidR="008F5348">
        <w:rPr>
          <w:rStyle w:val="31"/>
          <w:sz w:val="24"/>
          <w:szCs w:val="24"/>
        </w:rPr>
        <w:t xml:space="preserve">Приказ </w:t>
      </w:r>
      <w:r w:rsidR="00964866">
        <w:rPr>
          <w:rStyle w:val="31"/>
          <w:sz w:val="24"/>
          <w:szCs w:val="24"/>
        </w:rPr>
        <w:t>от 10.02.2019</w:t>
      </w:r>
      <w:r w:rsidR="005C6DB7">
        <w:rPr>
          <w:rStyle w:val="31"/>
          <w:sz w:val="24"/>
          <w:szCs w:val="24"/>
        </w:rPr>
        <w:t>г. № 139-1/д</w:t>
      </w:r>
      <w:r w:rsidRPr="005C6DB7">
        <w:rPr>
          <w:rStyle w:val="31"/>
          <w:sz w:val="24"/>
          <w:szCs w:val="24"/>
        </w:rPr>
        <w:t>);</w:t>
      </w:r>
      <w:r w:rsidRPr="00F2090A">
        <w:rPr>
          <w:rStyle w:val="31"/>
          <w:sz w:val="24"/>
          <w:szCs w:val="24"/>
        </w:rPr>
        <w:t xml:space="preserve"> «О допуске студентов к государств</w:t>
      </w:r>
      <w:r w:rsidR="00964866">
        <w:rPr>
          <w:rStyle w:val="31"/>
          <w:sz w:val="24"/>
          <w:szCs w:val="24"/>
        </w:rPr>
        <w:t>енной итоговой аттестации в 2019</w:t>
      </w:r>
      <w:r w:rsidRPr="00F2090A">
        <w:rPr>
          <w:rStyle w:val="31"/>
          <w:sz w:val="24"/>
          <w:szCs w:val="24"/>
        </w:rPr>
        <w:t>г» (</w:t>
      </w:r>
      <w:r w:rsidR="008F5348">
        <w:rPr>
          <w:rStyle w:val="31"/>
          <w:sz w:val="24"/>
          <w:szCs w:val="24"/>
        </w:rPr>
        <w:t xml:space="preserve">Приказ </w:t>
      </w:r>
      <w:r w:rsidR="008F5348" w:rsidRPr="008F5348">
        <w:rPr>
          <w:rStyle w:val="31"/>
          <w:sz w:val="24"/>
          <w:szCs w:val="24"/>
        </w:rPr>
        <w:t xml:space="preserve">от </w:t>
      </w:r>
      <w:r w:rsidR="008F5348" w:rsidRPr="008F5348">
        <w:rPr>
          <w:rStyle w:val="31"/>
          <w:sz w:val="24"/>
          <w:szCs w:val="24"/>
        </w:rPr>
        <w:lastRenderedPageBreak/>
        <w:t>17</w:t>
      </w:r>
      <w:r w:rsidR="006A01AC">
        <w:rPr>
          <w:rStyle w:val="31"/>
          <w:sz w:val="24"/>
          <w:szCs w:val="24"/>
        </w:rPr>
        <w:t>.05.2019</w:t>
      </w:r>
      <w:r w:rsidR="008F5348" w:rsidRPr="008F5348">
        <w:rPr>
          <w:rStyle w:val="31"/>
          <w:sz w:val="24"/>
          <w:szCs w:val="24"/>
        </w:rPr>
        <w:t>г.№158-1/д</w:t>
      </w:r>
      <w:r w:rsidRPr="008F5348">
        <w:rPr>
          <w:rStyle w:val="31"/>
          <w:sz w:val="24"/>
          <w:szCs w:val="24"/>
        </w:rPr>
        <w:t xml:space="preserve">; </w:t>
      </w:r>
      <w:r w:rsidR="008F5348" w:rsidRPr="008F5348">
        <w:rPr>
          <w:rStyle w:val="31"/>
          <w:sz w:val="24"/>
          <w:szCs w:val="24"/>
        </w:rPr>
        <w:t xml:space="preserve">приказ </w:t>
      </w:r>
      <w:r w:rsidRPr="008F5348">
        <w:rPr>
          <w:rStyle w:val="31"/>
          <w:sz w:val="24"/>
          <w:szCs w:val="24"/>
        </w:rPr>
        <w:t>от</w:t>
      </w:r>
      <w:r w:rsidR="006A01AC">
        <w:rPr>
          <w:rStyle w:val="31"/>
          <w:sz w:val="24"/>
          <w:szCs w:val="24"/>
        </w:rPr>
        <w:t xml:space="preserve"> 20.01.2019</w:t>
      </w:r>
      <w:r w:rsidR="008F5348" w:rsidRPr="008F5348">
        <w:rPr>
          <w:rStyle w:val="31"/>
          <w:sz w:val="24"/>
          <w:szCs w:val="24"/>
        </w:rPr>
        <w:t>г.№128</w:t>
      </w:r>
      <w:r w:rsidR="008F5348">
        <w:rPr>
          <w:rStyle w:val="31"/>
          <w:sz w:val="24"/>
          <w:szCs w:val="24"/>
        </w:rPr>
        <w:t>-1/д</w:t>
      </w:r>
      <w:r w:rsidRPr="00F2090A">
        <w:rPr>
          <w:rStyle w:val="31"/>
          <w:sz w:val="24"/>
          <w:szCs w:val="24"/>
        </w:rPr>
        <w:t>); утверждены и согласованы графики проведения ГИА.</w:t>
      </w:r>
    </w:p>
    <w:p w:rsidR="0023414D" w:rsidRPr="00F2090A" w:rsidRDefault="000D41C9" w:rsidP="008E7D40">
      <w:pPr>
        <w:pStyle w:val="7"/>
        <w:shd w:val="clear" w:color="auto" w:fill="auto"/>
        <w:spacing w:line="480" w:lineRule="exact"/>
        <w:ind w:left="20" w:right="20" w:firstLine="688"/>
        <w:jc w:val="both"/>
        <w:rPr>
          <w:sz w:val="24"/>
          <w:szCs w:val="24"/>
        </w:rPr>
      </w:pPr>
      <w:r w:rsidRPr="00F2090A">
        <w:rPr>
          <w:rStyle w:val="31"/>
          <w:sz w:val="24"/>
          <w:szCs w:val="24"/>
        </w:rPr>
        <w:t xml:space="preserve">В целях организации и проведения ГИА на основании представления директора ГБПОУ </w:t>
      </w:r>
      <w:r w:rsidR="008E7D40">
        <w:rPr>
          <w:rStyle w:val="31"/>
          <w:sz w:val="24"/>
          <w:szCs w:val="24"/>
        </w:rPr>
        <w:t>РТ</w:t>
      </w:r>
      <w:r w:rsidR="006A01AC">
        <w:rPr>
          <w:rStyle w:val="31"/>
          <w:sz w:val="24"/>
          <w:szCs w:val="24"/>
        </w:rPr>
        <w:t xml:space="preserve"> «ТТНП»</w:t>
      </w:r>
      <w:r w:rsidRPr="00F2090A">
        <w:rPr>
          <w:rStyle w:val="31"/>
          <w:sz w:val="24"/>
          <w:szCs w:val="24"/>
        </w:rPr>
        <w:t xml:space="preserve"> утверждены председатели государственных экзаменационных комиссий в ГБПОУ </w:t>
      </w:r>
      <w:r w:rsidR="008E7D40">
        <w:rPr>
          <w:rStyle w:val="31"/>
          <w:sz w:val="24"/>
          <w:szCs w:val="24"/>
        </w:rPr>
        <w:t>РТ</w:t>
      </w:r>
      <w:r w:rsidR="002559A5">
        <w:rPr>
          <w:rStyle w:val="31"/>
          <w:sz w:val="24"/>
          <w:szCs w:val="24"/>
        </w:rPr>
        <w:t xml:space="preserve"> </w:t>
      </w:r>
      <w:r w:rsidR="006A01AC">
        <w:rPr>
          <w:rStyle w:val="31"/>
          <w:sz w:val="24"/>
          <w:szCs w:val="24"/>
        </w:rPr>
        <w:t xml:space="preserve"> «ТТНП» </w:t>
      </w:r>
      <w:r w:rsidR="002559A5">
        <w:rPr>
          <w:rStyle w:val="31"/>
          <w:sz w:val="24"/>
          <w:szCs w:val="24"/>
        </w:rPr>
        <w:t>(</w:t>
      </w:r>
      <w:r w:rsidR="008E7D40">
        <w:rPr>
          <w:rStyle w:val="31"/>
          <w:sz w:val="24"/>
          <w:szCs w:val="24"/>
        </w:rPr>
        <w:t>Приказ</w:t>
      </w:r>
      <w:r w:rsidR="002559A5">
        <w:rPr>
          <w:rStyle w:val="31"/>
          <w:sz w:val="24"/>
          <w:szCs w:val="24"/>
        </w:rPr>
        <w:t xml:space="preserve">№139-1/д </w:t>
      </w:r>
      <w:r w:rsidRPr="002559A5">
        <w:rPr>
          <w:rStyle w:val="31"/>
          <w:sz w:val="24"/>
          <w:szCs w:val="24"/>
        </w:rPr>
        <w:t>от</w:t>
      </w:r>
      <w:r w:rsidR="002559A5" w:rsidRPr="002559A5">
        <w:rPr>
          <w:rStyle w:val="31"/>
          <w:sz w:val="24"/>
          <w:szCs w:val="24"/>
        </w:rPr>
        <w:t>10 февраля 2</w:t>
      </w:r>
      <w:r w:rsidR="006A01AC">
        <w:rPr>
          <w:rStyle w:val="31"/>
          <w:sz w:val="24"/>
          <w:szCs w:val="24"/>
        </w:rPr>
        <w:t>019</w:t>
      </w:r>
      <w:r w:rsidR="002559A5">
        <w:rPr>
          <w:rStyle w:val="31"/>
          <w:sz w:val="24"/>
          <w:szCs w:val="24"/>
        </w:rPr>
        <w:t>г.).</w:t>
      </w:r>
    </w:p>
    <w:p w:rsidR="0023414D" w:rsidRPr="00F2090A" w:rsidRDefault="008E7D40" w:rsidP="008E7D40">
      <w:pPr>
        <w:pStyle w:val="7"/>
        <w:shd w:val="clear" w:color="auto" w:fill="auto"/>
        <w:tabs>
          <w:tab w:val="left" w:pos="1426"/>
        </w:tabs>
        <w:spacing w:line="480" w:lineRule="exact"/>
        <w:ind w:left="20" w:right="20"/>
        <w:jc w:val="both"/>
        <w:rPr>
          <w:sz w:val="24"/>
          <w:szCs w:val="24"/>
        </w:rPr>
      </w:pPr>
      <w:r>
        <w:rPr>
          <w:rStyle w:val="31"/>
          <w:sz w:val="24"/>
          <w:szCs w:val="24"/>
        </w:rPr>
        <w:tab/>
      </w:r>
      <w:r w:rsidR="000D41C9" w:rsidRPr="00F2090A">
        <w:rPr>
          <w:rStyle w:val="31"/>
          <w:sz w:val="24"/>
          <w:szCs w:val="24"/>
        </w:rPr>
        <w:t xml:space="preserve">Государственная экзаменационная комиссия была сформирована из приглашенных представителей работодателей по профилю подготовки выпускников административного и инженерно-педагогического состава ГБПОУ </w:t>
      </w:r>
      <w:r>
        <w:rPr>
          <w:rStyle w:val="31"/>
          <w:sz w:val="24"/>
          <w:szCs w:val="24"/>
        </w:rPr>
        <w:t>РТ</w:t>
      </w:r>
      <w:r w:rsidR="006A01AC">
        <w:rPr>
          <w:rStyle w:val="31"/>
          <w:sz w:val="24"/>
          <w:szCs w:val="24"/>
        </w:rPr>
        <w:t xml:space="preserve"> «ТТНП»</w:t>
      </w:r>
    </w:p>
    <w:p w:rsidR="0023414D" w:rsidRPr="00F2090A" w:rsidRDefault="000D41C9">
      <w:pPr>
        <w:pStyle w:val="7"/>
        <w:shd w:val="clear" w:color="auto" w:fill="auto"/>
        <w:spacing w:line="480" w:lineRule="exact"/>
        <w:ind w:left="20" w:right="20" w:firstLine="900"/>
        <w:rPr>
          <w:sz w:val="24"/>
          <w:szCs w:val="24"/>
        </w:rPr>
      </w:pPr>
      <w:r w:rsidRPr="00F2090A">
        <w:rPr>
          <w:rStyle w:val="31"/>
          <w:sz w:val="24"/>
          <w:szCs w:val="24"/>
        </w:rPr>
        <w:t>Государственные аттестационные комиссии работали в соответствии с утвержденным графиком государственной итоговой аттестации.</w:t>
      </w:r>
    </w:p>
    <w:p w:rsidR="0023414D" w:rsidRPr="00F2090A" w:rsidRDefault="000D41C9" w:rsidP="00346320">
      <w:pPr>
        <w:pStyle w:val="7"/>
        <w:shd w:val="clear" w:color="auto" w:fill="auto"/>
        <w:spacing w:line="480" w:lineRule="exact"/>
        <w:ind w:left="20" w:right="20" w:firstLine="688"/>
        <w:jc w:val="both"/>
        <w:rPr>
          <w:sz w:val="24"/>
          <w:szCs w:val="24"/>
        </w:rPr>
      </w:pPr>
      <w:r w:rsidRPr="00F2090A">
        <w:rPr>
          <w:rStyle w:val="31"/>
          <w:sz w:val="24"/>
          <w:szCs w:val="24"/>
        </w:rPr>
        <w:t>За время работы государственная аттестационная комиссия ознакомилась со следующими документами на обучающихся:</w:t>
      </w:r>
    </w:p>
    <w:p w:rsidR="0023414D" w:rsidRPr="00F2090A" w:rsidRDefault="000D41C9">
      <w:pPr>
        <w:pStyle w:val="7"/>
        <w:numPr>
          <w:ilvl w:val="0"/>
          <w:numId w:val="12"/>
        </w:numPr>
        <w:shd w:val="clear" w:color="auto" w:fill="auto"/>
        <w:tabs>
          <w:tab w:val="left" w:pos="178"/>
        </w:tabs>
        <w:spacing w:line="480" w:lineRule="exact"/>
        <w:ind w:left="20"/>
        <w:jc w:val="both"/>
        <w:rPr>
          <w:sz w:val="24"/>
          <w:szCs w:val="24"/>
        </w:rPr>
      </w:pPr>
      <w:r w:rsidRPr="00F2090A">
        <w:rPr>
          <w:rStyle w:val="31"/>
          <w:sz w:val="24"/>
          <w:szCs w:val="24"/>
        </w:rPr>
        <w:t>приказ директора о допуске студентов к ГИА;</w:t>
      </w:r>
    </w:p>
    <w:p w:rsidR="0023414D" w:rsidRPr="00F2090A" w:rsidRDefault="000D41C9">
      <w:pPr>
        <w:pStyle w:val="7"/>
        <w:numPr>
          <w:ilvl w:val="0"/>
          <w:numId w:val="12"/>
        </w:numPr>
        <w:shd w:val="clear" w:color="auto" w:fill="auto"/>
        <w:tabs>
          <w:tab w:val="left" w:pos="183"/>
        </w:tabs>
        <w:spacing w:line="480" w:lineRule="exact"/>
        <w:ind w:left="20" w:right="960"/>
        <w:rPr>
          <w:sz w:val="24"/>
          <w:szCs w:val="24"/>
        </w:rPr>
      </w:pPr>
      <w:r w:rsidRPr="00F2090A">
        <w:rPr>
          <w:rStyle w:val="31"/>
          <w:sz w:val="24"/>
          <w:szCs w:val="24"/>
        </w:rPr>
        <w:t>приказ директора о закреплении тем ВКР за студентами, назначении руководителей ВКР и сроков выполнения ВКР;</w:t>
      </w:r>
    </w:p>
    <w:p w:rsidR="0023414D" w:rsidRPr="00F2090A" w:rsidRDefault="000D41C9">
      <w:pPr>
        <w:pStyle w:val="7"/>
        <w:numPr>
          <w:ilvl w:val="0"/>
          <w:numId w:val="12"/>
        </w:numPr>
        <w:shd w:val="clear" w:color="auto" w:fill="auto"/>
        <w:tabs>
          <w:tab w:val="left" w:pos="178"/>
        </w:tabs>
        <w:spacing w:line="480" w:lineRule="exact"/>
        <w:ind w:left="20"/>
        <w:jc w:val="both"/>
        <w:rPr>
          <w:sz w:val="24"/>
          <w:szCs w:val="24"/>
        </w:rPr>
      </w:pPr>
      <w:r w:rsidRPr="00F2090A">
        <w:rPr>
          <w:rStyle w:val="31"/>
          <w:sz w:val="24"/>
          <w:szCs w:val="24"/>
        </w:rPr>
        <w:t>ведомость успеваемости студентов, Журналы;</w:t>
      </w:r>
    </w:p>
    <w:p w:rsidR="0023414D" w:rsidRPr="00F2090A" w:rsidRDefault="000D41C9">
      <w:pPr>
        <w:pStyle w:val="7"/>
        <w:numPr>
          <w:ilvl w:val="0"/>
          <w:numId w:val="12"/>
        </w:numPr>
        <w:shd w:val="clear" w:color="auto" w:fill="auto"/>
        <w:tabs>
          <w:tab w:val="left" w:pos="178"/>
        </w:tabs>
        <w:spacing w:line="480" w:lineRule="exact"/>
        <w:ind w:left="20"/>
        <w:jc w:val="both"/>
        <w:rPr>
          <w:sz w:val="24"/>
          <w:szCs w:val="24"/>
        </w:rPr>
      </w:pPr>
      <w:r w:rsidRPr="00F2090A">
        <w:rPr>
          <w:rStyle w:val="31"/>
          <w:sz w:val="24"/>
          <w:szCs w:val="24"/>
        </w:rPr>
        <w:t>методические указания по выполнению дипломной работы;</w:t>
      </w:r>
    </w:p>
    <w:p w:rsidR="0023414D" w:rsidRPr="00F2090A" w:rsidRDefault="000D41C9">
      <w:pPr>
        <w:pStyle w:val="7"/>
        <w:numPr>
          <w:ilvl w:val="0"/>
          <w:numId w:val="12"/>
        </w:numPr>
        <w:shd w:val="clear" w:color="auto" w:fill="auto"/>
        <w:tabs>
          <w:tab w:val="left" w:pos="169"/>
        </w:tabs>
        <w:spacing w:line="480" w:lineRule="exact"/>
        <w:ind w:left="20"/>
        <w:jc w:val="both"/>
        <w:rPr>
          <w:sz w:val="24"/>
          <w:szCs w:val="24"/>
        </w:rPr>
      </w:pPr>
      <w:r w:rsidRPr="00F2090A">
        <w:rPr>
          <w:rStyle w:val="31"/>
          <w:sz w:val="24"/>
          <w:szCs w:val="24"/>
        </w:rPr>
        <w:t>зачетная книжка;</w:t>
      </w:r>
    </w:p>
    <w:p w:rsidR="0023414D" w:rsidRPr="00F2090A" w:rsidRDefault="000D41C9">
      <w:pPr>
        <w:pStyle w:val="7"/>
        <w:numPr>
          <w:ilvl w:val="0"/>
          <w:numId w:val="12"/>
        </w:numPr>
        <w:shd w:val="clear" w:color="auto" w:fill="auto"/>
        <w:tabs>
          <w:tab w:val="left" w:pos="178"/>
        </w:tabs>
        <w:spacing w:line="480" w:lineRule="exact"/>
        <w:ind w:left="20"/>
        <w:jc w:val="both"/>
        <w:rPr>
          <w:sz w:val="24"/>
          <w:szCs w:val="24"/>
        </w:rPr>
      </w:pPr>
      <w:r w:rsidRPr="00F2090A">
        <w:rPr>
          <w:rStyle w:val="31"/>
          <w:sz w:val="24"/>
          <w:szCs w:val="24"/>
        </w:rPr>
        <w:t>дневники учебной и производственной практики;</w:t>
      </w:r>
    </w:p>
    <w:p w:rsidR="0023414D" w:rsidRPr="00F2090A" w:rsidRDefault="000D41C9">
      <w:pPr>
        <w:pStyle w:val="7"/>
        <w:numPr>
          <w:ilvl w:val="0"/>
          <w:numId w:val="12"/>
        </w:numPr>
        <w:shd w:val="clear" w:color="auto" w:fill="auto"/>
        <w:tabs>
          <w:tab w:val="left" w:pos="356"/>
        </w:tabs>
        <w:spacing w:line="480" w:lineRule="exact"/>
        <w:ind w:left="20" w:right="20"/>
        <w:jc w:val="both"/>
        <w:rPr>
          <w:sz w:val="24"/>
          <w:szCs w:val="24"/>
        </w:rPr>
      </w:pPr>
      <w:r w:rsidRPr="00F2090A">
        <w:rPr>
          <w:rStyle w:val="31"/>
          <w:sz w:val="24"/>
          <w:szCs w:val="24"/>
        </w:rPr>
        <w:t>наличие согласованной (работодателем) программы государственной итоговой аттестации среднего профессионального образования.</w:t>
      </w:r>
    </w:p>
    <w:p w:rsidR="0023414D" w:rsidRPr="00F2090A" w:rsidRDefault="000D41C9">
      <w:pPr>
        <w:pStyle w:val="7"/>
        <w:shd w:val="clear" w:color="auto" w:fill="auto"/>
        <w:spacing w:after="420" w:line="480" w:lineRule="exact"/>
        <w:ind w:left="20" w:right="20" w:firstLine="680"/>
        <w:rPr>
          <w:sz w:val="24"/>
          <w:szCs w:val="24"/>
        </w:rPr>
      </w:pPr>
      <w:r w:rsidRPr="00F2090A">
        <w:rPr>
          <w:rStyle w:val="31"/>
          <w:sz w:val="24"/>
          <w:szCs w:val="24"/>
        </w:rPr>
        <w:t>Нарушений в период прохождения государственной итоговой аттестации не выявлено. Явка обучающихся на ГИА составила 100%.</w:t>
      </w:r>
    </w:p>
    <w:p w:rsidR="0023414D" w:rsidRPr="00F2090A" w:rsidRDefault="000D41C9">
      <w:pPr>
        <w:pStyle w:val="7"/>
        <w:shd w:val="clear" w:color="auto" w:fill="auto"/>
        <w:spacing w:line="480" w:lineRule="exact"/>
        <w:ind w:left="20" w:right="20" w:firstLine="680"/>
        <w:rPr>
          <w:sz w:val="24"/>
          <w:szCs w:val="24"/>
        </w:rPr>
      </w:pPr>
      <w:r w:rsidRPr="00F2090A">
        <w:rPr>
          <w:rStyle w:val="41"/>
          <w:sz w:val="24"/>
          <w:szCs w:val="24"/>
        </w:rPr>
        <w:t xml:space="preserve">Общее количество выпускников ГБПОУ </w:t>
      </w:r>
      <w:r w:rsidR="006A01AC">
        <w:rPr>
          <w:rStyle w:val="41"/>
          <w:sz w:val="24"/>
          <w:szCs w:val="24"/>
        </w:rPr>
        <w:t>с.Тээли РТ в  2019 г. - 84</w:t>
      </w:r>
      <w:r w:rsidRPr="00F2090A">
        <w:rPr>
          <w:rStyle w:val="41"/>
          <w:sz w:val="24"/>
          <w:szCs w:val="24"/>
        </w:rPr>
        <w:t xml:space="preserve"> человек,</w:t>
      </w:r>
      <w:r w:rsidR="006A01AC">
        <w:rPr>
          <w:rStyle w:val="41"/>
          <w:sz w:val="24"/>
          <w:szCs w:val="24"/>
        </w:rPr>
        <w:t xml:space="preserve"> </w:t>
      </w:r>
      <w:r w:rsidRPr="00F2090A">
        <w:rPr>
          <w:rStyle w:val="41"/>
          <w:sz w:val="24"/>
          <w:szCs w:val="24"/>
        </w:rPr>
        <w:t>из них:</w:t>
      </w:r>
    </w:p>
    <w:p w:rsidR="00346320" w:rsidRPr="00A22875" w:rsidRDefault="000D41C9" w:rsidP="00A22875">
      <w:pPr>
        <w:pStyle w:val="7"/>
        <w:shd w:val="clear" w:color="auto" w:fill="auto"/>
        <w:spacing w:line="480" w:lineRule="exact"/>
        <w:ind w:left="20"/>
        <w:rPr>
          <w:rStyle w:val="31"/>
          <w:i/>
          <w:iCs/>
          <w:sz w:val="24"/>
          <w:szCs w:val="24"/>
        </w:rPr>
      </w:pPr>
      <w:r w:rsidRPr="00F2090A">
        <w:rPr>
          <w:rStyle w:val="135pt"/>
          <w:sz w:val="24"/>
          <w:szCs w:val="24"/>
        </w:rPr>
        <w:t>ПО ПРОГРАММАМ ПОДГОТОВКИ КВАЛИФИЦИРОВАННЫХ РАБОЧИХ, СЛУЖАЩИХ</w:t>
      </w:r>
      <w:r w:rsidR="00A22875">
        <w:rPr>
          <w:rStyle w:val="135pt0"/>
          <w:sz w:val="24"/>
          <w:szCs w:val="24"/>
        </w:rPr>
        <w:t>-</w:t>
      </w:r>
      <w:r w:rsidR="006A01AC">
        <w:rPr>
          <w:rStyle w:val="135pt0"/>
          <w:sz w:val="24"/>
          <w:szCs w:val="24"/>
        </w:rPr>
        <w:t xml:space="preserve">84 </w:t>
      </w:r>
      <w:r w:rsidRPr="00346320">
        <w:rPr>
          <w:rStyle w:val="135pt0"/>
          <w:sz w:val="24"/>
          <w:szCs w:val="24"/>
          <w:u w:val="none"/>
        </w:rPr>
        <w:t>выпускников</w:t>
      </w:r>
      <w:r w:rsidR="00A22875">
        <w:rPr>
          <w:rStyle w:val="135pt"/>
          <w:sz w:val="24"/>
          <w:szCs w:val="24"/>
        </w:rPr>
        <w:t>.</w:t>
      </w:r>
    </w:p>
    <w:p w:rsidR="0023414D" w:rsidRDefault="000D41C9" w:rsidP="00A22875">
      <w:pPr>
        <w:pStyle w:val="7"/>
        <w:shd w:val="clear" w:color="auto" w:fill="auto"/>
        <w:spacing w:line="480" w:lineRule="exact"/>
        <w:ind w:left="20" w:firstLine="688"/>
        <w:rPr>
          <w:rStyle w:val="31"/>
          <w:sz w:val="24"/>
          <w:szCs w:val="24"/>
        </w:rPr>
      </w:pPr>
      <w:r w:rsidRPr="00F2090A">
        <w:rPr>
          <w:rStyle w:val="31"/>
          <w:sz w:val="24"/>
          <w:szCs w:val="24"/>
        </w:rPr>
        <w:t xml:space="preserve">Государственная итоговая аттестация в ГБПОУ </w:t>
      </w:r>
      <w:r w:rsidR="00346320">
        <w:rPr>
          <w:rStyle w:val="31"/>
          <w:sz w:val="24"/>
          <w:szCs w:val="24"/>
        </w:rPr>
        <w:t>РТ</w:t>
      </w:r>
      <w:r w:rsidRPr="00F2090A">
        <w:rPr>
          <w:rStyle w:val="31"/>
          <w:sz w:val="24"/>
          <w:szCs w:val="24"/>
        </w:rPr>
        <w:t xml:space="preserve"> </w:t>
      </w:r>
      <w:r w:rsidR="006A01AC">
        <w:rPr>
          <w:rStyle w:val="31"/>
          <w:sz w:val="24"/>
          <w:szCs w:val="24"/>
        </w:rPr>
        <w:t xml:space="preserve"> «ТТНП» </w:t>
      </w:r>
      <w:r w:rsidRPr="00F2090A">
        <w:rPr>
          <w:rStyle w:val="31"/>
          <w:sz w:val="24"/>
          <w:szCs w:val="24"/>
        </w:rPr>
        <w:t>по программам подготовки квалифицированных рабочих, служащих проводилась по следующим профессиям:</w:t>
      </w:r>
    </w:p>
    <w:p w:rsidR="00346320" w:rsidRPr="00F2090A" w:rsidRDefault="00346320" w:rsidP="00346320">
      <w:pPr>
        <w:pStyle w:val="7"/>
        <w:shd w:val="clear" w:color="auto" w:fill="auto"/>
        <w:spacing w:line="480" w:lineRule="exact"/>
        <w:ind w:left="20"/>
        <w:rPr>
          <w:sz w:val="24"/>
          <w:szCs w:val="24"/>
        </w:rPr>
      </w:pPr>
      <w:r>
        <w:rPr>
          <w:rStyle w:val="31"/>
          <w:sz w:val="24"/>
          <w:szCs w:val="24"/>
        </w:rPr>
        <w:t>54.01.13 Изготовитель художественных изделий из дерева (Резчик по дереву и бересте);</w:t>
      </w:r>
    </w:p>
    <w:p w:rsidR="00346320" w:rsidRPr="00346320" w:rsidRDefault="00346320" w:rsidP="00346320">
      <w:pPr>
        <w:pStyle w:val="7"/>
        <w:numPr>
          <w:ilvl w:val="2"/>
          <w:numId w:val="38"/>
        </w:numPr>
        <w:shd w:val="clear" w:color="auto" w:fill="auto"/>
        <w:tabs>
          <w:tab w:val="left" w:pos="1186"/>
        </w:tabs>
        <w:spacing w:line="480" w:lineRule="exact"/>
        <w:jc w:val="both"/>
        <w:rPr>
          <w:sz w:val="24"/>
          <w:szCs w:val="24"/>
        </w:rPr>
      </w:pPr>
      <w:r>
        <w:rPr>
          <w:rStyle w:val="31"/>
          <w:sz w:val="24"/>
          <w:szCs w:val="24"/>
        </w:rPr>
        <w:lastRenderedPageBreak/>
        <w:t>Резчик</w:t>
      </w:r>
      <w:r w:rsidR="000D41C9" w:rsidRPr="00F2090A">
        <w:rPr>
          <w:rStyle w:val="31"/>
          <w:sz w:val="24"/>
          <w:szCs w:val="24"/>
        </w:rPr>
        <w:t xml:space="preserve"> (</w:t>
      </w:r>
      <w:r>
        <w:rPr>
          <w:rStyle w:val="31"/>
          <w:sz w:val="24"/>
          <w:szCs w:val="24"/>
        </w:rPr>
        <w:t>резчик по камню);</w:t>
      </w:r>
    </w:p>
    <w:p w:rsidR="0023414D" w:rsidRDefault="00346320" w:rsidP="00346320">
      <w:pPr>
        <w:pStyle w:val="7"/>
        <w:numPr>
          <w:ilvl w:val="2"/>
          <w:numId w:val="39"/>
        </w:numPr>
        <w:shd w:val="clear" w:color="auto" w:fill="auto"/>
        <w:tabs>
          <w:tab w:val="left" w:pos="1033"/>
        </w:tabs>
        <w:spacing w:line="480" w:lineRule="exact"/>
        <w:jc w:val="both"/>
        <w:rPr>
          <w:rStyle w:val="31"/>
          <w:sz w:val="24"/>
          <w:szCs w:val="24"/>
        </w:rPr>
      </w:pPr>
      <w:r>
        <w:rPr>
          <w:rStyle w:val="31"/>
          <w:sz w:val="24"/>
          <w:szCs w:val="24"/>
        </w:rPr>
        <w:t xml:space="preserve"> Вышивальщица (вышивальщица);</w:t>
      </w:r>
    </w:p>
    <w:p w:rsidR="00346320" w:rsidRPr="00F2090A" w:rsidRDefault="00346320" w:rsidP="00346320">
      <w:pPr>
        <w:pStyle w:val="7"/>
        <w:shd w:val="clear" w:color="auto" w:fill="auto"/>
        <w:tabs>
          <w:tab w:val="left" w:pos="1033"/>
        </w:tabs>
        <w:spacing w:line="480" w:lineRule="exact"/>
        <w:ind w:left="20"/>
        <w:jc w:val="both"/>
        <w:rPr>
          <w:sz w:val="24"/>
          <w:szCs w:val="24"/>
        </w:rPr>
      </w:pPr>
      <w:r>
        <w:rPr>
          <w:rStyle w:val="31"/>
          <w:sz w:val="24"/>
          <w:szCs w:val="24"/>
        </w:rPr>
        <w:t>09.01.03 Мастер по обработке цифровой информации;</w:t>
      </w:r>
    </w:p>
    <w:p w:rsidR="0023414D" w:rsidRPr="00F2090A" w:rsidRDefault="000D41C9">
      <w:pPr>
        <w:pStyle w:val="7"/>
        <w:numPr>
          <w:ilvl w:val="0"/>
          <w:numId w:val="12"/>
        </w:numPr>
        <w:shd w:val="clear" w:color="auto" w:fill="auto"/>
        <w:tabs>
          <w:tab w:val="left" w:pos="332"/>
        </w:tabs>
        <w:spacing w:line="480" w:lineRule="exact"/>
        <w:ind w:left="20" w:right="20"/>
        <w:jc w:val="both"/>
        <w:rPr>
          <w:sz w:val="24"/>
          <w:szCs w:val="24"/>
        </w:rPr>
      </w:pPr>
      <w:r w:rsidRPr="00F2090A">
        <w:rPr>
          <w:rStyle w:val="31"/>
          <w:sz w:val="24"/>
          <w:szCs w:val="24"/>
        </w:rPr>
        <w:t>выполнение выпускной практической квалификационной работы (по квалификации);</w:t>
      </w:r>
    </w:p>
    <w:p w:rsidR="0023414D" w:rsidRPr="00F2090A" w:rsidRDefault="000D41C9">
      <w:pPr>
        <w:pStyle w:val="7"/>
        <w:numPr>
          <w:ilvl w:val="0"/>
          <w:numId w:val="12"/>
        </w:numPr>
        <w:shd w:val="clear" w:color="auto" w:fill="auto"/>
        <w:tabs>
          <w:tab w:val="left" w:pos="169"/>
        </w:tabs>
        <w:spacing w:line="480" w:lineRule="exact"/>
        <w:ind w:left="20"/>
        <w:jc w:val="both"/>
        <w:rPr>
          <w:sz w:val="24"/>
          <w:szCs w:val="24"/>
        </w:rPr>
      </w:pPr>
      <w:r w:rsidRPr="00F2090A">
        <w:rPr>
          <w:rStyle w:val="31"/>
          <w:sz w:val="24"/>
          <w:szCs w:val="24"/>
        </w:rPr>
        <w:t>защита письменной экзаменационной работы.</w:t>
      </w:r>
    </w:p>
    <w:p w:rsidR="0023414D" w:rsidRPr="00F2090A" w:rsidRDefault="000D41C9" w:rsidP="00346320">
      <w:pPr>
        <w:pStyle w:val="7"/>
        <w:shd w:val="clear" w:color="auto" w:fill="auto"/>
        <w:spacing w:line="480" w:lineRule="exact"/>
        <w:ind w:left="20" w:right="20" w:firstLine="688"/>
        <w:jc w:val="both"/>
        <w:rPr>
          <w:sz w:val="24"/>
          <w:szCs w:val="24"/>
        </w:rPr>
      </w:pPr>
      <w:r w:rsidRPr="00F2090A">
        <w:rPr>
          <w:rStyle w:val="31"/>
          <w:sz w:val="24"/>
          <w:szCs w:val="24"/>
        </w:rPr>
        <w:t xml:space="preserve">Тематика выпускных квалификационных работ (ВКР) определялись ГБПОУ </w:t>
      </w:r>
      <w:r w:rsidR="00346320">
        <w:rPr>
          <w:rStyle w:val="31"/>
          <w:sz w:val="24"/>
          <w:szCs w:val="24"/>
        </w:rPr>
        <w:t>РТ</w:t>
      </w:r>
      <w:r w:rsidR="006A01AC">
        <w:rPr>
          <w:rStyle w:val="31"/>
          <w:sz w:val="24"/>
          <w:szCs w:val="24"/>
        </w:rPr>
        <w:t xml:space="preserve"> «ТТНП»</w:t>
      </w:r>
      <w:r w:rsidR="00346320">
        <w:rPr>
          <w:rStyle w:val="31"/>
          <w:sz w:val="24"/>
          <w:szCs w:val="24"/>
        </w:rPr>
        <w:t xml:space="preserve">, </w:t>
      </w:r>
      <w:r w:rsidRPr="00F2090A">
        <w:rPr>
          <w:rStyle w:val="31"/>
          <w:sz w:val="24"/>
          <w:szCs w:val="24"/>
        </w:rPr>
        <w:t xml:space="preserve"> и согласовывались с работодателями.</w:t>
      </w:r>
    </w:p>
    <w:p w:rsidR="0023414D" w:rsidRPr="00F2090A" w:rsidRDefault="000D41C9" w:rsidP="00A22875">
      <w:pPr>
        <w:pStyle w:val="7"/>
        <w:shd w:val="clear" w:color="auto" w:fill="auto"/>
        <w:spacing w:line="480" w:lineRule="exact"/>
        <w:ind w:left="20" w:right="20" w:firstLine="688"/>
        <w:jc w:val="both"/>
        <w:rPr>
          <w:sz w:val="24"/>
          <w:szCs w:val="24"/>
        </w:rPr>
      </w:pPr>
      <w:r w:rsidRPr="008B27CF">
        <w:rPr>
          <w:rStyle w:val="135pt"/>
          <w:i w:val="0"/>
          <w:sz w:val="24"/>
          <w:szCs w:val="24"/>
        </w:rPr>
        <w:t>Результаты ГИА</w:t>
      </w:r>
      <w:r w:rsidRPr="00F2090A">
        <w:rPr>
          <w:rStyle w:val="31"/>
          <w:sz w:val="24"/>
          <w:szCs w:val="24"/>
        </w:rPr>
        <w:t xml:space="preserve"> среднего профессионального образования по программам подготовки квалифицированных рабочих, служащих по профессиям оформлены протоколами.</w:t>
      </w:r>
    </w:p>
    <w:p w:rsidR="008B27CF" w:rsidRDefault="00346320" w:rsidP="00346320">
      <w:pPr>
        <w:pStyle w:val="33"/>
        <w:keepNext/>
        <w:keepLines/>
        <w:shd w:val="clear" w:color="auto" w:fill="auto"/>
        <w:tabs>
          <w:tab w:val="left" w:pos="1052"/>
        </w:tabs>
        <w:spacing w:before="0" w:after="0" w:line="480" w:lineRule="exact"/>
        <w:jc w:val="both"/>
        <w:rPr>
          <w:rStyle w:val="31"/>
          <w:sz w:val="24"/>
          <w:szCs w:val="24"/>
        </w:rPr>
      </w:pPr>
      <w:bookmarkStart w:id="7" w:name="bookmark6"/>
      <w:r w:rsidRPr="008B27CF">
        <w:rPr>
          <w:rStyle w:val="31"/>
          <w:b/>
          <w:sz w:val="24"/>
          <w:szCs w:val="24"/>
        </w:rPr>
        <w:t>54.01.13 Изготовитель художественных изделий из дерева (Резчик по дереву и бересте)</w:t>
      </w:r>
      <w:r w:rsidR="006A01AC">
        <w:rPr>
          <w:rStyle w:val="31"/>
          <w:sz w:val="24"/>
          <w:szCs w:val="24"/>
        </w:rPr>
        <w:t xml:space="preserve"> – 12</w:t>
      </w:r>
      <w:r>
        <w:rPr>
          <w:rStyle w:val="31"/>
          <w:sz w:val="24"/>
          <w:szCs w:val="24"/>
        </w:rPr>
        <w:t xml:space="preserve"> чел. </w:t>
      </w:r>
    </w:p>
    <w:p w:rsidR="00346320" w:rsidRDefault="00346320" w:rsidP="00346320">
      <w:pPr>
        <w:pStyle w:val="33"/>
        <w:keepNext/>
        <w:keepLines/>
        <w:shd w:val="clear" w:color="auto" w:fill="auto"/>
        <w:tabs>
          <w:tab w:val="left" w:pos="1052"/>
        </w:tabs>
        <w:spacing w:before="0" w:after="0" w:line="480" w:lineRule="exact"/>
        <w:jc w:val="both"/>
        <w:rPr>
          <w:rStyle w:val="31"/>
          <w:sz w:val="24"/>
          <w:szCs w:val="24"/>
        </w:rPr>
      </w:pPr>
      <w:r>
        <w:rPr>
          <w:rStyle w:val="31"/>
          <w:sz w:val="24"/>
          <w:szCs w:val="24"/>
        </w:rPr>
        <w:t>Допущены</w:t>
      </w:r>
      <w:bookmarkEnd w:id="7"/>
      <w:r w:rsidR="006A01AC">
        <w:rPr>
          <w:rStyle w:val="31"/>
          <w:sz w:val="24"/>
          <w:szCs w:val="24"/>
        </w:rPr>
        <w:t xml:space="preserve"> к ГИА 100% обучающихся - 12</w:t>
      </w:r>
      <w:r>
        <w:rPr>
          <w:rStyle w:val="31"/>
          <w:sz w:val="24"/>
          <w:szCs w:val="24"/>
        </w:rPr>
        <w:t xml:space="preserve"> человек</w:t>
      </w:r>
      <w:r w:rsidR="008B27CF">
        <w:rPr>
          <w:rStyle w:val="31"/>
          <w:sz w:val="24"/>
          <w:szCs w:val="24"/>
        </w:rPr>
        <w:t>;</w:t>
      </w:r>
    </w:p>
    <w:p w:rsidR="008B27CF" w:rsidRPr="00F2090A" w:rsidRDefault="008B27CF" w:rsidP="008B27CF">
      <w:pPr>
        <w:pStyle w:val="7"/>
        <w:shd w:val="clear" w:color="auto" w:fill="auto"/>
        <w:spacing w:line="480" w:lineRule="exact"/>
        <w:ind w:left="40" w:right="260"/>
        <w:rPr>
          <w:sz w:val="24"/>
          <w:szCs w:val="24"/>
        </w:rPr>
      </w:pPr>
      <w:r>
        <w:rPr>
          <w:rStyle w:val="31"/>
          <w:sz w:val="24"/>
          <w:szCs w:val="24"/>
        </w:rPr>
        <w:t xml:space="preserve">ГИА по профессии </w:t>
      </w:r>
      <w:r w:rsidRPr="008B27CF">
        <w:rPr>
          <w:rStyle w:val="31"/>
          <w:sz w:val="24"/>
          <w:szCs w:val="24"/>
        </w:rPr>
        <w:t>54.01.13 Изготовитель художественных изделий из дерева</w:t>
      </w:r>
      <w:r w:rsidR="006A01AC">
        <w:rPr>
          <w:rStyle w:val="31"/>
          <w:sz w:val="24"/>
          <w:szCs w:val="24"/>
        </w:rPr>
        <w:t xml:space="preserve"> </w:t>
      </w:r>
      <w:r w:rsidRPr="00F2090A">
        <w:rPr>
          <w:rStyle w:val="31"/>
          <w:sz w:val="24"/>
          <w:szCs w:val="24"/>
        </w:rPr>
        <w:t>пок</w:t>
      </w:r>
      <w:r w:rsidR="006A01AC">
        <w:rPr>
          <w:rStyle w:val="31"/>
          <w:sz w:val="24"/>
          <w:szCs w:val="24"/>
        </w:rPr>
        <w:t>азала следующие результаты из 12</w:t>
      </w:r>
      <w:r w:rsidRPr="00F2090A">
        <w:rPr>
          <w:rStyle w:val="31"/>
          <w:sz w:val="24"/>
          <w:szCs w:val="24"/>
        </w:rPr>
        <w:t xml:space="preserve"> выпускников:</w:t>
      </w:r>
    </w:p>
    <w:p w:rsidR="008B27CF" w:rsidRPr="00F2090A" w:rsidRDefault="006A01AC" w:rsidP="008B27CF">
      <w:pPr>
        <w:pStyle w:val="7"/>
        <w:numPr>
          <w:ilvl w:val="0"/>
          <w:numId w:val="12"/>
        </w:numPr>
        <w:shd w:val="clear" w:color="auto" w:fill="auto"/>
        <w:tabs>
          <w:tab w:val="left" w:pos="227"/>
        </w:tabs>
        <w:spacing w:line="480" w:lineRule="exact"/>
        <w:ind w:left="40"/>
        <w:rPr>
          <w:sz w:val="24"/>
          <w:szCs w:val="24"/>
        </w:rPr>
      </w:pPr>
      <w:r>
        <w:rPr>
          <w:rStyle w:val="31"/>
          <w:sz w:val="24"/>
          <w:szCs w:val="24"/>
        </w:rPr>
        <w:t>12 чел. 100</w:t>
      </w:r>
      <w:r w:rsidR="00246E8B">
        <w:rPr>
          <w:rStyle w:val="31"/>
          <w:sz w:val="24"/>
          <w:szCs w:val="24"/>
        </w:rPr>
        <w:t xml:space="preserve"> </w:t>
      </w:r>
      <w:r w:rsidR="008B27CF" w:rsidRPr="00F2090A">
        <w:rPr>
          <w:rStyle w:val="31"/>
          <w:sz w:val="24"/>
          <w:szCs w:val="24"/>
        </w:rPr>
        <w:t>% получили оценку «хорошо»;</w:t>
      </w:r>
    </w:p>
    <w:p w:rsidR="008B27CF" w:rsidRPr="00F2090A" w:rsidRDefault="006A01AC" w:rsidP="008B27CF">
      <w:pPr>
        <w:pStyle w:val="7"/>
        <w:numPr>
          <w:ilvl w:val="0"/>
          <w:numId w:val="12"/>
        </w:numPr>
        <w:shd w:val="clear" w:color="auto" w:fill="auto"/>
        <w:tabs>
          <w:tab w:val="left" w:pos="174"/>
        </w:tabs>
        <w:spacing w:line="480" w:lineRule="exact"/>
        <w:ind w:left="20"/>
        <w:rPr>
          <w:sz w:val="24"/>
          <w:szCs w:val="24"/>
        </w:rPr>
      </w:pPr>
      <w:r>
        <w:rPr>
          <w:rStyle w:val="31"/>
          <w:sz w:val="24"/>
          <w:szCs w:val="24"/>
        </w:rPr>
        <w:t>Качество знаний  - 12 чел. 10</w:t>
      </w:r>
      <w:r w:rsidR="00246E8B">
        <w:rPr>
          <w:rStyle w:val="31"/>
          <w:sz w:val="24"/>
          <w:szCs w:val="24"/>
        </w:rPr>
        <w:t xml:space="preserve">0 </w:t>
      </w:r>
      <w:r w:rsidR="008B27CF" w:rsidRPr="00F2090A">
        <w:rPr>
          <w:rStyle w:val="31"/>
          <w:sz w:val="24"/>
          <w:szCs w:val="24"/>
        </w:rPr>
        <w:t>%</w:t>
      </w:r>
    </w:p>
    <w:p w:rsidR="00246E8B" w:rsidRDefault="00246E8B" w:rsidP="00246E8B">
      <w:pPr>
        <w:pStyle w:val="7"/>
        <w:shd w:val="clear" w:color="auto" w:fill="auto"/>
        <w:spacing w:line="240" w:lineRule="auto"/>
        <w:ind w:left="20"/>
        <w:rPr>
          <w:rStyle w:val="31"/>
          <w:sz w:val="24"/>
          <w:szCs w:val="24"/>
        </w:rPr>
      </w:pPr>
    </w:p>
    <w:p w:rsidR="008B27CF" w:rsidRDefault="008B27CF" w:rsidP="00246E8B">
      <w:pPr>
        <w:pStyle w:val="7"/>
        <w:shd w:val="clear" w:color="auto" w:fill="auto"/>
        <w:spacing w:line="240" w:lineRule="auto"/>
        <w:ind w:left="20"/>
        <w:rPr>
          <w:rStyle w:val="31"/>
          <w:sz w:val="24"/>
          <w:szCs w:val="24"/>
        </w:rPr>
      </w:pPr>
      <w:r>
        <w:rPr>
          <w:rStyle w:val="31"/>
          <w:sz w:val="24"/>
          <w:szCs w:val="24"/>
        </w:rPr>
        <w:t>И</w:t>
      </w:r>
      <w:r w:rsidR="006A01AC">
        <w:rPr>
          <w:rStyle w:val="31"/>
          <w:sz w:val="24"/>
          <w:szCs w:val="24"/>
        </w:rPr>
        <w:t>з 12</w:t>
      </w:r>
      <w:r w:rsidRPr="00F2090A">
        <w:rPr>
          <w:rStyle w:val="31"/>
          <w:sz w:val="24"/>
          <w:szCs w:val="24"/>
        </w:rPr>
        <w:t xml:space="preserve"> выпускников получили:</w:t>
      </w:r>
    </w:p>
    <w:p w:rsidR="00246E8B" w:rsidRPr="00F2090A" w:rsidRDefault="00246E8B" w:rsidP="00246E8B">
      <w:pPr>
        <w:pStyle w:val="7"/>
        <w:shd w:val="clear" w:color="auto" w:fill="auto"/>
        <w:spacing w:line="240" w:lineRule="auto"/>
        <w:ind w:left="20"/>
        <w:rPr>
          <w:sz w:val="24"/>
          <w:szCs w:val="24"/>
        </w:rPr>
      </w:pPr>
    </w:p>
    <w:p w:rsidR="008B27CF" w:rsidRPr="00F2090A" w:rsidRDefault="008B27CF" w:rsidP="00246E8B">
      <w:pPr>
        <w:pStyle w:val="7"/>
        <w:numPr>
          <w:ilvl w:val="0"/>
          <w:numId w:val="12"/>
        </w:numPr>
        <w:shd w:val="clear" w:color="auto" w:fill="auto"/>
        <w:tabs>
          <w:tab w:val="left" w:pos="174"/>
        </w:tabs>
        <w:spacing w:line="240" w:lineRule="auto"/>
        <w:ind w:left="20"/>
        <w:rPr>
          <w:sz w:val="24"/>
          <w:szCs w:val="24"/>
        </w:rPr>
      </w:pPr>
      <w:r w:rsidRPr="00F2090A">
        <w:rPr>
          <w:rStyle w:val="31"/>
          <w:sz w:val="24"/>
          <w:szCs w:val="24"/>
        </w:rPr>
        <w:t>установлен</w:t>
      </w:r>
      <w:r w:rsidR="00246E8B">
        <w:rPr>
          <w:rStyle w:val="31"/>
          <w:sz w:val="24"/>
          <w:szCs w:val="24"/>
        </w:rPr>
        <w:t>ный 3 разряд, квалификация Изготовитель худож</w:t>
      </w:r>
      <w:r w:rsidR="006A01AC">
        <w:rPr>
          <w:rStyle w:val="31"/>
          <w:sz w:val="24"/>
          <w:szCs w:val="24"/>
        </w:rPr>
        <w:t>ественных изделий из дерева - 12 чел., что составляет 100</w:t>
      </w:r>
      <w:r w:rsidR="00246E8B">
        <w:rPr>
          <w:rStyle w:val="31"/>
          <w:sz w:val="24"/>
          <w:szCs w:val="24"/>
        </w:rPr>
        <w:t xml:space="preserve"> </w:t>
      </w:r>
      <w:r w:rsidRPr="00F2090A">
        <w:rPr>
          <w:rStyle w:val="31"/>
          <w:sz w:val="24"/>
          <w:szCs w:val="24"/>
        </w:rPr>
        <w:t>% ;</w:t>
      </w:r>
    </w:p>
    <w:p w:rsidR="008B27CF" w:rsidRPr="00F2090A" w:rsidRDefault="008B27CF" w:rsidP="00246E8B">
      <w:pPr>
        <w:pStyle w:val="7"/>
        <w:numPr>
          <w:ilvl w:val="0"/>
          <w:numId w:val="12"/>
        </w:numPr>
        <w:shd w:val="clear" w:color="auto" w:fill="auto"/>
        <w:tabs>
          <w:tab w:val="left" w:pos="178"/>
        </w:tabs>
        <w:spacing w:line="240" w:lineRule="auto"/>
        <w:ind w:left="20" w:right="40"/>
        <w:rPr>
          <w:sz w:val="24"/>
          <w:szCs w:val="24"/>
        </w:rPr>
      </w:pPr>
      <w:r w:rsidRPr="00F2090A">
        <w:rPr>
          <w:rStyle w:val="31"/>
          <w:sz w:val="24"/>
          <w:szCs w:val="24"/>
        </w:rPr>
        <w:t xml:space="preserve">. </w:t>
      </w:r>
      <w:r w:rsidRPr="00F2090A">
        <w:rPr>
          <w:rStyle w:val="135pt"/>
          <w:sz w:val="24"/>
          <w:szCs w:val="24"/>
        </w:rPr>
        <w:t>(Решение работодателей единогласно) .</w:t>
      </w:r>
    </w:p>
    <w:p w:rsidR="00246E8B" w:rsidRDefault="00246E8B" w:rsidP="00246E8B">
      <w:pPr>
        <w:pStyle w:val="50"/>
        <w:shd w:val="clear" w:color="auto" w:fill="auto"/>
        <w:spacing w:line="240" w:lineRule="auto"/>
        <w:ind w:left="20" w:firstLine="0"/>
        <w:jc w:val="left"/>
        <w:rPr>
          <w:rStyle w:val="5135pt1"/>
          <w:i/>
          <w:iCs/>
          <w:sz w:val="24"/>
          <w:szCs w:val="24"/>
        </w:rPr>
      </w:pPr>
    </w:p>
    <w:p w:rsidR="008B27CF" w:rsidRPr="00F2090A" w:rsidRDefault="008B27CF" w:rsidP="00246E8B">
      <w:pPr>
        <w:pStyle w:val="50"/>
        <w:shd w:val="clear" w:color="auto" w:fill="auto"/>
        <w:spacing w:line="240" w:lineRule="auto"/>
        <w:ind w:left="20" w:firstLine="0"/>
        <w:jc w:val="left"/>
        <w:rPr>
          <w:sz w:val="24"/>
          <w:szCs w:val="24"/>
        </w:rPr>
      </w:pPr>
      <w:r w:rsidRPr="00F2090A">
        <w:rPr>
          <w:rStyle w:val="5135pt1"/>
          <w:i/>
          <w:iCs/>
          <w:sz w:val="24"/>
          <w:szCs w:val="24"/>
        </w:rPr>
        <w:t>Трудоустройство:</w:t>
      </w:r>
    </w:p>
    <w:p w:rsidR="008B27CF" w:rsidRPr="00F2090A" w:rsidRDefault="006A01AC" w:rsidP="00246E8B">
      <w:pPr>
        <w:pStyle w:val="7"/>
        <w:numPr>
          <w:ilvl w:val="0"/>
          <w:numId w:val="12"/>
        </w:numPr>
        <w:shd w:val="clear" w:color="auto" w:fill="auto"/>
        <w:tabs>
          <w:tab w:val="left" w:pos="178"/>
        </w:tabs>
        <w:spacing w:line="240" w:lineRule="auto"/>
        <w:ind w:left="20"/>
        <w:rPr>
          <w:sz w:val="24"/>
          <w:szCs w:val="24"/>
        </w:rPr>
      </w:pPr>
      <w:r>
        <w:rPr>
          <w:rStyle w:val="31"/>
          <w:sz w:val="24"/>
          <w:szCs w:val="24"/>
        </w:rPr>
        <w:t>Трудоустроены – 8 чел. 67</w:t>
      </w:r>
      <w:r w:rsidR="008B27CF" w:rsidRPr="00F2090A">
        <w:rPr>
          <w:rStyle w:val="31"/>
          <w:sz w:val="24"/>
          <w:szCs w:val="24"/>
        </w:rPr>
        <w:t xml:space="preserve"> %;</w:t>
      </w:r>
    </w:p>
    <w:p w:rsidR="008B27CF" w:rsidRPr="00F2090A" w:rsidRDefault="006A01AC" w:rsidP="00246E8B">
      <w:pPr>
        <w:pStyle w:val="7"/>
        <w:numPr>
          <w:ilvl w:val="0"/>
          <w:numId w:val="12"/>
        </w:numPr>
        <w:shd w:val="clear" w:color="auto" w:fill="auto"/>
        <w:tabs>
          <w:tab w:val="left" w:pos="174"/>
        </w:tabs>
        <w:spacing w:line="240" w:lineRule="auto"/>
        <w:ind w:left="20"/>
        <w:rPr>
          <w:sz w:val="24"/>
          <w:szCs w:val="24"/>
        </w:rPr>
      </w:pPr>
      <w:r>
        <w:rPr>
          <w:rStyle w:val="31"/>
          <w:sz w:val="24"/>
          <w:szCs w:val="24"/>
        </w:rPr>
        <w:t>ВС- 1 чел. 8</w:t>
      </w:r>
      <w:r w:rsidR="008B27CF" w:rsidRPr="00F2090A">
        <w:rPr>
          <w:rStyle w:val="31"/>
          <w:sz w:val="24"/>
          <w:szCs w:val="24"/>
        </w:rPr>
        <w:t xml:space="preserve"> %;</w:t>
      </w:r>
    </w:p>
    <w:p w:rsidR="008B27CF" w:rsidRDefault="006A01AC" w:rsidP="00246E8B">
      <w:pPr>
        <w:pStyle w:val="7"/>
        <w:numPr>
          <w:ilvl w:val="0"/>
          <w:numId w:val="12"/>
        </w:numPr>
        <w:shd w:val="clear" w:color="auto" w:fill="auto"/>
        <w:tabs>
          <w:tab w:val="left" w:pos="178"/>
        </w:tabs>
        <w:spacing w:line="240" w:lineRule="auto"/>
        <w:ind w:left="20"/>
        <w:rPr>
          <w:rStyle w:val="31"/>
          <w:sz w:val="24"/>
          <w:szCs w:val="24"/>
        </w:rPr>
      </w:pPr>
      <w:r>
        <w:rPr>
          <w:rStyle w:val="31"/>
          <w:sz w:val="24"/>
          <w:szCs w:val="24"/>
        </w:rPr>
        <w:t>Поступили в ВУЗ, СУЗ – 2 чел. 17</w:t>
      </w:r>
      <w:r w:rsidR="00246E8B">
        <w:rPr>
          <w:rStyle w:val="31"/>
          <w:sz w:val="24"/>
          <w:szCs w:val="24"/>
        </w:rPr>
        <w:t>%.</w:t>
      </w:r>
    </w:p>
    <w:p w:rsidR="006A01AC" w:rsidRPr="00F2090A" w:rsidRDefault="006A01AC" w:rsidP="00246E8B">
      <w:pPr>
        <w:pStyle w:val="7"/>
        <w:numPr>
          <w:ilvl w:val="0"/>
          <w:numId w:val="12"/>
        </w:numPr>
        <w:shd w:val="clear" w:color="auto" w:fill="auto"/>
        <w:tabs>
          <w:tab w:val="left" w:pos="178"/>
        </w:tabs>
        <w:spacing w:line="240" w:lineRule="auto"/>
        <w:ind w:left="20"/>
        <w:rPr>
          <w:sz w:val="24"/>
          <w:szCs w:val="24"/>
        </w:rPr>
      </w:pPr>
      <w:r>
        <w:rPr>
          <w:rStyle w:val="31"/>
          <w:sz w:val="24"/>
          <w:szCs w:val="24"/>
        </w:rPr>
        <w:t>не трудоустроено – 1, 8%</w:t>
      </w:r>
    </w:p>
    <w:p w:rsidR="008B27CF" w:rsidRPr="00246E8B" w:rsidRDefault="00246E8B" w:rsidP="00346320">
      <w:pPr>
        <w:pStyle w:val="33"/>
        <w:keepNext/>
        <w:keepLines/>
        <w:shd w:val="clear" w:color="auto" w:fill="auto"/>
        <w:tabs>
          <w:tab w:val="left" w:pos="1052"/>
        </w:tabs>
        <w:spacing w:before="0" w:after="0" w:line="480" w:lineRule="exact"/>
        <w:jc w:val="both"/>
        <w:rPr>
          <w:rStyle w:val="31"/>
          <w:b/>
          <w:sz w:val="24"/>
          <w:szCs w:val="24"/>
        </w:rPr>
      </w:pPr>
      <w:r w:rsidRPr="00246E8B">
        <w:rPr>
          <w:rStyle w:val="31"/>
          <w:b/>
          <w:sz w:val="24"/>
          <w:szCs w:val="24"/>
        </w:rPr>
        <w:t>54.01.14 Резчик</w:t>
      </w:r>
      <w:r>
        <w:rPr>
          <w:rStyle w:val="31"/>
          <w:b/>
          <w:sz w:val="24"/>
          <w:szCs w:val="24"/>
        </w:rPr>
        <w:t xml:space="preserve"> (Резчик по камню)</w:t>
      </w:r>
    </w:p>
    <w:p w:rsidR="00246E8B" w:rsidRDefault="00346320" w:rsidP="00346320">
      <w:pPr>
        <w:pStyle w:val="7"/>
        <w:shd w:val="clear" w:color="auto" w:fill="auto"/>
        <w:spacing w:line="480" w:lineRule="exact"/>
        <w:ind w:right="20"/>
        <w:rPr>
          <w:rStyle w:val="31"/>
          <w:sz w:val="24"/>
          <w:szCs w:val="24"/>
        </w:rPr>
      </w:pPr>
      <w:r w:rsidRPr="00346320">
        <w:rPr>
          <w:rStyle w:val="31"/>
          <w:sz w:val="24"/>
          <w:szCs w:val="24"/>
        </w:rPr>
        <w:t>54</w:t>
      </w:r>
      <w:r>
        <w:rPr>
          <w:rStyle w:val="31"/>
          <w:sz w:val="24"/>
          <w:szCs w:val="24"/>
        </w:rPr>
        <w:t>.01.</w:t>
      </w:r>
      <w:r w:rsidR="006A01AC">
        <w:rPr>
          <w:rStyle w:val="31"/>
          <w:sz w:val="24"/>
          <w:szCs w:val="24"/>
        </w:rPr>
        <w:t>14</w:t>
      </w:r>
      <w:r w:rsidR="006A01AC">
        <w:rPr>
          <w:rStyle w:val="31"/>
          <w:sz w:val="24"/>
          <w:szCs w:val="24"/>
        </w:rPr>
        <w:tab/>
        <w:t>Резчик (резчик по камню) – 39</w:t>
      </w:r>
      <w:r>
        <w:rPr>
          <w:rStyle w:val="31"/>
          <w:sz w:val="24"/>
          <w:szCs w:val="24"/>
        </w:rPr>
        <w:t xml:space="preserve"> чел. </w:t>
      </w:r>
    </w:p>
    <w:p w:rsidR="00346320" w:rsidRDefault="00346320" w:rsidP="00346320">
      <w:pPr>
        <w:pStyle w:val="7"/>
        <w:shd w:val="clear" w:color="auto" w:fill="auto"/>
        <w:spacing w:line="480" w:lineRule="exact"/>
        <w:ind w:right="20"/>
        <w:rPr>
          <w:rStyle w:val="31"/>
          <w:sz w:val="24"/>
          <w:szCs w:val="24"/>
        </w:rPr>
      </w:pPr>
      <w:r>
        <w:rPr>
          <w:rStyle w:val="31"/>
          <w:sz w:val="24"/>
          <w:szCs w:val="24"/>
        </w:rPr>
        <w:t>Допу</w:t>
      </w:r>
      <w:r w:rsidR="006A01AC">
        <w:rPr>
          <w:rStyle w:val="31"/>
          <w:sz w:val="24"/>
          <w:szCs w:val="24"/>
        </w:rPr>
        <w:t>щены к ГИА 100% обучающихся - 39</w:t>
      </w:r>
      <w:r>
        <w:rPr>
          <w:rStyle w:val="31"/>
          <w:sz w:val="24"/>
          <w:szCs w:val="24"/>
        </w:rPr>
        <w:t xml:space="preserve"> человек</w:t>
      </w:r>
      <w:r w:rsidR="008B27CF">
        <w:rPr>
          <w:rStyle w:val="31"/>
          <w:sz w:val="24"/>
          <w:szCs w:val="24"/>
        </w:rPr>
        <w:t>;</w:t>
      </w:r>
    </w:p>
    <w:p w:rsidR="00246E8B" w:rsidRPr="00F2090A" w:rsidRDefault="00246E8B" w:rsidP="00246E8B">
      <w:pPr>
        <w:pStyle w:val="7"/>
        <w:shd w:val="clear" w:color="auto" w:fill="auto"/>
        <w:spacing w:line="480" w:lineRule="exact"/>
        <w:ind w:left="40" w:right="260"/>
        <w:rPr>
          <w:sz w:val="24"/>
          <w:szCs w:val="24"/>
        </w:rPr>
      </w:pPr>
      <w:r>
        <w:rPr>
          <w:rStyle w:val="31"/>
          <w:sz w:val="24"/>
          <w:szCs w:val="24"/>
        </w:rPr>
        <w:t xml:space="preserve">ГИА по профессии </w:t>
      </w:r>
      <w:r w:rsidR="00DA54CE">
        <w:rPr>
          <w:rStyle w:val="31"/>
          <w:sz w:val="24"/>
          <w:szCs w:val="24"/>
        </w:rPr>
        <w:t xml:space="preserve">54.01.14 Резчик </w:t>
      </w:r>
      <w:r w:rsidRPr="00F2090A">
        <w:rPr>
          <w:rStyle w:val="31"/>
          <w:sz w:val="24"/>
          <w:szCs w:val="24"/>
        </w:rPr>
        <w:t>пок</w:t>
      </w:r>
      <w:r w:rsidR="006A01AC">
        <w:rPr>
          <w:rStyle w:val="31"/>
          <w:sz w:val="24"/>
          <w:szCs w:val="24"/>
        </w:rPr>
        <w:t>азала следующие результаты из 39</w:t>
      </w:r>
      <w:r w:rsidRPr="00F2090A">
        <w:rPr>
          <w:rStyle w:val="31"/>
          <w:sz w:val="24"/>
          <w:szCs w:val="24"/>
        </w:rPr>
        <w:t xml:space="preserve"> выпускников:</w:t>
      </w:r>
    </w:p>
    <w:p w:rsidR="00246E8B" w:rsidRPr="00F2090A" w:rsidRDefault="006A01AC" w:rsidP="00246E8B">
      <w:pPr>
        <w:pStyle w:val="7"/>
        <w:numPr>
          <w:ilvl w:val="0"/>
          <w:numId w:val="12"/>
        </w:numPr>
        <w:shd w:val="clear" w:color="auto" w:fill="auto"/>
        <w:tabs>
          <w:tab w:val="left" w:pos="203"/>
        </w:tabs>
        <w:spacing w:line="480" w:lineRule="exact"/>
        <w:ind w:left="40"/>
        <w:rPr>
          <w:sz w:val="24"/>
          <w:szCs w:val="24"/>
        </w:rPr>
      </w:pPr>
      <w:r>
        <w:rPr>
          <w:rStyle w:val="31"/>
          <w:sz w:val="24"/>
          <w:szCs w:val="24"/>
        </w:rPr>
        <w:t>11</w:t>
      </w:r>
      <w:r w:rsidR="00DA54CE">
        <w:rPr>
          <w:rStyle w:val="31"/>
          <w:sz w:val="24"/>
          <w:szCs w:val="24"/>
        </w:rPr>
        <w:t xml:space="preserve"> </w:t>
      </w:r>
      <w:r w:rsidR="00246E8B">
        <w:rPr>
          <w:rStyle w:val="31"/>
          <w:sz w:val="24"/>
          <w:szCs w:val="24"/>
        </w:rPr>
        <w:t xml:space="preserve"> чел.</w:t>
      </w:r>
      <w:r>
        <w:rPr>
          <w:rStyle w:val="31"/>
          <w:sz w:val="24"/>
          <w:szCs w:val="24"/>
        </w:rPr>
        <w:t>28</w:t>
      </w:r>
      <w:r w:rsidR="00246E8B" w:rsidRPr="00F2090A">
        <w:rPr>
          <w:rStyle w:val="31"/>
          <w:sz w:val="24"/>
          <w:szCs w:val="24"/>
        </w:rPr>
        <w:t xml:space="preserve"> % получили оценку «отлично»;</w:t>
      </w:r>
    </w:p>
    <w:p w:rsidR="00246E8B" w:rsidRPr="00F2090A" w:rsidRDefault="006A01AC" w:rsidP="00246E8B">
      <w:pPr>
        <w:pStyle w:val="7"/>
        <w:numPr>
          <w:ilvl w:val="0"/>
          <w:numId w:val="12"/>
        </w:numPr>
        <w:shd w:val="clear" w:color="auto" w:fill="auto"/>
        <w:tabs>
          <w:tab w:val="left" w:pos="227"/>
        </w:tabs>
        <w:spacing w:line="480" w:lineRule="exact"/>
        <w:ind w:left="40"/>
        <w:rPr>
          <w:sz w:val="24"/>
          <w:szCs w:val="24"/>
        </w:rPr>
      </w:pPr>
      <w:r>
        <w:rPr>
          <w:rStyle w:val="31"/>
          <w:sz w:val="24"/>
          <w:szCs w:val="24"/>
        </w:rPr>
        <w:t>23</w:t>
      </w:r>
      <w:r w:rsidR="00246E8B">
        <w:rPr>
          <w:rStyle w:val="31"/>
          <w:sz w:val="24"/>
          <w:szCs w:val="24"/>
        </w:rPr>
        <w:t xml:space="preserve"> чел. </w:t>
      </w:r>
      <w:r>
        <w:rPr>
          <w:rStyle w:val="31"/>
          <w:sz w:val="24"/>
          <w:szCs w:val="24"/>
        </w:rPr>
        <w:t>59</w:t>
      </w:r>
      <w:r w:rsidR="00246E8B" w:rsidRPr="00F2090A">
        <w:rPr>
          <w:rStyle w:val="31"/>
          <w:sz w:val="24"/>
          <w:szCs w:val="24"/>
        </w:rPr>
        <w:t>% получили оценку «хорошо»;</w:t>
      </w:r>
    </w:p>
    <w:p w:rsidR="00246E8B" w:rsidRPr="00F2090A" w:rsidRDefault="006A01AC" w:rsidP="00246E8B">
      <w:pPr>
        <w:pStyle w:val="7"/>
        <w:numPr>
          <w:ilvl w:val="0"/>
          <w:numId w:val="12"/>
        </w:numPr>
        <w:shd w:val="clear" w:color="auto" w:fill="auto"/>
        <w:tabs>
          <w:tab w:val="left" w:pos="227"/>
        </w:tabs>
        <w:spacing w:line="480" w:lineRule="exact"/>
        <w:ind w:left="40"/>
        <w:rPr>
          <w:sz w:val="24"/>
          <w:szCs w:val="24"/>
        </w:rPr>
      </w:pPr>
      <w:r>
        <w:rPr>
          <w:rStyle w:val="31"/>
          <w:sz w:val="24"/>
          <w:szCs w:val="24"/>
        </w:rPr>
        <w:t>5</w:t>
      </w:r>
      <w:r w:rsidR="00246E8B">
        <w:rPr>
          <w:rStyle w:val="31"/>
          <w:sz w:val="24"/>
          <w:szCs w:val="24"/>
        </w:rPr>
        <w:t xml:space="preserve"> чел.</w:t>
      </w:r>
      <w:r>
        <w:rPr>
          <w:rStyle w:val="31"/>
          <w:sz w:val="24"/>
          <w:szCs w:val="24"/>
        </w:rPr>
        <w:t xml:space="preserve"> 13</w:t>
      </w:r>
      <w:r w:rsidR="00246E8B" w:rsidRPr="00F2090A">
        <w:rPr>
          <w:rStyle w:val="31"/>
          <w:sz w:val="24"/>
          <w:szCs w:val="24"/>
        </w:rPr>
        <w:t>% получили оценку «удовлетворительно»;</w:t>
      </w:r>
    </w:p>
    <w:p w:rsidR="00246E8B" w:rsidRPr="00F2090A" w:rsidRDefault="00246E8B" w:rsidP="00246E8B">
      <w:pPr>
        <w:pStyle w:val="7"/>
        <w:numPr>
          <w:ilvl w:val="0"/>
          <w:numId w:val="12"/>
        </w:numPr>
        <w:shd w:val="clear" w:color="auto" w:fill="auto"/>
        <w:tabs>
          <w:tab w:val="left" w:pos="174"/>
        </w:tabs>
        <w:spacing w:line="480" w:lineRule="exact"/>
        <w:ind w:left="20"/>
        <w:rPr>
          <w:sz w:val="24"/>
          <w:szCs w:val="24"/>
        </w:rPr>
      </w:pPr>
      <w:r>
        <w:rPr>
          <w:rStyle w:val="31"/>
          <w:sz w:val="24"/>
          <w:szCs w:val="24"/>
        </w:rPr>
        <w:t xml:space="preserve">Качество </w:t>
      </w:r>
      <w:r w:rsidR="006A01AC">
        <w:rPr>
          <w:rStyle w:val="31"/>
          <w:sz w:val="24"/>
          <w:szCs w:val="24"/>
        </w:rPr>
        <w:t>знаний  - 39</w:t>
      </w:r>
      <w:r>
        <w:rPr>
          <w:rStyle w:val="31"/>
          <w:sz w:val="24"/>
          <w:szCs w:val="24"/>
        </w:rPr>
        <w:t xml:space="preserve"> чел. </w:t>
      </w:r>
      <w:r w:rsidR="006A01AC">
        <w:rPr>
          <w:rStyle w:val="31"/>
          <w:sz w:val="24"/>
          <w:szCs w:val="24"/>
        </w:rPr>
        <w:t>87</w:t>
      </w:r>
      <w:r w:rsidRPr="00F2090A">
        <w:rPr>
          <w:rStyle w:val="31"/>
          <w:sz w:val="24"/>
          <w:szCs w:val="24"/>
        </w:rPr>
        <w:t>%</w:t>
      </w:r>
    </w:p>
    <w:p w:rsidR="00A200E2" w:rsidRPr="00F2090A" w:rsidRDefault="00A200E2" w:rsidP="00A200E2">
      <w:pPr>
        <w:pStyle w:val="7"/>
        <w:numPr>
          <w:ilvl w:val="0"/>
          <w:numId w:val="12"/>
        </w:numPr>
        <w:shd w:val="clear" w:color="auto" w:fill="auto"/>
        <w:tabs>
          <w:tab w:val="left" w:pos="174"/>
        </w:tabs>
        <w:spacing w:line="480" w:lineRule="exact"/>
        <w:ind w:left="20"/>
        <w:rPr>
          <w:sz w:val="24"/>
          <w:szCs w:val="24"/>
        </w:rPr>
      </w:pPr>
      <w:r>
        <w:rPr>
          <w:rStyle w:val="31"/>
          <w:sz w:val="24"/>
          <w:szCs w:val="24"/>
        </w:rPr>
        <w:lastRenderedPageBreak/>
        <w:t>Получили дипло</w:t>
      </w:r>
      <w:r w:rsidR="006A01AC">
        <w:rPr>
          <w:rStyle w:val="31"/>
          <w:sz w:val="24"/>
          <w:szCs w:val="24"/>
        </w:rPr>
        <w:t>м с отличием – 2 чел. 5</w:t>
      </w:r>
      <w:r>
        <w:rPr>
          <w:rStyle w:val="31"/>
          <w:sz w:val="24"/>
          <w:szCs w:val="24"/>
        </w:rPr>
        <w:t>%.</w:t>
      </w:r>
    </w:p>
    <w:p w:rsidR="00246E8B" w:rsidRDefault="00246E8B" w:rsidP="00246E8B">
      <w:pPr>
        <w:pStyle w:val="7"/>
        <w:shd w:val="clear" w:color="auto" w:fill="auto"/>
        <w:spacing w:line="240" w:lineRule="auto"/>
        <w:ind w:left="20"/>
        <w:rPr>
          <w:rStyle w:val="31"/>
          <w:sz w:val="24"/>
          <w:szCs w:val="24"/>
        </w:rPr>
      </w:pPr>
    </w:p>
    <w:p w:rsidR="00246E8B" w:rsidRDefault="006A01AC" w:rsidP="00246E8B">
      <w:pPr>
        <w:pStyle w:val="7"/>
        <w:shd w:val="clear" w:color="auto" w:fill="auto"/>
        <w:spacing w:line="240" w:lineRule="auto"/>
        <w:ind w:left="20"/>
        <w:rPr>
          <w:rStyle w:val="31"/>
          <w:sz w:val="24"/>
          <w:szCs w:val="24"/>
        </w:rPr>
      </w:pPr>
      <w:r>
        <w:rPr>
          <w:rStyle w:val="31"/>
          <w:sz w:val="24"/>
          <w:szCs w:val="24"/>
        </w:rPr>
        <w:t>Из 39</w:t>
      </w:r>
      <w:r w:rsidR="00246E8B" w:rsidRPr="00F2090A">
        <w:rPr>
          <w:rStyle w:val="31"/>
          <w:sz w:val="24"/>
          <w:szCs w:val="24"/>
        </w:rPr>
        <w:t xml:space="preserve"> выпускников получили:</w:t>
      </w:r>
    </w:p>
    <w:p w:rsidR="00246E8B" w:rsidRPr="00F2090A" w:rsidRDefault="00246E8B" w:rsidP="00246E8B">
      <w:pPr>
        <w:pStyle w:val="7"/>
        <w:shd w:val="clear" w:color="auto" w:fill="auto"/>
        <w:spacing w:line="240" w:lineRule="auto"/>
        <w:ind w:left="20"/>
        <w:rPr>
          <w:sz w:val="24"/>
          <w:szCs w:val="24"/>
        </w:rPr>
      </w:pPr>
    </w:p>
    <w:p w:rsidR="00246E8B" w:rsidRPr="00F2090A" w:rsidRDefault="00246E8B" w:rsidP="00246E8B">
      <w:pPr>
        <w:pStyle w:val="7"/>
        <w:numPr>
          <w:ilvl w:val="0"/>
          <w:numId w:val="12"/>
        </w:numPr>
        <w:shd w:val="clear" w:color="auto" w:fill="auto"/>
        <w:tabs>
          <w:tab w:val="left" w:pos="174"/>
        </w:tabs>
        <w:spacing w:line="240" w:lineRule="auto"/>
        <w:ind w:left="20"/>
        <w:rPr>
          <w:sz w:val="24"/>
          <w:szCs w:val="24"/>
        </w:rPr>
      </w:pPr>
      <w:r w:rsidRPr="00F2090A">
        <w:rPr>
          <w:rStyle w:val="31"/>
          <w:sz w:val="24"/>
          <w:szCs w:val="24"/>
        </w:rPr>
        <w:t>установлен</w:t>
      </w:r>
      <w:r>
        <w:rPr>
          <w:rStyle w:val="31"/>
          <w:sz w:val="24"/>
          <w:szCs w:val="24"/>
        </w:rPr>
        <w:t xml:space="preserve">ный 3 разряд, квалификация </w:t>
      </w:r>
      <w:r w:rsidR="00DA54CE">
        <w:rPr>
          <w:rStyle w:val="31"/>
          <w:sz w:val="24"/>
          <w:szCs w:val="24"/>
        </w:rPr>
        <w:t>Резчик по камню</w:t>
      </w:r>
      <w:r>
        <w:rPr>
          <w:rStyle w:val="31"/>
          <w:sz w:val="24"/>
          <w:szCs w:val="24"/>
        </w:rPr>
        <w:t xml:space="preserve"> - </w:t>
      </w:r>
      <w:r w:rsidR="006A01AC">
        <w:rPr>
          <w:rStyle w:val="31"/>
          <w:sz w:val="24"/>
          <w:szCs w:val="24"/>
        </w:rPr>
        <w:t>36</w:t>
      </w:r>
      <w:r>
        <w:rPr>
          <w:rStyle w:val="31"/>
          <w:sz w:val="24"/>
          <w:szCs w:val="24"/>
        </w:rPr>
        <w:t xml:space="preserve"> чел., что составляет </w:t>
      </w:r>
      <w:r w:rsidR="006A01AC">
        <w:rPr>
          <w:rStyle w:val="31"/>
          <w:sz w:val="24"/>
          <w:szCs w:val="24"/>
        </w:rPr>
        <w:t>92</w:t>
      </w:r>
      <w:r w:rsidRPr="00F2090A">
        <w:rPr>
          <w:rStyle w:val="31"/>
          <w:sz w:val="24"/>
          <w:szCs w:val="24"/>
        </w:rPr>
        <w:t>% ;</w:t>
      </w:r>
    </w:p>
    <w:p w:rsidR="00246E8B" w:rsidRDefault="00246E8B" w:rsidP="00246E8B">
      <w:pPr>
        <w:pStyle w:val="7"/>
        <w:numPr>
          <w:ilvl w:val="0"/>
          <w:numId w:val="12"/>
        </w:numPr>
        <w:shd w:val="clear" w:color="auto" w:fill="auto"/>
        <w:tabs>
          <w:tab w:val="left" w:pos="178"/>
        </w:tabs>
        <w:spacing w:line="240" w:lineRule="auto"/>
        <w:ind w:left="20" w:right="40"/>
        <w:rPr>
          <w:rStyle w:val="31"/>
          <w:sz w:val="24"/>
          <w:szCs w:val="24"/>
        </w:rPr>
      </w:pPr>
      <w:r w:rsidRPr="00F2090A">
        <w:rPr>
          <w:rStyle w:val="31"/>
          <w:sz w:val="24"/>
          <w:szCs w:val="24"/>
        </w:rPr>
        <w:t xml:space="preserve">повышенный 4 разряд, квалификация </w:t>
      </w:r>
      <w:r w:rsidR="00DA54CE">
        <w:rPr>
          <w:rStyle w:val="31"/>
          <w:sz w:val="24"/>
          <w:szCs w:val="24"/>
        </w:rPr>
        <w:t>Резчик по камню</w:t>
      </w:r>
      <w:r>
        <w:rPr>
          <w:rStyle w:val="31"/>
          <w:sz w:val="24"/>
          <w:szCs w:val="24"/>
        </w:rPr>
        <w:t xml:space="preserve"> - </w:t>
      </w:r>
      <w:r w:rsidR="006A01AC">
        <w:rPr>
          <w:rStyle w:val="31"/>
          <w:sz w:val="24"/>
          <w:szCs w:val="24"/>
        </w:rPr>
        <w:t>3</w:t>
      </w:r>
      <w:r w:rsidRPr="00F2090A">
        <w:rPr>
          <w:rStyle w:val="31"/>
          <w:sz w:val="24"/>
          <w:szCs w:val="24"/>
        </w:rPr>
        <w:t xml:space="preserve"> ч</w:t>
      </w:r>
      <w:r>
        <w:rPr>
          <w:rStyle w:val="31"/>
          <w:sz w:val="24"/>
          <w:szCs w:val="24"/>
        </w:rPr>
        <w:t xml:space="preserve">ел. что составляет </w:t>
      </w:r>
      <w:r w:rsidR="006A01AC">
        <w:rPr>
          <w:rStyle w:val="31"/>
          <w:sz w:val="24"/>
          <w:szCs w:val="24"/>
        </w:rPr>
        <w:t>8</w:t>
      </w:r>
      <w:r w:rsidRPr="00F2090A">
        <w:rPr>
          <w:rStyle w:val="31"/>
          <w:sz w:val="24"/>
          <w:szCs w:val="24"/>
        </w:rPr>
        <w:t>% ;</w:t>
      </w:r>
    </w:p>
    <w:p w:rsidR="00246E8B" w:rsidRPr="00F2090A" w:rsidRDefault="00246E8B" w:rsidP="00246E8B">
      <w:pPr>
        <w:pStyle w:val="7"/>
        <w:numPr>
          <w:ilvl w:val="0"/>
          <w:numId w:val="12"/>
        </w:numPr>
        <w:shd w:val="clear" w:color="auto" w:fill="auto"/>
        <w:tabs>
          <w:tab w:val="left" w:pos="178"/>
        </w:tabs>
        <w:spacing w:line="240" w:lineRule="auto"/>
        <w:ind w:left="20" w:right="40"/>
        <w:rPr>
          <w:sz w:val="24"/>
          <w:szCs w:val="24"/>
        </w:rPr>
      </w:pPr>
      <w:r w:rsidRPr="00F2090A">
        <w:rPr>
          <w:rStyle w:val="31"/>
          <w:sz w:val="24"/>
          <w:szCs w:val="24"/>
        </w:rPr>
        <w:t xml:space="preserve">. </w:t>
      </w:r>
      <w:r w:rsidRPr="00F2090A">
        <w:rPr>
          <w:rStyle w:val="135pt"/>
          <w:sz w:val="24"/>
          <w:szCs w:val="24"/>
        </w:rPr>
        <w:t>(Решение работодателей единогласно) .</w:t>
      </w:r>
    </w:p>
    <w:p w:rsidR="00246E8B" w:rsidRDefault="00246E8B" w:rsidP="00246E8B">
      <w:pPr>
        <w:pStyle w:val="50"/>
        <w:shd w:val="clear" w:color="auto" w:fill="auto"/>
        <w:spacing w:line="240" w:lineRule="auto"/>
        <w:ind w:left="20" w:firstLine="0"/>
        <w:jc w:val="left"/>
        <w:rPr>
          <w:rStyle w:val="5135pt1"/>
          <w:i/>
          <w:iCs/>
          <w:sz w:val="24"/>
          <w:szCs w:val="24"/>
        </w:rPr>
      </w:pPr>
    </w:p>
    <w:p w:rsidR="00246E8B" w:rsidRPr="00F2090A" w:rsidRDefault="00246E8B" w:rsidP="00246E8B">
      <w:pPr>
        <w:pStyle w:val="50"/>
        <w:shd w:val="clear" w:color="auto" w:fill="auto"/>
        <w:spacing w:line="240" w:lineRule="auto"/>
        <w:ind w:left="20" w:firstLine="0"/>
        <w:jc w:val="left"/>
        <w:rPr>
          <w:sz w:val="24"/>
          <w:szCs w:val="24"/>
        </w:rPr>
      </w:pPr>
      <w:r w:rsidRPr="00F2090A">
        <w:rPr>
          <w:rStyle w:val="5135pt1"/>
          <w:i/>
          <w:iCs/>
          <w:sz w:val="24"/>
          <w:szCs w:val="24"/>
        </w:rPr>
        <w:t>Трудоустройство:</w:t>
      </w:r>
    </w:p>
    <w:p w:rsidR="00246E8B" w:rsidRPr="00F2090A" w:rsidRDefault="00246E8B" w:rsidP="00246E8B">
      <w:pPr>
        <w:pStyle w:val="7"/>
        <w:numPr>
          <w:ilvl w:val="0"/>
          <w:numId w:val="12"/>
        </w:numPr>
        <w:shd w:val="clear" w:color="auto" w:fill="auto"/>
        <w:tabs>
          <w:tab w:val="left" w:pos="178"/>
        </w:tabs>
        <w:spacing w:line="240" w:lineRule="auto"/>
        <w:ind w:left="20"/>
        <w:rPr>
          <w:sz w:val="24"/>
          <w:szCs w:val="24"/>
        </w:rPr>
      </w:pPr>
      <w:r>
        <w:rPr>
          <w:rStyle w:val="31"/>
          <w:sz w:val="24"/>
          <w:szCs w:val="24"/>
        </w:rPr>
        <w:t xml:space="preserve">Трудоустроены – </w:t>
      </w:r>
      <w:r w:rsidR="006A01AC">
        <w:rPr>
          <w:rStyle w:val="31"/>
          <w:sz w:val="24"/>
          <w:szCs w:val="24"/>
        </w:rPr>
        <w:t>25</w:t>
      </w:r>
      <w:r>
        <w:rPr>
          <w:rStyle w:val="31"/>
          <w:sz w:val="24"/>
          <w:szCs w:val="24"/>
        </w:rPr>
        <w:t xml:space="preserve"> чел. </w:t>
      </w:r>
      <w:r w:rsidR="006A01AC">
        <w:rPr>
          <w:rStyle w:val="31"/>
          <w:sz w:val="24"/>
          <w:szCs w:val="24"/>
        </w:rPr>
        <w:t>64</w:t>
      </w:r>
      <w:r w:rsidRPr="00F2090A">
        <w:rPr>
          <w:rStyle w:val="31"/>
          <w:sz w:val="24"/>
          <w:szCs w:val="24"/>
        </w:rPr>
        <w:t xml:space="preserve"> %;</w:t>
      </w:r>
    </w:p>
    <w:p w:rsidR="00246E8B" w:rsidRPr="00F2090A" w:rsidRDefault="00246E8B" w:rsidP="00246E8B">
      <w:pPr>
        <w:pStyle w:val="7"/>
        <w:numPr>
          <w:ilvl w:val="0"/>
          <w:numId w:val="12"/>
        </w:numPr>
        <w:shd w:val="clear" w:color="auto" w:fill="auto"/>
        <w:tabs>
          <w:tab w:val="left" w:pos="174"/>
        </w:tabs>
        <w:spacing w:line="240" w:lineRule="auto"/>
        <w:ind w:left="20"/>
        <w:rPr>
          <w:sz w:val="24"/>
          <w:szCs w:val="24"/>
        </w:rPr>
      </w:pPr>
      <w:r>
        <w:rPr>
          <w:rStyle w:val="31"/>
          <w:sz w:val="24"/>
          <w:szCs w:val="24"/>
        </w:rPr>
        <w:t>ВС</w:t>
      </w:r>
      <w:r w:rsidR="00DA54CE">
        <w:rPr>
          <w:rStyle w:val="31"/>
          <w:sz w:val="24"/>
          <w:szCs w:val="24"/>
        </w:rPr>
        <w:t xml:space="preserve">- </w:t>
      </w:r>
      <w:r w:rsidR="002535B5">
        <w:rPr>
          <w:rStyle w:val="31"/>
          <w:sz w:val="24"/>
          <w:szCs w:val="24"/>
        </w:rPr>
        <w:t>1</w:t>
      </w:r>
      <w:r>
        <w:rPr>
          <w:rStyle w:val="31"/>
          <w:sz w:val="24"/>
          <w:szCs w:val="24"/>
        </w:rPr>
        <w:t xml:space="preserve"> чел. </w:t>
      </w:r>
      <w:r w:rsidR="002535B5">
        <w:rPr>
          <w:rStyle w:val="31"/>
          <w:sz w:val="24"/>
          <w:szCs w:val="24"/>
        </w:rPr>
        <w:t>3</w:t>
      </w:r>
      <w:r w:rsidRPr="00F2090A">
        <w:rPr>
          <w:rStyle w:val="31"/>
          <w:sz w:val="24"/>
          <w:szCs w:val="24"/>
        </w:rPr>
        <w:t xml:space="preserve"> %;</w:t>
      </w:r>
    </w:p>
    <w:p w:rsidR="00246E8B" w:rsidRDefault="00246E8B" w:rsidP="00246E8B">
      <w:pPr>
        <w:pStyle w:val="7"/>
        <w:numPr>
          <w:ilvl w:val="0"/>
          <w:numId w:val="12"/>
        </w:numPr>
        <w:shd w:val="clear" w:color="auto" w:fill="auto"/>
        <w:tabs>
          <w:tab w:val="left" w:pos="178"/>
        </w:tabs>
        <w:spacing w:line="240" w:lineRule="auto"/>
        <w:ind w:left="20"/>
        <w:rPr>
          <w:rStyle w:val="31"/>
          <w:sz w:val="24"/>
          <w:szCs w:val="24"/>
        </w:rPr>
      </w:pPr>
      <w:r>
        <w:rPr>
          <w:rStyle w:val="31"/>
          <w:sz w:val="24"/>
          <w:szCs w:val="24"/>
        </w:rPr>
        <w:t xml:space="preserve">Поступили в ВУЗ, СУЗ – </w:t>
      </w:r>
      <w:r w:rsidR="006A01AC">
        <w:rPr>
          <w:rStyle w:val="31"/>
          <w:sz w:val="24"/>
          <w:szCs w:val="24"/>
        </w:rPr>
        <w:t>13</w:t>
      </w:r>
      <w:r>
        <w:rPr>
          <w:rStyle w:val="31"/>
          <w:sz w:val="24"/>
          <w:szCs w:val="24"/>
        </w:rPr>
        <w:t xml:space="preserve"> чел. </w:t>
      </w:r>
      <w:r w:rsidR="006A01AC">
        <w:rPr>
          <w:rStyle w:val="31"/>
          <w:sz w:val="24"/>
          <w:szCs w:val="24"/>
        </w:rPr>
        <w:t>33</w:t>
      </w:r>
      <w:r>
        <w:rPr>
          <w:rStyle w:val="31"/>
          <w:sz w:val="24"/>
          <w:szCs w:val="24"/>
        </w:rPr>
        <w:t>%.</w:t>
      </w:r>
    </w:p>
    <w:p w:rsidR="00246E8B" w:rsidRDefault="00246E8B" w:rsidP="00346320">
      <w:pPr>
        <w:pStyle w:val="7"/>
        <w:shd w:val="clear" w:color="auto" w:fill="auto"/>
        <w:spacing w:line="480" w:lineRule="exact"/>
        <w:ind w:right="20"/>
        <w:rPr>
          <w:rStyle w:val="31"/>
          <w:sz w:val="24"/>
          <w:szCs w:val="24"/>
        </w:rPr>
      </w:pPr>
    </w:p>
    <w:p w:rsidR="00DA54CE" w:rsidRPr="00DA54CE" w:rsidRDefault="008B27CF" w:rsidP="00346320">
      <w:pPr>
        <w:pStyle w:val="7"/>
        <w:shd w:val="clear" w:color="auto" w:fill="auto"/>
        <w:spacing w:line="480" w:lineRule="exact"/>
        <w:ind w:right="20"/>
        <w:rPr>
          <w:rStyle w:val="31"/>
          <w:b/>
          <w:sz w:val="24"/>
          <w:szCs w:val="24"/>
        </w:rPr>
      </w:pPr>
      <w:r w:rsidRPr="00DA54CE">
        <w:rPr>
          <w:rStyle w:val="31"/>
          <w:b/>
          <w:sz w:val="24"/>
          <w:szCs w:val="24"/>
        </w:rPr>
        <w:t>29.01.09</w:t>
      </w:r>
      <w:r w:rsidRPr="00DA54CE">
        <w:rPr>
          <w:rStyle w:val="31"/>
          <w:b/>
          <w:sz w:val="24"/>
          <w:szCs w:val="24"/>
        </w:rPr>
        <w:tab/>
        <w:t xml:space="preserve"> </w:t>
      </w:r>
      <w:r w:rsidR="002535B5">
        <w:rPr>
          <w:rStyle w:val="31"/>
          <w:b/>
          <w:sz w:val="24"/>
          <w:szCs w:val="24"/>
        </w:rPr>
        <w:t>Вышивальщица (вышивальщица) – 11</w:t>
      </w:r>
      <w:r w:rsidRPr="00DA54CE">
        <w:rPr>
          <w:rStyle w:val="31"/>
          <w:b/>
          <w:sz w:val="24"/>
          <w:szCs w:val="24"/>
        </w:rPr>
        <w:t xml:space="preserve"> чел. </w:t>
      </w:r>
    </w:p>
    <w:p w:rsidR="008B27CF" w:rsidRDefault="008B27CF" w:rsidP="00346320">
      <w:pPr>
        <w:pStyle w:val="7"/>
        <w:shd w:val="clear" w:color="auto" w:fill="auto"/>
        <w:spacing w:line="480" w:lineRule="exact"/>
        <w:ind w:right="20"/>
        <w:rPr>
          <w:rStyle w:val="31"/>
          <w:sz w:val="24"/>
          <w:szCs w:val="24"/>
        </w:rPr>
      </w:pPr>
      <w:r>
        <w:rPr>
          <w:rStyle w:val="31"/>
          <w:sz w:val="24"/>
          <w:szCs w:val="24"/>
        </w:rPr>
        <w:t>Допу</w:t>
      </w:r>
      <w:r w:rsidR="002535B5">
        <w:rPr>
          <w:rStyle w:val="31"/>
          <w:sz w:val="24"/>
          <w:szCs w:val="24"/>
        </w:rPr>
        <w:t>щены к ГИА 100% обучающихся - 11</w:t>
      </w:r>
      <w:r>
        <w:rPr>
          <w:rStyle w:val="31"/>
          <w:sz w:val="24"/>
          <w:szCs w:val="24"/>
        </w:rPr>
        <w:t xml:space="preserve"> человек;</w:t>
      </w:r>
    </w:p>
    <w:p w:rsidR="00DA54CE" w:rsidRPr="00F2090A" w:rsidRDefault="00DA54CE" w:rsidP="00DA54CE">
      <w:pPr>
        <w:pStyle w:val="7"/>
        <w:shd w:val="clear" w:color="auto" w:fill="auto"/>
        <w:spacing w:line="480" w:lineRule="exact"/>
        <w:ind w:left="40" w:right="-68"/>
        <w:rPr>
          <w:sz w:val="24"/>
          <w:szCs w:val="24"/>
        </w:rPr>
      </w:pPr>
      <w:r>
        <w:rPr>
          <w:rStyle w:val="31"/>
          <w:sz w:val="24"/>
          <w:szCs w:val="24"/>
        </w:rPr>
        <w:t xml:space="preserve">ГИА по профессии 29.01.09 Вышивальщица </w:t>
      </w:r>
      <w:r w:rsidRPr="00F2090A">
        <w:rPr>
          <w:rStyle w:val="31"/>
          <w:sz w:val="24"/>
          <w:szCs w:val="24"/>
        </w:rPr>
        <w:t>пок</w:t>
      </w:r>
      <w:r w:rsidR="002535B5">
        <w:rPr>
          <w:rStyle w:val="31"/>
          <w:sz w:val="24"/>
          <w:szCs w:val="24"/>
        </w:rPr>
        <w:t>азала следующие результаты из 11</w:t>
      </w:r>
      <w:r w:rsidRPr="00F2090A">
        <w:rPr>
          <w:rStyle w:val="31"/>
          <w:sz w:val="24"/>
          <w:szCs w:val="24"/>
        </w:rPr>
        <w:t xml:space="preserve"> выпускников:</w:t>
      </w:r>
    </w:p>
    <w:p w:rsidR="00DA54CE" w:rsidRPr="00F2090A" w:rsidRDefault="006F3C7D" w:rsidP="00DA54CE">
      <w:pPr>
        <w:pStyle w:val="7"/>
        <w:numPr>
          <w:ilvl w:val="0"/>
          <w:numId w:val="12"/>
        </w:numPr>
        <w:shd w:val="clear" w:color="auto" w:fill="auto"/>
        <w:tabs>
          <w:tab w:val="left" w:pos="203"/>
        </w:tabs>
        <w:spacing w:line="480" w:lineRule="exact"/>
        <w:ind w:left="40"/>
        <w:rPr>
          <w:sz w:val="24"/>
          <w:szCs w:val="24"/>
        </w:rPr>
      </w:pPr>
      <w:r>
        <w:rPr>
          <w:rStyle w:val="31"/>
          <w:sz w:val="24"/>
          <w:szCs w:val="24"/>
        </w:rPr>
        <w:t>5</w:t>
      </w:r>
      <w:r w:rsidR="00DA54CE">
        <w:rPr>
          <w:rStyle w:val="31"/>
          <w:sz w:val="24"/>
          <w:szCs w:val="24"/>
        </w:rPr>
        <w:t xml:space="preserve">  чел.</w:t>
      </w:r>
      <w:r w:rsidR="002535B5">
        <w:rPr>
          <w:rStyle w:val="31"/>
          <w:sz w:val="24"/>
          <w:szCs w:val="24"/>
        </w:rPr>
        <w:t>46</w:t>
      </w:r>
      <w:r w:rsidR="00DA54CE" w:rsidRPr="00F2090A">
        <w:rPr>
          <w:rStyle w:val="31"/>
          <w:sz w:val="24"/>
          <w:szCs w:val="24"/>
        </w:rPr>
        <w:t xml:space="preserve"> % получили оценку «отлично»;</w:t>
      </w:r>
    </w:p>
    <w:p w:rsidR="00DA54CE" w:rsidRPr="00F2090A" w:rsidRDefault="002535B5" w:rsidP="00DA54CE">
      <w:pPr>
        <w:pStyle w:val="7"/>
        <w:numPr>
          <w:ilvl w:val="0"/>
          <w:numId w:val="12"/>
        </w:numPr>
        <w:shd w:val="clear" w:color="auto" w:fill="auto"/>
        <w:tabs>
          <w:tab w:val="left" w:pos="227"/>
        </w:tabs>
        <w:spacing w:line="480" w:lineRule="exact"/>
        <w:ind w:left="40"/>
        <w:rPr>
          <w:sz w:val="24"/>
          <w:szCs w:val="24"/>
        </w:rPr>
      </w:pPr>
      <w:r>
        <w:rPr>
          <w:rStyle w:val="31"/>
          <w:sz w:val="24"/>
          <w:szCs w:val="24"/>
        </w:rPr>
        <w:t>4</w:t>
      </w:r>
      <w:r w:rsidR="00DA54CE">
        <w:rPr>
          <w:rStyle w:val="31"/>
          <w:sz w:val="24"/>
          <w:szCs w:val="24"/>
        </w:rPr>
        <w:t xml:space="preserve"> чел. </w:t>
      </w:r>
      <w:r>
        <w:rPr>
          <w:rStyle w:val="31"/>
          <w:sz w:val="24"/>
          <w:szCs w:val="24"/>
        </w:rPr>
        <w:t>36</w:t>
      </w:r>
      <w:r w:rsidR="00DA54CE" w:rsidRPr="00F2090A">
        <w:rPr>
          <w:rStyle w:val="31"/>
          <w:sz w:val="24"/>
          <w:szCs w:val="24"/>
        </w:rPr>
        <w:t>% получили оценку «хорошо»;</w:t>
      </w:r>
    </w:p>
    <w:p w:rsidR="00DA54CE" w:rsidRDefault="002535B5" w:rsidP="00DA54CE">
      <w:pPr>
        <w:pStyle w:val="7"/>
        <w:numPr>
          <w:ilvl w:val="0"/>
          <w:numId w:val="12"/>
        </w:numPr>
        <w:shd w:val="clear" w:color="auto" w:fill="auto"/>
        <w:tabs>
          <w:tab w:val="left" w:pos="227"/>
        </w:tabs>
        <w:spacing w:line="480" w:lineRule="exact"/>
        <w:ind w:left="40"/>
        <w:rPr>
          <w:rStyle w:val="31"/>
          <w:sz w:val="24"/>
          <w:szCs w:val="24"/>
        </w:rPr>
      </w:pPr>
      <w:r>
        <w:rPr>
          <w:rStyle w:val="31"/>
          <w:sz w:val="24"/>
          <w:szCs w:val="24"/>
        </w:rPr>
        <w:t>2</w:t>
      </w:r>
      <w:r w:rsidR="00DA54CE">
        <w:rPr>
          <w:rStyle w:val="31"/>
          <w:sz w:val="24"/>
          <w:szCs w:val="24"/>
        </w:rPr>
        <w:t xml:space="preserve"> чел.</w:t>
      </w:r>
      <w:r>
        <w:rPr>
          <w:rStyle w:val="31"/>
          <w:sz w:val="24"/>
          <w:szCs w:val="24"/>
        </w:rPr>
        <w:t xml:space="preserve"> 18</w:t>
      </w:r>
      <w:r w:rsidR="00DA54CE" w:rsidRPr="00F2090A">
        <w:rPr>
          <w:rStyle w:val="31"/>
          <w:sz w:val="24"/>
          <w:szCs w:val="24"/>
        </w:rPr>
        <w:t>% получили оценку «удовлетворительно»;</w:t>
      </w:r>
    </w:p>
    <w:p w:rsidR="00DA54CE" w:rsidRDefault="00DA54CE" w:rsidP="00DA54CE">
      <w:pPr>
        <w:pStyle w:val="7"/>
        <w:numPr>
          <w:ilvl w:val="0"/>
          <w:numId w:val="12"/>
        </w:numPr>
        <w:shd w:val="clear" w:color="auto" w:fill="auto"/>
        <w:tabs>
          <w:tab w:val="left" w:pos="174"/>
        </w:tabs>
        <w:spacing w:line="480" w:lineRule="exact"/>
        <w:ind w:left="20"/>
        <w:rPr>
          <w:rStyle w:val="31"/>
          <w:sz w:val="24"/>
          <w:szCs w:val="24"/>
        </w:rPr>
      </w:pPr>
      <w:r>
        <w:rPr>
          <w:rStyle w:val="31"/>
          <w:sz w:val="24"/>
          <w:szCs w:val="24"/>
        </w:rPr>
        <w:t xml:space="preserve">Качество знаний  - </w:t>
      </w:r>
      <w:r w:rsidR="002535B5">
        <w:rPr>
          <w:rStyle w:val="31"/>
          <w:sz w:val="24"/>
          <w:szCs w:val="24"/>
        </w:rPr>
        <w:t>11</w:t>
      </w:r>
      <w:r>
        <w:rPr>
          <w:rStyle w:val="31"/>
          <w:sz w:val="24"/>
          <w:szCs w:val="24"/>
        </w:rPr>
        <w:t xml:space="preserve"> чел. </w:t>
      </w:r>
      <w:r w:rsidR="002535B5">
        <w:rPr>
          <w:rStyle w:val="31"/>
          <w:sz w:val="24"/>
          <w:szCs w:val="24"/>
        </w:rPr>
        <w:t>82</w:t>
      </w:r>
      <w:r w:rsidRPr="00F2090A">
        <w:rPr>
          <w:rStyle w:val="31"/>
          <w:sz w:val="24"/>
          <w:szCs w:val="24"/>
        </w:rPr>
        <w:t>%</w:t>
      </w:r>
    </w:p>
    <w:p w:rsidR="00A200E2" w:rsidRPr="00F2090A" w:rsidRDefault="00A200E2" w:rsidP="00A200E2">
      <w:pPr>
        <w:pStyle w:val="7"/>
        <w:numPr>
          <w:ilvl w:val="0"/>
          <w:numId w:val="12"/>
        </w:numPr>
        <w:shd w:val="clear" w:color="auto" w:fill="auto"/>
        <w:tabs>
          <w:tab w:val="left" w:pos="174"/>
        </w:tabs>
        <w:spacing w:line="480" w:lineRule="exact"/>
        <w:ind w:left="20"/>
        <w:rPr>
          <w:sz w:val="24"/>
          <w:szCs w:val="24"/>
        </w:rPr>
      </w:pPr>
      <w:r>
        <w:rPr>
          <w:rStyle w:val="31"/>
          <w:sz w:val="24"/>
          <w:szCs w:val="24"/>
        </w:rPr>
        <w:t xml:space="preserve">Получили диплом с отличием – 2 чел. </w:t>
      </w:r>
      <w:r w:rsidR="002535B5">
        <w:rPr>
          <w:rStyle w:val="31"/>
          <w:sz w:val="24"/>
          <w:szCs w:val="24"/>
        </w:rPr>
        <w:t>1</w:t>
      </w:r>
      <w:r>
        <w:rPr>
          <w:rStyle w:val="31"/>
          <w:sz w:val="24"/>
          <w:szCs w:val="24"/>
        </w:rPr>
        <w:t>8 %.</w:t>
      </w:r>
    </w:p>
    <w:p w:rsidR="00DA54CE" w:rsidRDefault="00DA54CE" w:rsidP="00DA54CE">
      <w:pPr>
        <w:pStyle w:val="7"/>
        <w:shd w:val="clear" w:color="auto" w:fill="auto"/>
        <w:spacing w:line="240" w:lineRule="auto"/>
        <w:ind w:left="20"/>
        <w:rPr>
          <w:rStyle w:val="31"/>
          <w:sz w:val="24"/>
          <w:szCs w:val="24"/>
        </w:rPr>
      </w:pPr>
    </w:p>
    <w:p w:rsidR="00DA54CE" w:rsidRDefault="002535B5" w:rsidP="00DA54CE">
      <w:pPr>
        <w:pStyle w:val="7"/>
        <w:shd w:val="clear" w:color="auto" w:fill="auto"/>
        <w:spacing w:line="240" w:lineRule="auto"/>
        <w:ind w:left="20"/>
        <w:rPr>
          <w:rStyle w:val="31"/>
          <w:sz w:val="24"/>
          <w:szCs w:val="24"/>
        </w:rPr>
      </w:pPr>
      <w:r>
        <w:rPr>
          <w:rStyle w:val="31"/>
          <w:sz w:val="24"/>
          <w:szCs w:val="24"/>
        </w:rPr>
        <w:t>Из 11</w:t>
      </w:r>
      <w:r w:rsidR="00DA54CE" w:rsidRPr="00F2090A">
        <w:rPr>
          <w:rStyle w:val="31"/>
          <w:sz w:val="24"/>
          <w:szCs w:val="24"/>
        </w:rPr>
        <w:t xml:space="preserve"> выпускников получили:</w:t>
      </w:r>
    </w:p>
    <w:p w:rsidR="00DA54CE" w:rsidRPr="00F2090A" w:rsidRDefault="00DA54CE" w:rsidP="00DA54CE">
      <w:pPr>
        <w:pStyle w:val="7"/>
        <w:shd w:val="clear" w:color="auto" w:fill="auto"/>
        <w:spacing w:line="240" w:lineRule="auto"/>
        <w:ind w:left="20"/>
        <w:rPr>
          <w:sz w:val="24"/>
          <w:szCs w:val="24"/>
        </w:rPr>
      </w:pPr>
    </w:p>
    <w:p w:rsidR="00DA54CE" w:rsidRPr="00F2090A" w:rsidRDefault="00DA54CE" w:rsidP="00DA54CE">
      <w:pPr>
        <w:pStyle w:val="7"/>
        <w:numPr>
          <w:ilvl w:val="0"/>
          <w:numId w:val="12"/>
        </w:numPr>
        <w:shd w:val="clear" w:color="auto" w:fill="auto"/>
        <w:tabs>
          <w:tab w:val="left" w:pos="174"/>
        </w:tabs>
        <w:spacing w:line="240" w:lineRule="auto"/>
        <w:ind w:left="20"/>
        <w:rPr>
          <w:sz w:val="24"/>
          <w:szCs w:val="24"/>
        </w:rPr>
      </w:pPr>
      <w:r w:rsidRPr="00F2090A">
        <w:rPr>
          <w:rStyle w:val="31"/>
          <w:sz w:val="24"/>
          <w:szCs w:val="24"/>
        </w:rPr>
        <w:t>установлен</w:t>
      </w:r>
      <w:r>
        <w:rPr>
          <w:rStyle w:val="31"/>
          <w:sz w:val="24"/>
          <w:szCs w:val="24"/>
        </w:rPr>
        <w:t xml:space="preserve">ный 3 разряд, квалификация </w:t>
      </w:r>
      <w:r w:rsidR="006F3C7D">
        <w:rPr>
          <w:rStyle w:val="31"/>
          <w:sz w:val="24"/>
          <w:szCs w:val="24"/>
        </w:rPr>
        <w:t>Вышивальщица</w:t>
      </w:r>
      <w:r>
        <w:rPr>
          <w:rStyle w:val="31"/>
          <w:sz w:val="24"/>
          <w:szCs w:val="24"/>
        </w:rPr>
        <w:t xml:space="preserve"> - </w:t>
      </w:r>
      <w:r w:rsidR="002535B5">
        <w:rPr>
          <w:rStyle w:val="31"/>
          <w:sz w:val="24"/>
          <w:szCs w:val="24"/>
        </w:rPr>
        <w:t>5</w:t>
      </w:r>
      <w:r>
        <w:rPr>
          <w:rStyle w:val="31"/>
          <w:sz w:val="24"/>
          <w:szCs w:val="24"/>
        </w:rPr>
        <w:t xml:space="preserve"> чел., что составляет </w:t>
      </w:r>
      <w:r w:rsidR="002535B5">
        <w:rPr>
          <w:rStyle w:val="31"/>
          <w:sz w:val="24"/>
          <w:szCs w:val="24"/>
        </w:rPr>
        <w:t>45</w:t>
      </w:r>
      <w:r w:rsidRPr="00F2090A">
        <w:rPr>
          <w:rStyle w:val="31"/>
          <w:sz w:val="24"/>
          <w:szCs w:val="24"/>
        </w:rPr>
        <w:t>% ;</w:t>
      </w:r>
    </w:p>
    <w:p w:rsidR="00DA54CE" w:rsidRDefault="00DA54CE" w:rsidP="00DA54CE">
      <w:pPr>
        <w:pStyle w:val="7"/>
        <w:numPr>
          <w:ilvl w:val="0"/>
          <w:numId w:val="12"/>
        </w:numPr>
        <w:shd w:val="clear" w:color="auto" w:fill="auto"/>
        <w:tabs>
          <w:tab w:val="left" w:pos="178"/>
        </w:tabs>
        <w:spacing w:line="240" w:lineRule="auto"/>
        <w:ind w:left="20" w:right="40"/>
        <w:rPr>
          <w:rStyle w:val="31"/>
          <w:sz w:val="24"/>
          <w:szCs w:val="24"/>
        </w:rPr>
      </w:pPr>
      <w:r w:rsidRPr="00F2090A">
        <w:rPr>
          <w:rStyle w:val="31"/>
          <w:sz w:val="24"/>
          <w:szCs w:val="24"/>
        </w:rPr>
        <w:t xml:space="preserve">повышенный 4 разряд, квалификация </w:t>
      </w:r>
      <w:r w:rsidR="006F3C7D">
        <w:rPr>
          <w:rStyle w:val="31"/>
          <w:sz w:val="24"/>
          <w:szCs w:val="24"/>
        </w:rPr>
        <w:t>Вышивальщица</w:t>
      </w:r>
      <w:r>
        <w:rPr>
          <w:rStyle w:val="31"/>
          <w:sz w:val="24"/>
          <w:szCs w:val="24"/>
        </w:rPr>
        <w:t xml:space="preserve"> - </w:t>
      </w:r>
      <w:r w:rsidR="002535B5">
        <w:rPr>
          <w:rStyle w:val="31"/>
          <w:sz w:val="24"/>
          <w:szCs w:val="24"/>
        </w:rPr>
        <w:t>6</w:t>
      </w:r>
      <w:r w:rsidRPr="00F2090A">
        <w:rPr>
          <w:rStyle w:val="31"/>
          <w:sz w:val="24"/>
          <w:szCs w:val="24"/>
        </w:rPr>
        <w:t xml:space="preserve"> ч</w:t>
      </w:r>
      <w:r>
        <w:rPr>
          <w:rStyle w:val="31"/>
          <w:sz w:val="24"/>
          <w:szCs w:val="24"/>
        </w:rPr>
        <w:t xml:space="preserve">ел. что составляет </w:t>
      </w:r>
      <w:r w:rsidR="002535B5">
        <w:rPr>
          <w:rStyle w:val="31"/>
          <w:sz w:val="24"/>
          <w:szCs w:val="24"/>
        </w:rPr>
        <w:t>55</w:t>
      </w:r>
      <w:r w:rsidR="006F3C7D">
        <w:rPr>
          <w:rStyle w:val="31"/>
          <w:sz w:val="24"/>
          <w:szCs w:val="24"/>
        </w:rPr>
        <w:t xml:space="preserve"> </w:t>
      </w:r>
      <w:r w:rsidRPr="00F2090A">
        <w:rPr>
          <w:rStyle w:val="31"/>
          <w:sz w:val="24"/>
          <w:szCs w:val="24"/>
        </w:rPr>
        <w:t>% ;</w:t>
      </w:r>
    </w:p>
    <w:p w:rsidR="006F3C7D" w:rsidRDefault="006F3C7D" w:rsidP="00DA54CE">
      <w:pPr>
        <w:pStyle w:val="7"/>
        <w:numPr>
          <w:ilvl w:val="0"/>
          <w:numId w:val="12"/>
        </w:numPr>
        <w:shd w:val="clear" w:color="auto" w:fill="auto"/>
        <w:tabs>
          <w:tab w:val="left" w:pos="178"/>
        </w:tabs>
        <w:spacing w:line="240" w:lineRule="auto"/>
        <w:ind w:left="20" w:right="40"/>
        <w:rPr>
          <w:rStyle w:val="31"/>
          <w:sz w:val="24"/>
          <w:szCs w:val="24"/>
        </w:rPr>
      </w:pPr>
    </w:p>
    <w:p w:rsidR="00DA54CE" w:rsidRPr="00F2090A" w:rsidRDefault="00DA54CE" w:rsidP="00DA54CE">
      <w:pPr>
        <w:pStyle w:val="7"/>
        <w:numPr>
          <w:ilvl w:val="0"/>
          <w:numId w:val="12"/>
        </w:numPr>
        <w:shd w:val="clear" w:color="auto" w:fill="auto"/>
        <w:tabs>
          <w:tab w:val="left" w:pos="178"/>
        </w:tabs>
        <w:spacing w:line="240" w:lineRule="auto"/>
        <w:ind w:left="20" w:right="40"/>
        <w:rPr>
          <w:sz w:val="24"/>
          <w:szCs w:val="24"/>
        </w:rPr>
      </w:pPr>
      <w:r w:rsidRPr="00F2090A">
        <w:rPr>
          <w:rStyle w:val="31"/>
          <w:sz w:val="24"/>
          <w:szCs w:val="24"/>
        </w:rPr>
        <w:t xml:space="preserve">. </w:t>
      </w:r>
      <w:r w:rsidRPr="00F2090A">
        <w:rPr>
          <w:rStyle w:val="135pt"/>
          <w:sz w:val="24"/>
          <w:szCs w:val="24"/>
        </w:rPr>
        <w:t>(Решение работодателей единогласно) .</w:t>
      </w:r>
    </w:p>
    <w:p w:rsidR="00DA54CE" w:rsidRDefault="00DA54CE" w:rsidP="00DA54CE">
      <w:pPr>
        <w:pStyle w:val="50"/>
        <w:shd w:val="clear" w:color="auto" w:fill="auto"/>
        <w:spacing w:line="240" w:lineRule="auto"/>
        <w:ind w:left="20" w:firstLine="0"/>
        <w:jc w:val="left"/>
        <w:rPr>
          <w:rStyle w:val="5135pt1"/>
          <w:i/>
          <w:iCs/>
          <w:sz w:val="24"/>
          <w:szCs w:val="24"/>
        </w:rPr>
      </w:pPr>
    </w:p>
    <w:p w:rsidR="00DA54CE" w:rsidRPr="00F2090A" w:rsidRDefault="00DA54CE" w:rsidP="00DA54CE">
      <w:pPr>
        <w:pStyle w:val="50"/>
        <w:shd w:val="clear" w:color="auto" w:fill="auto"/>
        <w:spacing w:line="240" w:lineRule="auto"/>
        <w:ind w:left="20" w:firstLine="0"/>
        <w:jc w:val="left"/>
        <w:rPr>
          <w:sz w:val="24"/>
          <w:szCs w:val="24"/>
        </w:rPr>
      </w:pPr>
      <w:r w:rsidRPr="00F2090A">
        <w:rPr>
          <w:rStyle w:val="5135pt1"/>
          <w:i/>
          <w:iCs/>
          <w:sz w:val="24"/>
          <w:szCs w:val="24"/>
        </w:rPr>
        <w:t>Трудоустройство:</w:t>
      </w:r>
    </w:p>
    <w:p w:rsidR="00DA54CE" w:rsidRPr="00F2090A" w:rsidRDefault="002535B5" w:rsidP="006F3C7D">
      <w:pPr>
        <w:pStyle w:val="7"/>
        <w:numPr>
          <w:ilvl w:val="0"/>
          <w:numId w:val="12"/>
        </w:numPr>
        <w:shd w:val="clear" w:color="auto" w:fill="auto"/>
        <w:tabs>
          <w:tab w:val="left" w:pos="178"/>
        </w:tabs>
        <w:spacing w:line="240" w:lineRule="auto"/>
        <w:ind w:left="20"/>
        <w:rPr>
          <w:sz w:val="24"/>
          <w:szCs w:val="24"/>
        </w:rPr>
      </w:pPr>
      <w:r>
        <w:rPr>
          <w:rStyle w:val="31"/>
          <w:sz w:val="24"/>
          <w:szCs w:val="24"/>
        </w:rPr>
        <w:t>Трудоустроены – 2 чел. 18</w:t>
      </w:r>
      <w:r w:rsidR="00DA54CE" w:rsidRPr="00F2090A">
        <w:rPr>
          <w:rStyle w:val="31"/>
          <w:sz w:val="24"/>
          <w:szCs w:val="24"/>
        </w:rPr>
        <w:t xml:space="preserve"> %;</w:t>
      </w:r>
    </w:p>
    <w:p w:rsidR="00DA54CE" w:rsidRDefault="002535B5" w:rsidP="006F3C7D">
      <w:pPr>
        <w:pStyle w:val="7"/>
        <w:numPr>
          <w:ilvl w:val="0"/>
          <w:numId w:val="12"/>
        </w:numPr>
        <w:shd w:val="clear" w:color="auto" w:fill="auto"/>
        <w:tabs>
          <w:tab w:val="left" w:pos="178"/>
        </w:tabs>
        <w:spacing w:line="240" w:lineRule="auto"/>
        <w:ind w:left="20"/>
        <w:rPr>
          <w:rStyle w:val="31"/>
          <w:sz w:val="24"/>
          <w:szCs w:val="24"/>
        </w:rPr>
      </w:pPr>
      <w:r>
        <w:rPr>
          <w:rStyle w:val="31"/>
          <w:sz w:val="24"/>
          <w:szCs w:val="24"/>
        </w:rPr>
        <w:t>Поступили в ВУЗ, СУЗ – 7 чел. 64</w:t>
      </w:r>
      <w:r w:rsidR="00DA54CE">
        <w:rPr>
          <w:rStyle w:val="31"/>
          <w:sz w:val="24"/>
          <w:szCs w:val="24"/>
        </w:rPr>
        <w:t>%.</w:t>
      </w:r>
    </w:p>
    <w:p w:rsidR="00DA54CE" w:rsidRPr="00F2090A" w:rsidRDefault="002535B5" w:rsidP="006F3C7D">
      <w:pPr>
        <w:pStyle w:val="7"/>
        <w:numPr>
          <w:ilvl w:val="0"/>
          <w:numId w:val="12"/>
        </w:numPr>
        <w:shd w:val="clear" w:color="auto" w:fill="auto"/>
        <w:tabs>
          <w:tab w:val="left" w:pos="178"/>
        </w:tabs>
        <w:spacing w:line="240" w:lineRule="auto"/>
        <w:ind w:left="20"/>
        <w:rPr>
          <w:sz w:val="24"/>
          <w:szCs w:val="24"/>
        </w:rPr>
      </w:pPr>
      <w:r>
        <w:rPr>
          <w:rStyle w:val="31"/>
          <w:sz w:val="24"/>
          <w:szCs w:val="24"/>
        </w:rPr>
        <w:t>Уход за ребенком – 1 чел. 9</w:t>
      </w:r>
      <w:r w:rsidR="00DA54CE">
        <w:rPr>
          <w:rStyle w:val="31"/>
          <w:sz w:val="24"/>
          <w:szCs w:val="24"/>
        </w:rPr>
        <w:t>%</w:t>
      </w:r>
    </w:p>
    <w:p w:rsidR="00DA54CE" w:rsidRDefault="00DA54CE" w:rsidP="006F3C7D">
      <w:pPr>
        <w:pStyle w:val="7"/>
        <w:shd w:val="clear" w:color="auto" w:fill="auto"/>
        <w:tabs>
          <w:tab w:val="left" w:pos="1033"/>
        </w:tabs>
        <w:spacing w:line="240" w:lineRule="auto"/>
        <w:ind w:left="20"/>
        <w:jc w:val="both"/>
        <w:rPr>
          <w:rStyle w:val="31"/>
          <w:sz w:val="24"/>
          <w:szCs w:val="24"/>
        </w:rPr>
      </w:pPr>
      <w:r>
        <w:rPr>
          <w:rStyle w:val="31"/>
          <w:sz w:val="24"/>
          <w:szCs w:val="24"/>
        </w:rPr>
        <w:t>- не трудоустроен</w:t>
      </w:r>
      <w:r w:rsidR="008149B1">
        <w:rPr>
          <w:rStyle w:val="31"/>
          <w:sz w:val="24"/>
          <w:szCs w:val="24"/>
        </w:rPr>
        <w:t>о</w:t>
      </w:r>
      <w:r>
        <w:rPr>
          <w:rStyle w:val="31"/>
          <w:sz w:val="24"/>
          <w:szCs w:val="24"/>
        </w:rPr>
        <w:t xml:space="preserve"> – 1 чел. </w:t>
      </w:r>
      <w:r w:rsidR="002535B5">
        <w:rPr>
          <w:rStyle w:val="31"/>
          <w:sz w:val="24"/>
          <w:szCs w:val="24"/>
        </w:rPr>
        <w:t>9</w:t>
      </w:r>
      <w:r w:rsidR="006F3C7D">
        <w:rPr>
          <w:rStyle w:val="31"/>
          <w:sz w:val="24"/>
          <w:szCs w:val="24"/>
        </w:rPr>
        <w:t>%</w:t>
      </w:r>
    </w:p>
    <w:p w:rsidR="006F3C7D" w:rsidRDefault="006F3C7D" w:rsidP="00552F55">
      <w:pPr>
        <w:pStyle w:val="7"/>
        <w:shd w:val="clear" w:color="auto" w:fill="auto"/>
        <w:tabs>
          <w:tab w:val="left" w:pos="1033"/>
        </w:tabs>
        <w:spacing w:line="480" w:lineRule="exact"/>
        <w:jc w:val="both"/>
        <w:rPr>
          <w:rStyle w:val="31"/>
          <w:sz w:val="24"/>
          <w:szCs w:val="24"/>
        </w:rPr>
      </w:pPr>
    </w:p>
    <w:p w:rsidR="008B27CF" w:rsidRDefault="008B27CF" w:rsidP="008B27CF">
      <w:pPr>
        <w:pStyle w:val="7"/>
        <w:shd w:val="clear" w:color="auto" w:fill="auto"/>
        <w:tabs>
          <w:tab w:val="left" w:pos="1033"/>
        </w:tabs>
        <w:spacing w:line="480" w:lineRule="exact"/>
        <w:ind w:left="20"/>
        <w:jc w:val="both"/>
        <w:rPr>
          <w:rStyle w:val="31"/>
          <w:sz w:val="24"/>
          <w:szCs w:val="24"/>
        </w:rPr>
      </w:pPr>
      <w:r w:rsidRPr="006F3C7D">
        <w:rPr>
          <w:rStyle w:val="31"/>
          <w:b/>
          <w:sz w:val="24"/>
          <w:szCs w:val="24"/>
        </w:rPr>
        <w:t>09.01.03 Мастер по обработке цифровой информации</w:t>
      </w:r>
      <w:r w:rsidR="002535B5">
        <w:rPr>
          <w:rStyle w:val="31"/>
          <w:sz w:val="24"/>
          <w:szCs w:val="24"/>
        </w:rPr>
        <w:t>– 22</w:t>
      </w:r>
      <w:r w:rsidR="00150DCE">
        <w:rPr>
          <w:rStyle w:val="31"/>
          <w:sz w:val="24"/>
          <w:szCs w:val="24"/>
        </w:rPr>
        <w:t xml:space="preserve"> чел. Допу</w:t>
      </w:r>
      <w:r w:rsidR="002535B5">
        <w:rPr>
          <w:rStyle w:val="31"/>
          <w:sz w:val="24"/>
          <w:szCs w:val="24"/>
        </w:rPr>
        <w:t>щены к ГИА 100% обучающихся - 22</w:t>
      </w:r>
      <w:r>
        <w:rPr>
          <w:rStyle w:val="31"/>
          <w:sz w:val="24"/>
          <w:szCs w:val="24"/>
        </w:rPr>
        <w:t xml:space="preserve"> человек;</w:t>
      </w:r>
    </w:p>
    <w:p w:rsidR="006F3C7D" w:rsidRPr="00F2090A" w:rsidRDefault="006F3C7D" w:rsidP="006F3C7D">
      <w:pPr>
        <w:pStyle w:val="7"/>
        <w:shd w:val="clear" w:color="auto" w:fill="auto"/>
        <w:spacing w:line="480" w:lineRule="exact"/>
        <w:ind w:left="40" w:right="-68"/>
        <w:rPr>
          <w:sz w:val="24"/>
          <w:szCs w:val="24"/>
        </w:rPr>
      </w:pPr>
      <w:r>
        <w:rPr>
          <w:rStyle w:val="31"/>
          <w:sz w:val="24"/>
          <w:szCs w:val="24"/>
        </w:rPr>
        <w:t xml:space="preserve">ГИА по профессии </w:t>
      </w:r>
      <w:r w:rsidRPr="006F3C7D">
        <w:rPr>
          <w:rStyle w:val="31"/>
          <w:sz w:val="24"/>
          <w:szCs w:val="24"/>
        </w:rPr>
        <w:t>09.01.03 Мастер по обработке цифровой информации</w:t>
      </w:r>
      <w:r w:rsidRPr="00F2090A">
        <w:rPr>
          <w:rStyle w:val="31"/>
          <w:sz w:val="24"/>
          <w:szCs w:val="24"/>
        </w:rPr>
        <w:t>пок</w:t>
      </w:r>
      <w:r w:rsidR="002535B5">
        <w:rPr>
          <w:rStyle w:val="31"/>
          <w:sz w:val="24"/>
          <w:szCs w:val="24"/>
        </w:rPr>
        <w:t>азала следующие результаты из 22</w:t>
      </w:r>
      <w:r w:rsidRPr="00F2090A">
        <w:rPr>
          <w:rStyle w:val="31"/>
          <w:sz w:val="24"/>
          <w:szCs w:val="24"/>
        </w:rPr>
        <w:t xml:space="preserve"> выпускников:</w:t>
      </w:r>
    </w:p>
    <w:p w:rsidR="006F3C7D" w:rsidRPr="00F2090A" w:rsidRDefault="002535B5" w:rsidP="006F3C7D">
      <w:pPr>
        <w:pStyle w:val="7"/>
        <w:numPr>
          <w:ilvl w:val="0"/>
          <w:numId w:val="12"/>
        </w:numPr>
        <w:shd w:val="clear" w:color="auto" w:fill="auto"/>
        <w:tabs>
          <w:tab w:val="left" w:pos="203"/>
        </w:tabs>
        <w:spacing w:line="480" w:lineRule="exact"/>
        <w:ind w:left="40"/>
        <w:rPr>
          <w:sz w:val="24"/>
          <w:szCs w:val="24"/>
        </w:rPr>
      </w:pPr>
      <w:r>
        <w:rPr>
          <w:rStyle w:val="31"/>
          <w:sz w:val="24"/>
          <w:szCs w:val="24"/>
        </w:rPr>
        <w:t>16  чел.73</w:t>
      </w:r>
      <w:r w:rsidR="006F3C7D" w:rsidRPr="00F2090A">
        <w:rPr>
          <w:rStyle w:val="31"/>
          <w:sz w:val="24"/>
          <w:szCs w:val="24"/>
        </w:rPr>
        <w:t xml:space="preserve"> % получили оценку «отлично»;</w:t>
      </w:r>
    </w:p>
    <w:p w:rsidR="006F3C7D" w:rsidRPr="00F2090A" w:rsidRDefault="002535B5" w:rsidP="006F3C7D">
      <w:pPr>
        <w:pStyle w:val="7"/>
        <w:numPr>
          <w:ilvl w:val="0"/>
          <w:numId w:val="12"/>
        </w:numPr>
        <w:shd w:val="clear" w:color="auto" w:fill="auto"/>
        <w:tabs>
          <w:tab w:val="left" w:pos="227"/>
        </w:tabs>
        <w:spacing w:line="480" w:lineRule="exact"/>
        <w:ind w:left="40"/>
        <w:rPr>
          <w:sz w:val="24"/>
          <w:szCs w:val="24"/>
        </w:rPr>
      </w:pPr>
      <w:r>
        <w:rPr>
          <w:rStyle w:val="31"/>
          <w:sz w:val="24"/>
          <w:szCs w:val="24"/>
        </w:rPr>
        <w:lastRenderedPageBreak/>
        <w:t>6 чел. 27</w:t>
      </w:r>
      <w:r w:rsidR="006F3C7D">
        <w:rPr>
          <w:rStyle w:val="31"/>
          <w:sz w:val="24"/>
          <w:szCs w:val="24"/>
        </w:rPr>
        <w:t xml:space="preserve"> </w:t>
      </w:r>
      <w:r w:rsidR="006F3C7D" w:rsidRPr="00F2090A">
        <w:rPr>
          <w:rStyle w:val="31"/>
          <w:sz w:val="24"/>
          <w:szCs w:val="24"/>
        </w:rPr>
        <w:t>% получили оценку «хорошо»;</w:t>
      </w:r>
    </w:p>
    <w:p w:rsidR="006F3C7D" w:rsidRDefault="006F3C7D" w:rsidP="006F3C7D">
      <w:pPr>
        <w:pStyle w:val="7"/>
        <w:numPr>
          <w:ilvl w:val="0"/>
          <w:numId w:val="12"/>
        </w:numPr>
        <w:shd w:val="clear" w:color="auto" w:fill="auto"/>
        <w:tabs>
          <w:tab w:val="left" w:pos="174"/>
        </w:tabs>
        <w:spacing w:line="480" w:lineRule="exact"/>
        <w:ind w:left="20"/>
        <w:rPr>
          <w:rStyle w:val="31"/>
          <w:sz w:val="24"/>
          <w:szCs w:val="24"/>
        </w:rPr>
      </w:pPr>
      <w:r>
        <w:rPr>
          <w:rStyle w:val="31"/>
          <w:sz w:val="24"/>
          <w:szCs w:val="24"/>
        </w:rPr>
        <w:t xml:space="preserve">Качество знаний  - </w:t>
      </w:r>
      <w:r w:rsidR="002535B5">
        <w:rPr>
          <w:rStyle w:val="31"/>
          <w:sz w:val="24"/>
          <w:szCs w:val="24"/>
        </w:rPr>
        <w:t>22</w:t>
      </w:r>
      <w:r>
        <w:rPr>
          <w:rStyle w:val="31"/>
          <w:sz w:val="24"/>
          <w:szCs w:val="24"/>
        </w:rPr>
        <w:t xml:space="preserve"> чел. </w:t>
      </w:r>
      <w:r w:rsidR="002535B5">
        <w:rPr>
          <w:rStyle w:val="31"/>
          <w:sz w:val="24"/>
          <w:szCs w:val="24"/>
        </w:rPr>
        <w:t>100</w:t>
      </w:r>
      <w:r w:rsidRPr="00F2090A">
        <w:rPr>
          <w:rStyle w:val="31"/>
          <w:sz w:val="24"/>
          <w:szCs w:val="24"/>
        </w:rPr>
        <w:t>%</w:t>
      </w:r>
    </w:p>
    <w:p w:rsidR="00A200E2" w:rsidRPr="00F2090A" w:rsidRDefault="002535B5" w:rsidP="00A200E2">
      <w:pPr>
        <w:pStyle w:val="7"/>
        <w:numPr>
          <w:ilvl w:val="0"/>
          <w:numId w:val="12"/>
        </w:numPr>
        <w:shd w:val="clear" w:color="auto" w:fill="auto"/>
        <w:tabs>
          <w:tab w:val="left" w:pos="174"/>
        </w:tabs>
        <w:spacing w:line="480" w:lineRule="exact"/>
        <w:ind w:left="20"/>
        <w:rPr>
          <w:sz w:val="24"/>
          <w:szCs w:val="24"/>
        </w:rPr>
      </w:pPr>
      <w:r>
        <w:rPr>
          <w:rStyle w:val="31"/>
          <w:sz w:val="24"/>
          <w:szCs w:val="24"/>
        </w:rPr>
        <w:t>Получили диплом с отличием – 5 чел. 23</w:t>
      </w:r>
      <w:r w:rsidR="00A200E2">
        <w:rPr>
          <w:rStyle w:val="31"/>
          <w:sz w:val="24"/>
          <w:szCs w:val="24"/>
        </w:rPr>
        <w:t>%.</w:t>
      </w:r>
    </w:p>
    <w:p w:rsidR="006F3C7D" w:rsidRDefault="006F3C7D" w:rsidP="006F3C7D">
      <w:pPr>
        <w:pStyle w:val="7"/>
        <w:shd w:val="clear" w:color="auto" w:fill="auto"/>
        <w:spacing w:line="240" w:lineRule="auto"/>
        <w:ind w:left="20"/>
        <w:rPr>
          <w:rStyle w:val="31"/>
          <w:sz w:val="24"/>
          <w:szCs w:val="24"/>
        </w:rPr>
      </w:pPr>
    </w:p>
    <w:p w:rsidR="006F3C7D" w:rsidRDefault="002535B5" w:rsidP="006F3C7D">
      <w:pPr>
        <w:pStyle w:val="7"/>
        <w:shd w:val="clear" w:color="auto" w:fill="auto"/>
        <w:spacing w:line="240" w:lineRule="auto"/>
        <w:ind w:left="20"/>
        <w:rPr>
          <w:rStyle w:val="31"/>
          <w:sz w:val="24"/>
          <w:szCs w:val="24"/>
        </w:rPr>
      </w:pPr>
      <w:r>
        <w:rPr>
          <w:rStyle w:val="31"/>
          <w:sz w:val="24"/>
          <w:szCs w:val="24"/>
        </w:rPr>
        <w:t>Из 22</w:t>
      </w:r>
      <w:r w:rsidR="006F3C7D" w:rsidRPr="00F2090A">
        <w:rPr>
          <w:rStyle w:val="31"/>
          <w:sz w:val="24"/>
          <w:szCs w:val="24"/>
        </w:rPr>
        <w:t xml:space="preserve"> выпускников получили:</w:t>
      </w:r>
    </w:p>
    <w:p w:rsidR="006F3C7D" w:rsidRPr="00F2090A" w:rsidRDefault="006F3C7D" w:rsidP="006F3C7D">
      <w:pPr>
        <w:pStyle w:val="7"/>
        <w:shd w:val="clear" w:color="auto" w:fill="auto"/>
        <w:spacing w:line="240" w:lineRule="auto"/>
        <w:ind w:left="20"/>
        <w:rPr>
          <w:sz w:val="24"/>
          <w:szCs w:val="24"/>
        </w:rPr>
      </w:pPr>
    </w:p>
    <w:p w:rsidR="006F3C7D" w:rsidRPr="00F2090A" w:rsidRDefault="006F3C7D" w:rsidP="006F3C7D">
      <w:pPr>
        <w:pStyle w:val="7"/>
        <w:numPr>
          <w:ilvl w:val="0"/>
          <w:numId w:val="12"/>
        </w:numPr>
        <w:shd w:val="clear" w:color="auto" w:fill="auto"/>
        <w:tabs>
          <w:tab w:val="left" w:pos="174"/>
        </w:tabs>
        <w:spacing w:line="240" w:lineRule="auto"/>
        <w:ind w:left="20"/>
        <w:rPr>
          <w:sz w:val="24"/>
          <w:szCs w:val="24"/>
        </w:rPr>
      </w:pPr>
      <w:r w:rsidRPr="00F2090A">
        <w:rPr>
          <w:rStyle w:val="31"/>
          <w:sz w:val="24"/>
          <w:szCs w:val="24"/>
        </w:rPr>
        <w:t>установлен</w:t>
      </w:r>
      <w:r>
        <w:rPr>
          <w:rStyle w:val="31"/>
          <w:sz w:val="24"/>
          <w:szCs w:val="24"/>
        </w:rPr>
        <w:t xml:space="preserve">ный 3 разряд, квалификация </w:t>
      </w:r>
      <w:r w:rsidR="006A07CB">
        <w:rPr>
          <w:rStyle w:val="31"/>
          <w:sz w:val="24"/>
          <w:szCs w:val="24"/>
        </w:rPr>
        <w:t>Оператор ЭВ и ВМ</w:t>
      </w:r>
      <w:r>
        <w:rPr>
          <w:rStyle w:val="31"/>
          <w:sz w:val="24"/>
          <w:szCs w:val="24"/>
        </w:rPr>
        <w:t xml:space="preserve"> - </w:t>
      </w:r>
      <w:r w:rsidR="002535B5">
        <w:rPr>
          <w:rStyle w:val="31"/>
          <w:sz w:val="24"/>
          <w:szCs w:val="24"/>
        </w:rPr>
        <w:t>22</w:t>
      </w:r>
      <w:r>
        <w:rPr>
          <w:rStyle w:val="31"/>
          <w:sz w:val="24"/>
          <w:szCs w:val="24"/>
        </w:rPr>
        <w:t xml:space="preserve"> чел., что составляет </w:t>
      </w:r>
      <w:r w:rsidR="002535B5">
        <w:rPr>
          <w:rStyle w:val="31"/>
          <w:sz w:val="24"/>
          <w:szCs w:val="24"/>
        </w:rPr>
        <w:t>100</w:t>
      </w:r>
      <w:r w:rsidRPr="00F2090A">
        <w:rPr>
          <w:rStyle w:val="31"/>
          <w:sz w:val="24"/>
          <w:szCs w:val="24"/>
        </w:rPr>
        <w:t>% ;</w:t>
      </w:r>
    </w:p>
    <w:p w:rsidR="006F3C7D" w:rsidRDefault="006F3C7D" w:rsidP="006F3C7D">
      <w:pPr>
        <w:pStyle w:val="7"/>
        <w:numPr>
          <w:ilvl w:val="0"/>
          <w:numId w:val="12"/>
        </w:numPr>
        <w:shd w:val="clear" w:color="auto" w:fill="auto"/>
        <w:tabs>
          <w:tab w:val="left" w:pos="178"/>
        </w:tabs>
        <w:spacing w:line="240" w:lineRule="auto"/>
        <w:ind w:left="20" w:right="40"/>
        <w:rPr>
          <w:rStyle w:val="31"/>
          <w:sz w:val="24"/>
          <w:szCs w:val="24"/>
        </w:rPr>
      </w:pPr>
    </w:p>
    <w:p w:rsidR="006F3C7D" w:rsidRPr="00F2090A" w:rsidRDefault="006F3C7D" w:rsidP="006F3C7D">
      <w:pPr>
        <w:pStyle w:val="7"/>
        <w:numPr>
          <w:ilvl w:val="0"/>
          <w:numId w:val="12"/>
        </w:numPr>
        <w:shd w:val="clear" w:color="auto" w:fill="auto"/>
        <w:tabs>
          <w:tab w:val="left" w:pos="178"/>
        </w:tabs>
        <w:spacing w:line="240" w:lineRule="auto"/>
        <w:ind w:left="20" w:right="40"/>
        <w:rPr>
          <w:sz w:val="24"/>
          <w:szCs w:val="24"/>
        </w:rPr>
      </w:pPr>
      <w:r w:rsidRPr="00F2090A">
        <w:rPr>
          <w:rStyle w:val="31"/>
          <w:sz w:val="24"/>
          <w:szCs w:val="24"/>
        </w:rPr>
        <w:t xml:space="preserve">. </w:t>
      </w:r>
      <w:r w:rsidRPr="00F2090A">
        <w:rPr>
          <w:rStyle w:val="135pt"/>
          <w:sz w:val="24"/>
          <w:szCs w:val="24"/>
        </w:rPr>
        <w:t>(Решение работодателей единогласно) .</w:t>
      </w:r>
    </w:p>
    <w:p w:rsidR="006F3C7D" w:rsidRDefault="006F3C7D" w:rsidP="006F3C7D">
      <w:pPr>
        <w:pStyle w:val="50"/>
        <w:shd w:val="clear" w:color="auto" w:fill="auto"/>
        <w:spacing w:line="240" w:lineRule="auto"/>
        <w:ind w:left="20" w:firstLine="0"/>
        <w:jc w:val="left"/>
        <w:rPr>
          <w:rStyle w:val="5135pt1"/>
          <w:i/>
          <w:iCs/>
          <w:sz w:val="24"/>
          <w:szCs w:val="24"/>
        </w:rPr>
      </w:pPr>
    </w:p>
    <w:p w:rsidR="006F3C7D" w:rsidRPr="00F2090A" w:rsidRDefault="006F3C7D" w:rsidP="006F3C7D">
      <w:pPr>
        <w:pStyle w:val="50"/>
        <w:shd w:val="clear" w:color="auto" w:fill="auto"/>
        <w:spacing w:line="240" w:lineRule="auto"/>
        <w:ind w:left="20" w:firstLine="0"/>
        <w:jc w:val="left"/>
        <w:rPr>
          <w:sz w:val="24"/>
          <w:szCs w:val="24"/>
        </w:rPr>
      </w:pPr>
      <w:r w:rsidRPr="00F2090A">
        <w:rPr>
          <w:rStyle w:val="5135pt1"/>
          <w:i/>
          <w:iCs/>
          <w:sz w:val="24"/>
          <w:szCs w:val="24"/>
        </w:rPr>
        <w:t>Трудоустройство:</w:t>
      </w:r>
    </w:p>
    <w:p w:rsidR="006F3C7D" w:rsidRPr="00F2090A" w:rsidRDefault="006F3C7D" w:rsidP="006F3C7D">
      <w:pPr>
        <w:pStyle w:val="7"/>
        <w:numPr>
          <w:ilvl w:val="0"/>
          <w:numId w:val="12"/>
        </w:numPr>
        <w:shd w:val="clear" w:color="auto" w:fill="auto"/>
        <w:tabs>
          <w:tab w:val="left" w:pos="178"/>
        </w:tabs>
        <w:spacing w:line="240" w:lineRule="auto"/>
        <w:ind w:left="20"/>
        <w:rPr>
          <w:sz w:val="24"/>
          <w:szCs w:val="24"/>
        </w:rPr>
      </w:pPr>
      <w:r>
        <w:rPr>
          <w:rStyle w:val="31"/>
          <w:sz w:val="24"/>
          <w:szCs w:val="24"/>
        </w:rPr>
        <w:t xml:space="preserve">Трудоустроены – </w:t>
      </w:r>
      <w:r w:rsidR="002535B5">
        <w:rPr>
          <w:rStyle w:val="31"/>
          <w:sz w:val="24"/>
          <w:szCs w:val="24"/>
        </w:rPr>
        <w:t>9</w:t>
      </w:r>
      <w:r>
        <w:rPr>
          <w:rStyle w:val="31"/>
          <w:sz w:val="24"/>
          <w:szCs w:val="24"/>
        </w:rPr>
        <w:t xml:space="preserve"> чел. </w:t>
      </w:r>
      <w:r w:rsidR="002535B5">
        <w:rPr>
          <w:rStyle w:val="31"/>
          <w:sz w:val="24"/>
          <w:szCs w:val="24"/>
        </w:rPr>
        <w:t>41</w:t>
      </w:r>
      <w:r w:rsidRPr="00F2090A">
        <w:rPr>
          <w:rStyle w:val="31"/>
          <w:sz w:val="24"/>
          <w:szCs w:val="24"/>
        </w:rPr>
        <w:t xml:space="preserve"> %;</w:t>
      </w:r>
    </w:p>
    <w:p w:rsidR="006F3C7D" w:rsidRDefault="006F3C7D" w:rsidP="006F3C7D">
      <w:pPr>
        <w:pStyle w:val="7"/>
        <w:numPr>
          <w:ilvl w:val="0"/>
          <w:numId w:val="12"/>
        </w:numPr>
        <w:shd w:val="clear" w:color="auto" w:fill="auto"/>
        <w:tabs>
          <w:tab w:val="left" w:pos="178"/>
        </w:tabs>
        <w:spacing w:line="240" w:lineRule="auto"/>
        <w:ind w:left="20"/>
        <w:rPr>
          <w:rStyle w:val="31"/>
          <w:sz w:val="24"/>
          <w:szCs w:val="24"/>
        </w:rPr>
      </w:pPr>
      <w:r>
        <w:rPr>
          <w:rStyle w:val="31"/>
          <w:sz w:val="24"/>
          <w:szCs w:val="24"/>
        </w:rPr>
        <w:t>П</w:t>
      </w:r>
      <w:r w:rsidR="002535B5">
        <w:rPr>
          <w:rStyle w:val="31"/>
          <w:sz w:val="24"/>
          <w:szCs w:val="24"/>
        </w:rPr>
        <w:t>оступили в ВУЗ, СУЗ – 11</w:t>
      </w:r>
      <w:r>
        <w:rPr>
          <w:rStyle w:val="31"/>
          <w:sz w:val="24"/>
          <w:szCs w:val="24"/>
        </w:rPr>
        <w:t xml:space="preserve"> чел. </w:t>
      </w:r>
      <w:r w:rsidR="002535B5">
        <w:rPr>
          <w:rStyle w:val="31"/>
          <w:sz w:val="24"/>
          <w:szCs w:val="24"/>
        </w:rPr>
        <w:t>50</w:t>
      </w:r>
      <w:r>
        <w:rPr>
          <w:rStyle w:val="31"/>
          <w:sz w:val="24"/>
          <w:szCs w:val="24"/>
        </w:rPr>
        <w:t>%.</w:t>
      </w:r>
    </w:p>
    <w:p w:rsidR="008149B1" w:rsidRPr="002535B5" w:rsidRDefault="002535B5" w:rsidP="002535B5">
      <w:pPr>
        <w:pStyle w:val="7"/>
        <w:numPr>
          <w:ilvl w:val="0"/>
          <w:numId w:val="12"/>
        </w:numPr>
        <w:shd w:val="clear" w:color="auto" w:fill="auto"/>
        <w:tabs>
          <w:tab w:val="left" w:pos="178"/>
        </w:tabs>
        <w:spacing w:line="240" w:lineRule="auto"/>
        <w:ind w:left="20"/>
        <w:rPr>
          <w:rStyle w:val="31"/>
          <w:sz w:val="24"/>
          <w:szCs w:val="24"/>
        </w:rPr>
      </w:pPr>
      <w:r>
        <w:rPr>
          <w:rStyle w:val="31"/>
          <w:sz w:val="24"/>
          <w:szCs w:val="24"/>
        </w:rPr>
        <w:t>в ряды ВС – 2 чел. 9</w:t>
      </w:r>
      <w:r w:rsidR="008149B1">
        <w:rPr>
          <w:rStyle w:val="31"/>
          <w:sz w:val="24"/>
          <w:szCs w:val="24"/>
        </w:rPr>
        <w:t>%</w:t>
      </w:r>
    </w:p>
    <w:p w:rsidR="008149B1" w:rsidRDefault="000D41C9" w:rsidP="00F40495">
      <w:pPr>
        <w:pStyle w:val="7"/>
        <w:shd w:val="clear" w:color="auto" w:fill="auto"/>
        <w:spacing w:line="480" w:lineRule="exact"/>
        <w:ind w:left="20" w:right="20"/>
        <w:rPr>
          <w:rStyle w:val="31"/>
          <w:sz w:val="24"/>
          <w:szCs w:val="24"/>
        </w:rPr>
      </w:pPr>
      <w:r w:rsidRPr="00F2090A">
        <w:rPr>
          <w:rStyle w:val="31"/>
          <w:sz w:val="24"/>
          <w:szCs w:val="24"/>
        </w:rPr>
        <w:t xml:space="preserve">Нарушений в период прохождения государственной итоговой аттестации не выявлено. Явка </w:t>
      </w:r>
      <w:r w:rsidR="002535B5">
        <w:rPr>
          <w:rStyle w:val="31"/>
          <w:sz w:val="24"/>
          <w:szCs w:val="24"/>
        </w:rPr>
        <w:t>обучающихся на ГИА составила 100</w:t>
      </w:r>
      <w:r w:rsidRPr="00F2090A">
        <w:rPr>
          <w:rStyle w:val="31"/>
          <w:sz w:val="24"/>
          <w:szCs w:val="24"/>
        </w:rPr>
        <w:t>%</w:t>
      </w:r>
      <w:r w:rsidR="002535B5">
        <w:rPr>
          <w:rStyle w:val="31"/>
          <w:sz w:val="24"/>
          <w:szCs w:val="24"/>
        </w:rPr>
        <w:t>(84</w:t>
      </w:r>
      <w:r w:rsidRPr="00F2090A">
        <w:rPr>
          <w:rStyle w:val="31"/>
          <w:sz w:val="24"/>
          <w:szCs w:val="24"/>
        </w:rPr>
        <w:t xml:space="preserve"> чел.)</w:t>
      </w:r>
    </w:p>
    <w:p w:rsidR="0023414D" w:rsidRPr="00F2090A" w:rsidRDefault="000D41C9" w:rsidP="00552F55">
      <w:pPr>
        <w:pStyle w:val="7"/>
        <w:shd w:val="clear" w:color="auto" w:fill="auto"/>
        <w:spacing w:line="276" w:lineRule="auto"/>
        <w:ind w:left="20" w:right="20" w:firstLine="920"/>
        <w:jc w:val="both"/>
        <w:rPr>
          <w:sz w:val="24"/>
          <w:szCs w:val="24"/>
        </w:rPr>
      </w:pPr>
      <w:r w:rsidRPr="00F75F05">
        <w:rPr>
          <w:rStyle w:val="31"/>
          <w:sz w:val="24"/>
          <w:szCs w:val="24"/>
        </w:rPr>
        <w:t>В целом члены государственной экзаменационной комиссии (мнение председателей ГИА, представителей работодателей) отметили вполне удовлетворительные знания выпускников, полученные знания в период обучения соответствуют профессиональной деятельности выпускников и требованиям к результатам освоения среднего профессионального образования по программам подготовки квал</w:t>
      </w:r>
      <w:r w:rsidR="00F75F05">
        <w:rPr>
          <w:rStyle w:val="31"/>
          <w:sz w:val="24"/>
          <w:szCs w:val="24"/>
        </w:rPr>
        <w:t>ифицированных рабочих, служащих.</w:t>
      </w:r>
    </w:p>
    <w:p w:rsidR="0023414D" w:rsidRDefault="0023414D" w:rsidP="00552F55">
      <w:pPr>
        <w:rPr>
          <w:sz w:val="2"/>
          <w:szCs w:val="2"/>
        </w:rPr>
      </w:pPr>
    </w:p>
    <w:p w:rsidR="0023414D" w:rsidRDefault="0023414D" w:rsidP="00552F55">
      <w:pPr>
        <w:rPr>
          <w:sz w:val="2"/>
          <w:szCs w:val="2"/>
        </w:rPr>
      </w:pPr>
    </w:p>
    <w:p w:rsidR="0023414D" w:rsidRDefault="000D41C9" w:rsidP="00552F55">
      <w:pPr>
        <w:pStyle w:val="7"/>
        <w:shd w:val="clear" w:color="auto" w:fill="auto"/>
        <w:spacing w:before="284" w:after="83" w:line="240" w:lineRule="auto"/>
        <w:ind w:left="1320" w:right="1240" w:firstLine="1000"/>
        <w:jc w:val="center"/>
      </w:pPr>
      <w:r>
        <w:rPr>
          <w:rStyle w:val="31"/>
        </w:rPr>
        <w:t>Результаты ГИА ГБПОУ</w:t>
      </w:r>
      <w:r w:rsidR="002535B5">
        <w:rPr>
          <w:rStyle w:val="31"/>
        </w:rPr>
        <w:t>с.Тээли РТ в 2019</w:t>
      </w:r>
      <w:r>
        <w:rPr>
          <w:rStyle w:val="31"/>
        </w:rPr>
        <w:t xml:space="preserve"> г. общие результаты подготовки выпускников</w:t>
      </w:r>
    </w:p>
    <w:tbl>
      <w:tblPr>
        <w:tblOverlap w:val="never"/>
        <w:tblW w:w="9649" w:type="dxa"/>
        <w:tblLayout w:type="fixed"/>
        <w:tblCellMar>
          <w:left w:w="10" w:type="dxa"/>
          <w:right w:w="10" w:type="dxa"/>
        </w:tblCellMar>
        <w:tblLook w:val="04A0"/>
      </w:tblPr>
      <w:tblGrid>
        <w:gridCol w:w="566"/>
        <w:gridCol w:w="3130"/>
        <w:gridCol w:w="561"/>
        <w:gridCol w:w="1282"/>
        <w:gridCol w:w="850"/>
        <w:gridCol w:w="709"/>
        <w:gridCol w:w="563"/>
        <w:gridCol w:w="1988"/>
      </w:tblGrid>
      <w:tr w:rsidR="0023414D" w:rsidTr="00A200E2">
        <w:trPr>
          <w:trHeight w:hRule="exact" w:val="331"/>
        </w:trPr>
        <w:tc>
          <w:tcPr>
            <w:tcW w:w="566" w:type="dxa"/>
            <w:vMerge w:val="restart"/>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after="120" w:line="210" w:lineRule="exact"/>
              <w:ind w:left="180"/>
            </w:pPr>
            <w:r>
              <w:rPr>
                <w:rStyle w:val="105pt"/>
              </w:rPr>
              <w:t>№</w:t>
            </w:r>
          </w:p>
          <w:p w:rsidR="0023414D" w:rsidRDefault="000D41C9">
            <w:pPr>
              <w:pStyle w:val="7"/>
              <w:framePr w:w="8381" w:wrap="notBeside" w:vAnchor="text" w:hAnchor="text" w:y="1"/>
              <w:shd w:val="clear" w:color="auto" w:fill="auto"/>
              <w:spacing w:before="120" w:line="210" w:lineRule="exact"/>
              <w:ind w:left="180"/>
            </w:pPr>
            <w:r>
              <w:rPr>
                <w:rStyle w:val="105pt"/>
              </w:rPr>
              <w:t>п/п</w:t>
            </w:r>
          </w:p>
        </w:tc>
        <w:tc>
          <w:tcPr>
            <w:tcW w:w="3130" w:type="dxa"/>
            <w:vMerge w:val="restart"/>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Показатели</w:t>
            </w:r>
          </w:p>
        </w:tc>
        <w:tc>
          <w:tcPr>
            <w:tcW w:w="1843" w:type="dxa"/>
            <w:gridSpan w:val="2"/>
            <w:vMerge w:val="restart"/>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всего</w:t>
            </w:r>
          </w:p>
        </w:tc>
        <w:tc>
          <w:tcPr>
            <w:tcW w:w="4110" w:type="dxa"/>
            <w:gridSpan w:val="4"/>
            <w:tcBorders>
              <w:top w:val="single" w:sz="4" w:space="0" w:color="auto"/>
              <w:left w:val="single" w:sz="4" w:space="0" w:color="auto"/>
              <w:righ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1000"/>
            </w:pPr>
            <w:r>
              <w:rPr>
                <w:rStyle w:val="105pt"/>
              </w:rPr>
              <w:t>Форма обучения</w:t>
            </w:r>
          </w:p>
        </w:tc>
      </w:tr>
      <w:tr w:rsidR="0023414D" w:rsidTr="00A200E2">
        <w:trPr>
          <w:trHeight w:hRule="exact" w:val="326"/>
        </w:trPr>
        <w:tc>
          <w:tcPr>
            <w:tcW w:w="566" w:type="dxa"/>
            <w:vMerge/>
            <w:tcBorders>
              <w:left w:val="single" w:sz="4" w:space="0" w:color="auto"/>
            </w:tcBorders>
            <w:shd w:val="clear" w:color="auto" w:fill="FFFFFF"/>
          </w:tcPr>
          <w:p w:rsidR="0023414D" w:rsidRDefault="0023414D">
            <w:pPr>
              <w:framePr w:w="8381" w:wrap="notBeside" w:vAnchor="text" w:hAnchor="text" w:y="1"/>
            </w:pPr>
          </w:p>
        </w:tc>
        <w:tc>
          <w:tcPr>
            <w:tcW w:w="3130" w:type="dxa"/>
            <w:vMerge/>
            <w:tcBorders>
              <w:left w:val="single" w:sz="4" w:space="0" w:color="auto"/>
            </w:tcBorders>
            <w:shd w:val="clear" w:color="auto" w:fill="FFFFFF"/>
          </w:tcPr>
          <w:p w:rsidR="0023414D" w:rsidRDefault="0023414D">
            <w:pPr>
              <w:framePr w:w="8381" w:wrap="notBeside" w:vAnchor="text" w:hAnchor="text" w:y="1"/>
            </w:pPr>
          </w:p>
        </w:tc>
        <w:tc>
          <w:tcPr>
            <w:tcW w:w="1843" w:type="dxa"/>
            <w:gridSpan w:val="2"/>
            <w:vMerge/>
            <w:tcBorders>
              <w:left w:val="single" w:sz="4" w:space="0" w:color="auto"/>
            </w:tcBorders>
            <w:shd w:val="clear" w:color="auto" w:fill="FFFFFF"/>
          </w:tcPr>
          <w:p w:rsidR="0023414D" w:rsidRDefault="0023414D">
            <w:pPr>
              <w:framePr w:w="8381" w:wrap="notBeside" w:vAnchor="text" w:hAnchor="text" w:y="1"/>
            </w:pPr>
          </w:p>
        </w:tc>
        <w:tc>
          <w:tcPr>
            <w:tcW w:w="1559" w:type="dxa"/>
            <w:gridSpan w:val="2"/>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очная</w:t>
            </w:r>
          </w:p>
        </w:tc>
        <w:tc>
          <w:tcPr>
            <w:tcW w:w="2551" w:type="dxa"/>
            <w:gridSpan w:val="2"/>
            <w:tcBorders>
              <w:top w:val="single" w:sz="4" w:space="0" w:color="auto"/>
              <w:left w:val="single" w:sz="4" w:space="0" w:color="auto"/>
              <w:right w:val="single" w:sz="4" w:space="0" w:color="auto"/>
            </w:tcBorders>
            <w:shd w:val="clear" w:color="auto" w:fill="FFFFFF"/>
          </w:tcPr>
          <w:p w:rsidR="0023414D" w:rsidRDefault="000D41C9" w:rsidP="00F75F05">
            <w:pPr>
              <w:pStyle w:val="7"/>
              <w:framePr w:w="8381" w:wrap="notBeside" w:vAnchor="text" w:hAnchor="text" w:y="1"/>
              <w:shd w:val="clear" w:color="auto" w:fill="auto"/>
              <w:spacing w:line="210" w:lineRule="exact"/>
            </w:pPr>
            <w:r>
              <w:rPr>
                <w:rStyle w:val="105pt"/>
              </w:rPr>
              <w:t>заочная</w:t>
            </w:r>
          </w:p>
        </w:tc>
      </w:tr>
      <w:tr w:rsidR="0023414D" w:rsidTr="00A200E2">
        <w:trPr>
          <w:trHeight w:hRule="exact" w:val="648"/>
        </w:trPr>
        <w:tc>
          <w:tcPr>
            <w:tcW w:w="566" w:type="dxa"/>
            <w:vMerge/>
            <w:tcBorders>
              <w:left w:val="single" w:sz="4" w:space="0" w:color="auto"/>
            </w:tcBorders>
            <w:shd w:val="clear" w:color="auto" w:fill="FFFFFF"/>
          </w:tcPr>
          <w:p w:rsidR="0023414D" w:rsidRDefault="0023414D">
            <w:pPr>
              <w:framePr w:w="8381" w:wrap="notBeside" w:vAnchor="text" w:hAnchor="text" w:y="1"/>
            </w:pPr>
          </w:p>
        </w:tc>
        <w:tc>
          <w:tcPr>
            <w:tcW w:w="3130" w:type="dxa"/>
            <w:vMerge/>
            <w:tcBorders>
              <w:left w:val="single" w:sz="4" w:space="0" w:color="auto"/>
            </w:tcBorders>
            <w:shd w:val="clear" w:color="auto" w:fill="FFFFFF"/>
          </w:tcPr>
          <w:p w:rsidR="0023414D" w:rsidRDefault="0023414D">
            <w:pPr>
              <w:framePr w:w="8381" w:wrap="notBeside" w:vAnchor="text" w:hAnchor="text" w:y="1"/>
            </w:pPr>
          </w:p>
        </w:tc>
        <w:tc>
          <w:tcPr>
            <w:tcW w:w="561"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Кол-во</w:t>
            </w:r>
          </w:p>
        </w:tc>
        <w:tc>
          <w:tcPr>
            <w:tcW w:w="1282"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w:t>
            </w:r>
          </w:p>
        </w:tc>
        <w:tc>
          <w:tcPr>
            <w:tcW w:w="850"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after="180" w:line="210" w:lineRule="exact"/>
              <w:jc w:val="center"/>
            </w:pPr>
            <w:r>
              <w:rPr>
                <w:rStyle w:val="105pt"/>
              </w:rPr>
              <w:t>Кол-</w:t>
            </w:r>
          </w:p>
          <w:p w:rsidR="0023414D" w:rsidRDefault="000D41C9">
            <w:pPr>
              <w:pStyle w:val="7"/>
              <w:framePr w:w="8381" w:wrap="notBeside" w:vAnchor="text" w:hAnchor="text" w:y="1"/>
              <w:shd w:val="clear" w:color="auto" w:fill="auto"/>
              <w:spacing w:before="180" w:line="210" w:lineRule="exact"/>
              <w:jc w:val="center"/>
            </w:pPr>
            <w:r>
              <w:rPr>
                <w:rStyle w:val="105pt"/>
              </w:rPr>
              <w:t>во</w:t>
            </w:r>
          </w:p>
        </w:tc>
        <w:tc>
          <w:tcPr>
            <w:tcW w:w="709"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w:t>
            </w:r>
          </w:p>
        </w:tc>
        <w:tc>
          <w:tcPr>
            <w:tcW w:w="563"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after="180" w:line="210" w:lineRule="exact"/>
              <w:jc w:val="center"/>
            </w:pPr>
            <w:r>
              <w:rPr>
                <w:rStyle w:val="105pt"/>
              </w:rPr>
              <w:t>Кол-</w:t>
            </w:r>
          </w:p>
          <w:p w:rsidR="0023414D" w:rsidRDefault="000D41C9">
            <w:pPr>
              <w:pStyle w:val="7"/>
              <w:framePr w:w="8381" w:wrap="notBeside" w:vAnchor="text" w:hAnchor="text" w:y="1"/>
              <w:shd w:val="clear" w:color="auto" w:fill="auto"/>
              <w:spacing w:before="180" w:line="210" w:lineRule="exact"/>
              <w:jc w:val="center"/>
            </w:pPr>
            <w:r>
              <w:rPr>
                <w:rStyle w:val="105pt"/>
              </w:rPr>
              <w:t>во</w:t>
            </w:r>
          </w:p>
        </w:tc>
        <w:tc>
          <w:tcPr>
            <w:tcW w:w="1988" w:type="dxa"/>
            <w:tcBorders>
              <w:top w:val="single" w:sz="4" w:space="0" w:color="auto"/>
              <w:left w:val="single" w:sz="4" w:space="0" w:color="auto"/>
              <w:righ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80"/>
            </w:pPr>
            <w:r>
              <w:rPr>
                <w:rStyle w:val="105pt"/>
              </w:rPr>
              <w:t>%</w:t>
            </w:r>
          </w:p>
        </w:tc>
      </w:tr>
      <w:tr w:rsidR="0023414D" w:rsidTr="00A200E2">
        <w:trPr>
          <w:trHeight w:hRule="exact" w:val="326"/>
        </w:trPr>
        <w:tc>
          <w:tcPr>
            <w:tcW w:w="566"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40"/>
            </w:pPr>
            <w:r>
              <w:rPr>
                <w:rStyle w:val="105pt"/>
              </w:rPr>
              <w:t>1</w:t>
            </w:r>
          </w:p>
        </w:tc>
        <w:tc>
          <w:tcPr>
            <w:tcW w:w="3130"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2</w:t>
            </w:r>
          </w:p>
        </w:tc>
        <w:tc>
          <w:tcPr>
            <w:tcW w:w="561"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3</w:t>
            </w:r>
          </w:p>
        </w:tc>
        <w:tc>
          <w:tcPr>
            <w:tcW w:w="1282"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20" w:lineRule="exact"/>
              <w:jc w:val="center"/>
            </w:pPr>
            <w:r>
              <w:rPr>
                <w:rStyle w:val="11pt1"/>
              </w:rPr>
              <w:t>4</w:t>
            </w:r>
          </w:p>
        </w:tc>
        <w:tc>
          <w:tcPr>
            <w:tcW w:w="850"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5</w:t>
            </w:r>
          </w:p>
        </w:tc>
        <w:tc>
          <w:tcPr>
            <w:tcW w:w="709"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20" w:lineRule="exact"/>
              <w:jc w:val="center"/>
            </w:pPr>
            <w:r>
              <w:rPr>
                <w:rStyle w:val="11pt1"/>
              </w:rPr>
              <w:t>6</w:t>
            </w:r>
          </w:p>
        </w:tc>
        <w:tc>
          <w:tcPr>
            <w:tcW w:w="563"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jc w:val="center"/>
            </w:pPr>
            <w:r>
              <w:rPr>
                <w:rStyle w:val="105pt"/>
              </w:rPr>
              <w:t>7</w:t>
            </w:r>
          </w:p>
        </w:tc>
        <w:tc>
          <w:tcPr>
            <w:tcW w:w="1988" w:type="dxa"/>
            <w:tcBorders>
              <w:top w:val="single" w:sz="4" w:space="0" w:color="auto"/>
              <w:left w:val="single" w:sz="4" w:space="0" w:color="auto"/>
              <w:righ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80"/>
            </w:pPr>
            <w:r>
              <w:rPr>
                <w:rStyle w:val="105pt"/>
              </w:rPr>
              <w:t>8</w:t>
            </w:r>
          </w:p>
        </w:tc>
      </w:tr>
      <w:tr w:rsidR="0023414D" w:rsidTr="00A200E2">
        <w:trPr>
          <w:trHeight w:hRule="exact" w:val="576"/>
        </w:trPr>
        <w:tc>
          <w:tcPr>
            <w:tcW w:w="566"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40"/>
            </w:pPr>
            <w:r>
              <w:rPr>
                <w:rStyle w:val="105pt"/>
              </w:rPr>
              <w:t>1</w:t>
            </w:r>
          </w:p>
        </w:tc>
        <w:tc>
          <w:tcPr>
            <w:tcW w:w="3130" w:type="dxa"/>
            <w:tcBorders>
              <w:top w:val="single" w:sz="4" w:space="0" w:color="auto"/>
              <w:left w:val="single" w:sz="4" w:space="0" w:color="auto"/>
            </w:tcBorders>
            <w:shd w:val="clear" w:color="auto" w:fill="FFFFFF"/>
          </w:tcPr>
          <w:p w:rsidR="0023414D" w:rsidRDefault="000D41C9" w:rsidP="00F75F05">
            <w:pPr>
              <w:pStyle w:val="7"/>
              <w:framePr w:w="8381" w:wrap="notBeside" w:vAnchor="text" w:hAnchor="text" w:y="1"/>
              <w:shd w:val="clear" w:color="auto" w:fill="auto"/>
              <w:spacing w:line="210" w:lineRule="exact"/>
            </w:pPr>
            <w:r>
              <w:rPr>
                <w:rStyle w:val="105pt"/>
              </w:rPr>
              <w:t>Окончили ОУ</w:t>
            </w:r>
          </w:p>
        </w:tc>
        <w:tc>
          <w:tcPr>
            <w:tcW w:w="561"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10" w:lineRule="exact"/>
              <w:jc w:val="center"/>
            </w:pPr>
            <w:r>
              <w:rPr>
                <w:rStyle w:val="105pt"/>
              </w:rPr>
              <w:t>84</w:t>
            </w:r>
          </w:p>
        </w:tc>
        <w:tc>
          <w:tcPr>
            <w:tcW w:w="1282"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20" w:lineRule="exact"/>
              <w:jc w:val="center"/>
            </w:pPr>
            <w:r>
              <w:rPr>
                <w:rStyle w:val="11pt1"/>
              </w:rPr>
              <w:t>100</w:t>
            </w:r>
          </w:p>
        </w:tc>
        <w:tc>
          <w:tcPr>
            <w:tcW w:w="850"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10" w:lineRule="exact"/>
              <w:jc w:val="center"/>
            </w:pPr>
            <w:r>
              <w:rPr>
                <w:rStyle w:val="105pt"/>
              </w:rPr>
              <w:t>84</w:t>
            </w:r>
          </w:p>
        </w:tc>
        <w:tc>
          <w:tcPr>
            <w:tcW w:w="709"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20" w:lineRule="exact"/>
              <w:ind w:left="340"/>
            </w:pPr>
            <w:r>
              <w:rPr>
                <w:rStyle w:val="11pt1"/>
              </w:rPr>
              <w:t>100</w:t>
            </w:r>
          </w:p>
        </w:tc>
        <w:tc>
          <w:tcPr>
            <w:tcW w:w="563"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140"/>
            </w:pPr>
            <w:r>
              <w:rPr>
                <w:rStyle w:val="105pt"/>
              </w:rPr>
              <w:t>-</w:t>
            </w:r>
          </w:p>
        </w:tc>
        <w:tc>
          <w:tcPr>
            <w:tcW w:w="1988" w:type="dxa"/>
            <w:tcBorders>
              <w:top w:val="single" w:sz="4" w:space="0" w:color="auto"/>
              <w:left w:val="single" w:sz="4" w:space="0" w:color="auto"/>
              <w:righ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120"/>
            </w:pPr>
            <w:r>
              <w:rPr>
                <w:rStyle w:val="105pt"/>
              </w:rPr>
              <w:t>-</w:t>
            </w:r>
          </w:p>
        </w:tc>
      </w:tr>
      <w:tr w:rsidR="0023414D" w:rsidTr="00A200E2">
        <w:trPr>
          <w:trHeight w:hRule="exact" w:val="643"/>
        </w:trPr>
        <w:tc>
          <w:tcPr>
            <w:tcW w:w="566"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40"/>
            </w:pPr>
            <w:r>
              <w:rPr>
                <w:rStyle w:val="105pt"/>
              </w:rPr>
              <w:t>2</w:t>
            </w:r>
          </w:p>
        </w:tc>
        <w:tc>
          <w:tcPr>
            <w:tcW w:w="3130" w:type="dxa"/>
            <w:tcBorders>
              <w:top w:val="single" w:sz="4" w:space="0" w:color="auto"/>
              <w:left w:val="single" w:sz="4" w:space="0" w:color="auto"/>
            </w:tcBorders>
            <w:shd w:val="clear" w:color="auto" w:fill="FFFFFF"/>
          </w:tcPr>
          <w:p w:rsidR="0023414D" w:rsidRDefault="000D41C9" w:rsidP="00F75F05">
            <w:pPr>
              <w:pStyle w:val="7"/>
              <w:framePr w:w="8381" w:wrap="notBeside" w:vAnchor="text" w:hAnchor="text" w:y="1"/>
              <w:shd w:val="clear" w:color="auto" w:fill="auto"/>
              <w:spacing w:line="317" w:lineRule="exact"/>
            </w:pPr>
            <w:r>
              <w:rPr>
                <w:rStyle w:val="105pt"/>
              </w:rPr>
              <w:t>Количество дипломов с отличием</w:t>
            </w:r>
          </w:p>
        </w:tc>
        <w:tc>
          <w:tcPr>
            <w:tcW w:w="561"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10" w:lineRule="exact"/>
              <w:jc w:val="center"/>
            </w:pPr>
            <w:r>
              <w:rPr>
                <w:rStyle w:val="105pt"/>
              </w:rPr>
              <w:t>9</w:t>
            </w:r>
          </w:p>
        </w:tc>
        <w:tc>
          <w:tcPr>
            <w:tcW w:w="1282" w:type="dxa"/>
            <w:tcBorders>
              <w:top w:val="single" w:sz="4" w:space="0" w:color="auto"/>
              <w:left w:val="single" w:sz="4" w:space="0" w:color="auto"/>
            </w:tcBorders>
            <w:shd w:val="clear" w:color="auto" w:fill="FFFFFF"/>
          </w:tcPr>
          <w:p w:rsidR="0023414D" w:rsidRDefault="00A200E2">
            <w:pPr>
              <w:pStyle w:val="7"/>
              <w:framePr w:w="8381" w:wrap="notBeside" w:vAnchor="text" w:hAnchor="text" w:y="1"/>
              <w:shd w:val="clear" w:color="auto" w:fill="auto"/>
              <w:spacing w:line="220" w:lineRule="exact"/>
              <w:jc w:val="center"/>
            </w:pPr>
            <w:r>
              <w:rPr>
                <w:rStyle w:val="11pt1"/>
              </w:rPr>
              <w:t>11</w:t>
            </w:r>
          </w:p>
        </w:tc>
        <w:tc>
          <w:tcPr>
            <w:tcW w:w="850"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10" w:lineRule="exact"/>
              <w:jc w:val="center"/>
            </w:pPr>
            <w:r>
              <w:rPr>
                <w:rStyle w:val="105pt"/>
              </w:rPr>
              <w:t>9</w:t>
            </w:r>
          </w:p>
        </w:tc>
        <w:tc>
          <w:tcPr>
            <w:tcW w:w="709" w:type="dxa"/>
            <w:tcBorders>
              <w:top w:val="single" w:sz="4" w:space="0" w:color="auto"/>
              <w:left w:val="single" w:sz="4" w:space="0" w:color="auto"/>
            </w:tcBorders>
            <w:shd w:val="clear" w:color="auto" w:fill="FFFFFF"/>
          </w:tcPr>
          <w:p w:rsidR="0023414D" w:rsidRDefault="00A200E2">
            <w:pPr>
              <w:pStyle w:val="7"/>
              <w:framePr w:w="8381" w:wrap="notBeside" w:vAnchor="text" w:hAnchor="text" w:y="1"/>
              <w:shd w:val="clear" w:color="auto" w:fill="auto"/>
              <w:spacing w:line="220" w:lineRule="exact"/>
              <w:jc w:val="center"/>
            </w:pPr>
            <w:r>
              <w:rPr>
                <w:rStyle w:val="11pt1"/>
              </w:rPr>
              <w:t>11</w:t>
            </w:r>
          </w:p>
        </w:tc>
        <w:tc>
          <w:tcPr>
            <w:tcW w:w="563"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140"/>
            </w:pPr>
            <w:r>
              <w:rPr>
                <w:rStyle w:val="105pt"/>
              </w:rPr>
              <w:t>-</w:t>
            </w:r>
          </w:p>
        </w:tc>
        <w:tc>
          <w:tcPr>
            <w:tcW w:w="1988" w:type="dxa"/>
            <w:tcBorders>
              <w:top w:val="single" w:sz="4" w:space="0" w:color="auto"/>
              <w:left w:val="single" w:sz="4" w:space="0" w:color="auto"/>
              <w:righ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120"/>
            </w:pPr>
            <w:r>
              <w:rPr>
                <w:rStyle w:val="105pt"/>
              </w:rPr>
              <w:t>-</w:t>
            </w:r>
          </w:p>
        </w:tc>
      </w:tr>
      <w:tr w:rsidR="0023414D" w:rsidTr="00A200E2">
        <w:trPr>
          <w:trHeight w:hRule="exact" w:val="965"/>
        </w:trPr>
        <w:tc>
          <w:tcPr>
            <w:tcW w:w="566" w:type="dxa"/>
            <w:tcBorders>
              <w:top w:val="single" w:sz="4" w:space="0" w:color="auto"/>
              <w:left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40"/>
            </w:pPr>
            <w:r>
              <w:rPr>
                <w:rStyle w:val="105pt"/>
              </w:rPr>
              <w:t>3</w:t>
            </w:r>
          </w:p>
        </w:tc>
        <w:tc>
          <w:tcPr>
            <w:tcW w:w="3130" w:type="dxa"/>
            <w:tcBorders>
              <w:top w:val="single" w:sz="4" w:space="0" w:color="auto"/>
              <w:left w:val="single" w:sz="4" w:space="0" w:color="auto"/>
            </w:tcBorders>
            <w:shd w:val="clear" w:color="auto" w:fill="FFFFFF"/>
          </w:tcPr>
          <w:p w:rsidR="0023414D" w:rsidRDefault="000D41C9" w:rsidP="00F75F05">
            <w:pPr>
              <w:pStyle w:val="7"/>
              <w:framePr w:w="8381" w:wrap="notBeside" w:vAnchor="text" w:hAnchor="text" w:y="1"/>
              <w:shd w:val="clear" w:color="auto" w:fill="auto"/>
              <w:spacing w:line="312" w:lineRule="exact"/>
            </w:pPr>
            <w:r>
              <w:rPr>
                <w:rStyle w:val="105pt"/>
              </w:rPr>
              <w:t>Количество дипломов с оценками «хорошо» и «отлично»</w:t>
            </w:r>
          </w:p>
        </w:tc>
        <w:tc>
          <w:tcPr>
            <w:tcW w:w="561" w:type="dxa"/>
            <w:tcBorders>
              <w:top w:val="single" w:sz="4" w:space="0" w:color="auto"/>
              <w:left w:val="single" w:sz="4" w:space="0" w:color="auto"/>
            </w:tcBorders>
            <w:shd w:val="clear" w:color="auto" w:fill="FFFFFF"/>
          </w:tcPr>
          <w:p w:rsidR="0023414D" w:rsidRPr="00A200E2" w:rsidRDefault="00A200E2">
            <w:pPr>
              <w:pStyle w:val="7"/>
              <w:framePr w:w="8381" w:wrap="notBeside" w:vAnchor="text" w:hAnchor="text" w:y="1"/>
              <w:shd w:val="clear" w:color="auto" w:fill="auto"/>
              <w:spacing w:line="210" w:lineRule="exact"/>
              <w:jc w:val="center"/>
              <w:rPr>
                <w:b/>
              </w:rPr>
            </w:pPr>
            <w:r w:rsidRPr="00A200E2">
              <w:rPr>
                <w:b/>
              </w:rPr>
              <w:t>7</w:t>
            </w:r>
            <w:r w:rsidR="002535B5">
              <w:rPr>
                <w:b/>
              </w:rPr>
              <w:t>7</w:t>
            </w:r>
          </w:p>
        </w:tc>
        <w:tc>
          <w:tcPr>
            <w:tcW w:w="1282"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20" w:lineRule="exact"/>
              <w:jc w:val="center"/>
            </w:pPr>
            <w:r>
              <w:rPr>
                <w:rStyle w:val="11pt1"/>
              </w:rPr>
              <w:t>92</w:t>
            </w:r>
          </w:p>
        </w:tc>
        <w:tc>
          <w:tcPr>
            <w:tcW w:w="850" w:type="dxa"/>
            <w:tcBorders>
              <w:top w:val="single" w:sz="4" w:space="0" w:color="auto"/>
              <w:left w:val="single" w:sz="4" w:space="0" w:color="auto"/>
            </w:tcBorders>
            <w:shd w:val="clear" w:color="auto" w:fill="FFFFFF"/>
          </w:tcPr>
          <w:p w:rsidR="0023414D" w:rsidRDefault="00552F55">
            <w:pPr>
              <w:pStyle w:val="7"/>
              <w:framePr w:w="8381" w:wrap="notBeside" w:vAnchor="text" w:hAnchor="text" w:y="1"/>
              <w:shd w:val="clear" w:color="auto" w:fill="auto"/>
              <w:spacing w:line="210" w:lineRule="exact"/>
              <w:jc w:val="center"/>
            </w:pPr>
            <w:r>
              <w:rPr>
                <w:rStyle w:val="105pt"/>
              </w:rPr>
              <w:t>7</w:t>
            </w:r>
            <w:r w:rsidR="002535B5">
              <w:rPr>
                <w:rStyle w:val="105pt"/>
              </w:rPr>
              <w:t>7</w:t>
            </w:r>
          </w:p>
        </w:tc>
        <w:tc>
          <w:tcPr>
            <w:tcW w:w="709" w:type="dxa"/>
            <w:tcBorders>
              <w:top w:val="single" w:sz="4" w:space="0" w:color="auto"/>
              <w:left w:val="single" w:sz="4" w:space="0" w:color="auto"/>
            </w:tcBorders>
            <w:shd w:val="clear" w:color="auto" w:fill="FFFFFF"/>
          </w:tcPr>
          <w:p w:rsidR="0023414D" w:rsidRDefault="002535B5">
            <w:pPr>
              <w:pStyle w:val="7"/>
              <w:framePr w:w="8381" w:wrap="notBeside" w:vAnchor="text" w:hAnchor="text" w:y="1"/>
              <w:shd w:val="clear" w:color="auto" w:fill="auto"/>
              <w:spacing w:line="220" w:lineRule="exact"/>
              <w:ind w:right="320"/>
              <w:jc w:val="right"/>
            </w:pPr>
            <w:r>
              <w:rPr>
                <w:rStyle w:val="11pt1"/>
              </w:rPr>
              <w:t>92</w:t>
            </w:r>
          </w:p>
        </w:tc>
        <w:tc>
          <w:tcPr>
            <w:tcW w:w="563" w:type="dxa"/>
            <w:tcBorders>
              <w:top w:val="single" w:sz="4" w:space="0" w:color="auto"/>
              <w:left w:val="single" w:sz="4" w:space="0" w:color="auto"/>
            </w:tcBorders>
            <w:shd w:val="clear" w:color="auto" w:fill="FFFFFF"/>
          </w:tcPr>
          <w:p w:rsidR="0023414D" w:rsidRDefault="0023414D">
            <w:pPr>
              <w:framePr w:w="8381" w:wrap="notBeside" w:vAnchor="text" w:hAnchor="text" w:y="1"/>
              <w:rPr>
                <w:sz w:val="10"/>
                <w:szCs w:val="10"/>
              </w:rPr>
            </w:pPr>
          </w:p>
        </w:tc>
        <w:tc>
          <w:tcPr>
            <w:tcW w:w="1988" w:type="dxa"/>
            <w:tcBorders>
              <w:top w:val="single" w:sz="4" w:space="0" w:color="auto"/>
              <w:left w:val="single" w:sz="4" w:space="0" w:color="auto"/>
              <w:right w:val="single" w:sz="4" w:space="0" w:color="auto"/>
            </w:tcBorders>
            <w:shd w:val="clear" w:color="auto" w:fill="FFFFFF"/>
          </w:tcPr>
          <w:p w:rsidR="0023414D" w:rsidRDefault="0023414D">
            <w:pPr>
              <w:framePr w:w="8381" w:wrap="notBeside" w:vAnchor="text" w:hAnchor="text" w:y="1"/>
              <w:rPr>
                <w:sz w:val="10"/>
                <w:szCs w:val="10"/>
              </w:rPr>
            </w:pPr>
          </w:p>
        </w:tc>
      </w:tr>
      <w:tr w:rsidR="0023414D" w:rsidTr="00552F55">
        <w:trPr>
          <w:trHeight w:hRule="exact" w:val="863"/>
        </w:trPr>
        <w:tc>
          <w:tcPr>
            <w:tcW w:w="566" w:type="dxa"/>
            <w:tcBorders>
              <w:top w:val="single" w:sz="4" w:space="0" w:color="auto"/>
              <w:left w:val="single" w:sz="4" w:space="0" w:color="auto"/>
              <w:bottom w:val="single" w:sz="4" w:space="0" w:color="auto"/>
            </w:tcBorders>
            <w:shd w:val="clear" w:color="auto" w:fill="FFFFFF"/>
          </w:tcPr>
          <w:p w:rsidR="0023414D" w:rsidRDefault="000D41C9">
            <w:pPr>
              <w:pStyle w:val="7"/>
              <w:framePr w:w="8381" w:wrap="notBeside" w:vAnchor="text" w:hAnchor="text" w:y="1"/>
              <w:shd w:val="clear" w:color="auto" w:fill="auto"/>
              <w:spacing w:line="210" w:lineRule="exact"/>
              <w:ind w:left="240"/>
            </w:pPr>
            <w:r>
              <w:rPr>
                <w:rStyle w:val="105pt"/>
              </w:rPr>
              <w:t>4</w:t>
            </w:r>
          </w:p>
        </w:tc>
        <w:tc>
          <w:tcPr>
            <w:tcW w:w="3130" w:type="dxa"/>
            <w:tcBorders>
              <w:top w:val="single" w:sz="4" w:space="0" w:color="auto"/>
              <w:left w:val="single" w:sz="4" w:space="0" w:color="auto"/>
              <w:bottom w:val="single" w:sz="4" w:space="0" w:color="auto"/>
            </w:tcBorders>
            <w:shd w:val="clear" w:color="auto" w:fill="FFFFFF"/>
          </w:tcPr>
          <w:p w:rsidR="0023414D" w:rsidRDefault="000D41C9" w:rsidP="00F75F05">
            <w:pPr>
              <w:pStyle w:val="7"/>
              <w:framePr w:w="8381" w:wrap="notBeside" w:vAnchor="text" w:hAnchor="text" w:y="1"/>
              <w:shd w:val="clear" w:color="auto" w:fill="auto"/>
              <w:spacing w:line="317" w:lineRule="exact"/>
            </w:pPr>
            <w:r>
              <w:rPr>
                <w:rStyle w:val="105pt"/>
              </w:rPr>
              <w:t>Количествовыданных</w:t>
            </w:r>
          </w:p>
          <w:p w:rsidR="0023414D" w:rsidRDefault="00552F55" w:rsidP="00F75F05">
            <w:pPr>
              <w:pStyle w:val="7"/>
              <w:framePr w:w="8381" w:wrap="notBeside" w:vAnchor="text" w:hAnchor="text" w:y="1"/>
              <w:shd w:val="clear" w:color="auto" w:fill="auto"/>
              <w:spacing w:line="317" w:lineRule="exact"/>
            </w:pPr>
            <w:r>
              <w:rPr>
                <w:rStyle w:val="105pt"/>
              </w:rPr>
              <w:t>А</w:t>
            </w:r>
            <w:r w:rsidR="000D41C9">
              <w:rPr>
                <w:rStyle w:val="105pt"/>
              </w:rPr>
              <w:t>кадемическихсправок</w:t>
            </w:r>
          </w:p>
        </w:tc>
        <w:tc>
          <w:tcPr>
            <w:tcW w:w="561" w:type="dxa"/>
            <w:tcBorders>
              <w:top w:val="single" w:sz="4" w:space="0" w:color="auto"/>
              <w:left w:val="single" w:sz="4" w:space="0" w:color="auto"/>
              <w:bottom w:val="single" w:sz="4" w:space="0" w:color="auto"/>
            </w:tcBorders>
            <w:shd w:val="clear" w:color="auto" w:fill="FFFFFF"/>
          </w:tcPr>
          <w:p w:rsidR="0023414D" w:rsidRPr="002535B5" w:rsidRDefault="002535B5" w:rsidP="00552F55">
            <w:pPr>
              <w:framePr w:w="8381" w:wrap="notBeside" w:vAnchor="text" w:hAnchor="text" w:y="1"/>
              <w:jc w:val="center"/>
              <w:rPr>
                <w:rFonts w:ascii="Times New Roman" w:hAnsi="Times New Roman" w:cs="Times New Roman"/>
              </w:rPr>
            </w:pPr>
            <w:r>
              <w:rPr>
                <w:rFonts w:ascii="Times New Roman" w:hAnsi="Times New Roman" w:cs="Times New Roman"/>
              </w:rPr>
              <w:t>0</w:t>
            </w:r>
          </w:p>
        </w:tc>
        <w:tc>
          <w:tcPr>
            <w:tcW w:w="1282" w:type="dxa"/>
            <w:tcBorders>
              <w:top w:val="single" w:sz="4" w:space="0" w:color="auto"/>
              <w:left w:val="single" w:sz="4" w:space="0" w:color="auto"/>
              <w:bottom w:val="single" w:sz="4" w:space="0" w:color="auto"/>
            </w:tcBorders>
            <w:shd w:val="clear" w:color="auto" w:fill="FFFFFF"/>
          </w:tcPr>
          <w:p w:rsidR="0023414D" w:rsidRPr="002535B5" w:rsidRDefault="002535B5" w:rsidP="00552F55">
            <w:pPr>
              <w:framePr w:w="8381" w:wrap="notBeside" w:vAnchor="text" w:hAnchor="text" w:y="1"/>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tcBorders>
            <w:shd w:val="clear" w:color="auto" w:fill="FFFFFF"/>
          </w:tcPr>
          <w:p w:rsidR="0023414D" w:rsidRPr="002535B5" w:rsidRDefault="002535B5" w:rsidP="00552F55">
            <w:pPr>
              <w:framePr w:w="8381" w:wrap="notBeside" w:vAnchor="text" w:hAnchor="text" w:y="1"/>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tcBorders>
            <w:shd w:val="clear" w:color="auto" w:fill="FFFFFF"/>
          </w:tcPr>
          <w:p w:rsidR="0023414D" w:rsidRPr="002535B5" w:rsidRDefault="002535B5" w:rsidP="00552F55">
            <w:pPr>
              <w:framePr w:w="8381" w:wrap="notBeside" w:vAnchor="text" w:hAnchor="text" w:y="1"/>
              <w:jc w:val="center"/>
              <w:rPr>
                <w:rFonts w:ascii="Times New Roman" w:hAnsi="Times New Roman" w:cs="Times New Roman"/>
              </w:rPr>
            </w:pPr>
            <w:r>
              <w:rPr>
                <w:rFonts w:ascii="Times New Roman" w:hAnsi="Times New Roman" w:cs="Times New Roman"/>
              </w:rPr>
              <w:t>0</w:t>
            </w:r>
          </w:p>
        </w:tc>
        <w:tc>
          <w:tcPr>
            <w:tcW w:w="563" w:type="dxa"/>
            <w:tcBorders>
              <w:top w:val="single" w:sz="4" w:space="0" w:color="auto"/>
              <w:left w:val="single" w:sz="4" w:space="0" w:color="auto"/>
              <w:bottom w:val="single" w:sz="4" w:space="0" w:color="auto"/>
            </w:tcBorders>
            <w:shd w:val="clear" w:color="auto" w:fill="FFFFFF"/>
          </w:tcPr>
          <w:p w:rsidR="0023414D" w:rsidRPr="002535B5" w:rsidRDefault="002535B5" w:rsidP="00552F55">
            <w:pPr>
              <w:framePr w:w="8381" w:wrap="notBeside" w:vAnchor="text" w:hAnchor="text" w:y="1"/>
              <w:jc w:val="center"/>
              <w:rPr>
                <w:rFonts w:ascii="Times New Roman" w:hAnsi="Times New Roman" w:cs="Times New Roman"/>
              </w:rPr>
            </w:pPr>
            <w:r>
              <w:rPr>
                <w:rFonts w:ascii="Times New Roman" w:hAnsi="Times New Roman" w:cs="Times New Roman"/>
              </w:rPr>
              <w:t>0</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23414D" w:rsidRPr="002535B5" w:rsidRDefault="0023414D" w:rsidP="00552F55">
            <w:pPr>
              <w:framePr w:w="8381" w:wrap="notBeside" w:vAnchor="text" w:hAnchor="text" w:y="1"/>
              <w:jc w:val="center"/>
              <w:rPr>
                <w:rFonts w:ascii="Times New Roman" w:hAnsi="Times New Roman" w:cs="Times New Roman"/>
              </w:rPr>
            </w:pPr>
          </w:p>
        </w:tc>
      </w:tr>
    </w:tbl>
    <w:p w:rsidR="0023414D" w:rsidRDefault="0023414D">
      <w:pPr>
        <w:rPr>
          <w:sz w:val="2"/>
          <w:szCs w:val="2"/>
        </w:rPr>
      </w:pPr>
    </w:p>
    <w:p w:rsidR="0023414D" w:rsidRDefault="0023414D">
      <w:pPr>
        <w:rPr>
          <w:sz w:val="2"/>
          <w:szCs w:val="2"/>
        </w:rPr>
      </w:pPr>
    </w:p>
    <w:p w:rsidR="0023414D" w:rsidRDefault="0023414D">
      <w:pPr>
        <w:rPr>
          <w:sz w:val="2"/>
          <w:szCs w:val="2"/>
        </w:rPr>
      </w:pPr>
    </w:p>
    <w:p w:rsidR="0023414D" w:rsidRDefault="000D41C9">
      <w:pPr>
        <w:pStyle w:val="7"/>
        <w:shd w:val="clear" w:color="auto" w:fill="auto"/>
        <w:spacing w:before="293" w:line="480" w:lineRule="exact"/>
        <w:ind w:left="20" w:right="800"/>
      </w:pPr>
      <w:r>
        <w:rPr>
          <w:rStyle w:val="31"/>
        </w:rPr>
        <w:t>Пр</w:t>
      </w:r>
      <w:r w:rsidR="00552F55">
        <w:rPr>
          <w:rStyle w:val="31"/>
        </w:rPr>
        <w:t xml:space="preserve">оведение ГИА в ГБПОУ РТ </w:t>
      </w:r>
      <w:r w:rsidR="002535B5">
        <w:rPr>
          <w:rStyle w:val="31"/>
        </w:rPr>
        <w:t xml:space="preserve">«ТТНП» </w:t>
      </w:r>
      <w:r>
        <w:rPr>
          <w:rStyle w:val="31"/>
        </w:rPr>
        <w:t xml:space="preserve"> пока</w:t>
      </w:r>
      <w:r w:rsidR="002535B5">
        <w:rPr>
          <w:rStyle w:val="31"/>
        </w:rPr>
        <w:t>зала следующие результаты из 84</w:t>
      </w:r>
      <w:r>
        <w:rPr>
          <w:rStyle w:val="31"/>
        </w:rPr>
        <w:t xml:space="preserve"> чел. (выпускников):</w:t>
      </w:r>
    </w:p>
    <w:p w:rsidR="0023414D" w:rsidRDefault="002535B5">
      <w:pPr>
        <w:pStyle w:val="7"/>
        <w:numPr>
          <w:ilvl w:val="0"/>
          <w:numId w:val="12"/>
        </w:numPr>
        <w:shd w:val="clear" w:color="auto" w:fill="auto"/>
        <w:tabs>
          <w:tab w:val="left" w:pos="178"/>
        </w:tabs>
        <w:spacing w:line="480" w:lineRule="exact"/>
        <w:ind w:left="20"/>
      </w:pPr>
      <w:r>
        <w:rPr>
          <w:rStyle w:val="31"/>
        </w:rPr>
        <w:lastRenderedPageBreak/>
        <w:t>32</w:t>
      </w:r>
      <w:r w:rsidR="00096CEB">
        <w:rPr>
          <w:rStyle w:val="31"/>
        </w:rPr>
        <w:t xml:space="preserve"> </w:t>
      </w:r>
      <w:r>
        <w:rPr>
          <w:rStyle w:val="31"/>
        </w:rPr>
        <w:t>чел. 38</w:t>
      </w:r>
      <w:r w:rsidR="000D41C9">
        <w:rPr>
          <w:rStyle w:val="31"/>
        </w:rPr>
        <w:t xml:space="preserve"> % получили оценку «отлично»;</w:t>
      </w:r>
    </w:p>
    <w:p w:rsidR="0023414D" w:rsidRDefault="002535B5">
      <w:pPr>
        <w:pStyle w:val="7"/>
        <w:numPr>
          <w:ilvl w:val="0"/>
          <w:numId w:val="12"/>
        </w:numPr>
        <w:shd w:val="clear" w:color="auto" w:fill="auto"/>
        <w:tabs>
          <w:tab w:val="left" w:pos="183"/>
        </w:tabs>
        <w:spacing w:line="480" w:lineRule="exact"/>
        <w:ind w:left="20"/>
      </w:pPr>
      <w:r>
        <w:rPr>
          <w:rStyle w:val="31"/>
        </w:rPr>
        <w:t>45</w:t>
      </w:r>
      <w:r w:rsidR="00096CEB">
        <w:rPr>
          <w:rStyle w:val="31"/>
        </w:rPr>
        <w:t xml:space="preserve"> ч</w:t>
      </w:r>
      <w:r>
        <w:rPr>
          <w:rStyle w:val="31"/>
        </w:rPr>
        <w:t>ел. 54</w:t>
      </w:r>
      <w:r w:rsidR="000D41C9">
        <w:rPr>
          <w:rStyle w:val="31"/>
        </w:rPr>
        <w:t>% получили оценку «хорошо»;</w:t>
      </w:r>
    </w:p>
    <w:p w:rsidR="0023414D" w:rsidRDefault="00AA1A9F" w:rsidP="00AA1A9F">
      <w:pPr>
        <w:pStyle w:val="7"/>
        <w:numPr>
          <w:ilvl w:val="0"/>
          <w:numId w:val="49"/>
        </w:numPr>
        <w:shd w:val="clear" w:color="auto" w:fill="auto"/>
        <w:tabs>
          <w:tab w:val="left" w:pos="183"/>
        </w:tabs>
        <w:spacing w:line="480" w:lineRule="exact"/>
      </w:pPr>
      <w:r>
        <w:rPr>
          <w:rStyle w:val="31"/>
        </w:rPr>
        <w:t xml:space="preserve"> чел. 8</w:t>
      </w:r>
      <w:r w:rsidR="000D41C9">
        <w:rPr>
          <w:rStyle w:val="31"/>
        </w:rPr>
        <w:t xml:space="preserve"> % получили оценку «удовлетворительно»;</w:t>
      </w:r>
    </w:p>
    <w:p w:rsidR="0023414D" w:rsidRDefault="00AA1A9F">
      <w:pPr>
        <w:pStyle w:val="7"/>
        <w:numPr>
          <w:ilvl w:val="0"/>
          <w:numId w:val="12"/>
        </w:numPr>
        <w:shd w:val="clear" w:color="auto" w:fill="auto"/>
        <w:tabs>
          <w:tab w:val="left" w:pos="198"/>
        </w:tabs>
        <w:spacing w:after="264" w:line="480" w:lineRule="exact"/>
        <w:ind w:left="20"/>
      </w:pPr>
      <w:r>
        <w:rPr>
          <w:rStyle w:val="31"/>
        </w:rPr>
        <w:t>9 чел. 11</w:t>
      </w:r>
      <w:r w:rsidR="00096CEB">
        <w:rPr>
          <w:rStyle w:val="31"/>
        </w:rPr>
        <w:t xml:space="preserve"> </w:t>
      </w:r>
      <w:r w:rsidR="000D41C9">
        <w:rPr>
          <w:rStyle w:val="31"/>
        </w:rPr>
        <w:t>% получили повышенный разряд;</w:t>
      </w:r>
    </w:p>
    <w:p w:rsidR="0023414D" w:rsidRDefault="000D41C9">
      <w:pPr>
        <w:pStyle w:val="7"/>
        <w:shd w:val="clear" w:color="auto" w:fill="auto"/>
        <w:spacing w:line="480" w:lineRule="exact"/>
        <w:ind w:left="40" w:right="20" w:firstLine="700"/>
      </w:pPr>
      <w:r>
        <w:rPr>
          <w:rStyle w:val="31"/>
        </w:rPr>
        <w:t>Нарушений при проведении государственной итоговой аттестации не выявлено.</w:t>
      </w:r>
    </w:p>
    <w:p w:rsidR="0023414D" w:rsidRDefault="000D41C9">
      <w:pPr>
        <w:pStyle w:val="7"/>
        <w:shd w:val="clear" w:color="auto" w:fill="auto"/>
        <w:spacing w:line="480" w:lineRule="exact"/>
        <w:ind w:left="40" w:right="20" w:firstLine="700"/>
      </w:pPr>
      <w:r>
        <w:rPr>
          <w:rStyle w:val="31"/>
        </w:rPr>
        <w:t>ОУ оснащено инженерно-педагогическими кадрами, хорошо налажена работа с социальными партнерами.</w:t>
      </w:r>
    </w:p>
    <w:p w:rsidR="0023414D" w:rsidRDefault="000D41C9">
      <w:pPr>
        <w:pStyle w:val="7"/>
        <w:shd w:val="clear" w:color="auto" w:fill="auto"/>
        <w:spacing w:line="480" w:lineRule="exact"/>
        <w:ind w:left="40"/>
      </w:pPr>
      <w:r>
        <w:rPr>
          <w:rStyle w:val="31"/>
        </w:rPr>
        <w:t>Для более качественной подготовки рабочих кадров в ОУ необходимо:</w:t>
      </w:r>
    </w:p>
    <w:p w:rsidR="0023414D" w:rsidRDefault="000D41C9">
      <w:pPr>
        <w:pStyle w:val="7"/>
        <w:numPr>
          <w:ilvl w:val="0"/>
          <w:numId w:val="12"/>
        </w:numPr>
        <w:shd w:val="clear" w:color="auto" w:fill="auto"/>
        <w:tabs>
          <w:tab w:val="left" w:pos="198"/>
        </w:tabs>
        <w:spacing w:line="480" w:lineRule="exact"/>
        <w:ind w:left="40"/>
      </w:pPr>
      <w:r>
        <w:rPr>
          <w:rStyle w:val="31"/>
        </w:rPr>
        <w:t>продолжить оснащение материально-технической базы техникума.</w:t>
      </w:r>
    </w:p>
    <w:p w:rsidR="0023414D" w:rsidRDefault="000D41C9" w:rsidP="00867460">
      <w:pPr>
        <w:pStyle w:val="50"/>
        <w:shd w:val="clear" w:color="auto" w:fill="auto"/>
        <w:ind w:left="40" w:right="20" w:firstLine="668"/>
        <w:rPr>
          <w:rStyle w:val="5135pt0"/>
          <w:iCs/>
          <w:sz w:val="24"/>
          <w:szCs w:val="24"/>
        </w:rPr>
      </w:pPr>
      <w:r w:rsidRPr="00867460">
        <w:rPr>
          <w:rStyle w:val="5135pt0"/>
          <w:iCs/>
          <w:sz w:val="24"/>
          <w:szCs w:val="24"/>
        </w:rPr>
        <w:t xml:space="preserve">Отчет о работе государственной экзаменационной комиссии рассматривался на педагогическом совете ГБПОУ </w:t>
      </w:r>
      <w:r w:rsidR="00867460">
        <w:rPr>
          <w:rStyle w:val="5135pt0"/>
          <w:iCs/>
          <w:sz w:val="24"/>
          <w:szCs w:val="24"/>
        </w:rPr>
        <w:t>РТ</w:t>
      </w:r>
      <w:r w:rsidR="00AA1A9F">
        <w:rPr>
          <w:rStyle w:val="5135pt0"/>
          <w:iCs/>
          <w:sz w:val="24"/>
          <w:szCs w:val="24"/>
        </w:rPr>
        <w:t xml:space="preserve"> «ТТНП» </w:t>
      </w:r>
      <w:r w:rsidR="00867460">
        <w:rPr>
          <w:rStyle w:val="5135pt0"/>
          <w:iCs/>
          <w:sz w:val="24"/>
          <w:szCs w:val="24"/>
        </w:rPr>
        <w:t xml:space="preserve"> </w:t>
      </w:r>
      <w:r w:rsidRPr="00867460">
        <w:rPr>
          <w:rStyle w:val="5135pt0"/>
          <w:iCs/>
          <w:sz w:val="24"/>
          <w:szCs w:val="24"/>
        </w:rPr>
        <w:t>после завершения государственной итоговой аттест</w:t>
      </w:r>
      <w:r w:rsidR="00867460">
        <w:rPr>
          <w:rStyle w:val="5135pt0"/>
          <w:iCs/>
          <w:sz w:val="24"/>
          <w:szCs w:val="24"/>
        </w:rPr>
        <w:t xml:space="preserve">ации (протокол № </w:t>
      </w:r>
      <w:r w:rsidR="00A25855">
        <w:rPr>
          <w:rStyle w:val="5135pt0"/>
          <w:iCs/>
          <w:sz w:val="24"/>
          <w:szCs w:val="24"/>
        </w:rPr>
        <w:t>3</w:t>
      </w:r>
      <w:r w:rsidR="00867460">
        <w:rPr>
          <w:rStyle w:val="5135pt0"/>
          <w:iCs/>
          <w:sz w:val="24"/>
          <w:szCs w:val="24"/>
        </w:rPr>
        <w:t>5</w:t>
      </w:r>
      <w:r w:rsidR="00A25855">
        <w:rPr>
          <w:rStyle w:val="5135pt0"/>
          <w:iCs/>
          <w:sz w:val="24"/>
          <w:szCs w:val="24"/>
        </w:rPr>
        <w:t>-1</w:t>
      </w:r>
      <w:r w:rsidR="00AA1A9F">
        <w:rPr>
          <w:rStyle w:val="5135pt0"/>
          <w:iCs/>
          <w:sz w:val="24"/>
          <w:szCs w:val="24"/>
        </w:rPr>
        <w:t xml:space="preserve"> от 30.06.2019</w:t>
      </w:r>
      <w:r w:rsidRPr="00867460">
        <w:rPr>
          <w:rStyle w:val="5135pt0"/>
          <w:iCs/>
          <w:sz w:val="24"/>
          <w:szCs w:val="24"/>
        </w:rPr>
        <w:t>г.).</w:t>
      </w:r>
    </w:p>
    <w:p w:rsidR="00A25855" w:rsidRDefault="00A25855" w:rsidP="00867460">
      <w:pPr>
        <w:pStyle w:val="50"/>
        <w:shd w:val="clear" w:color="auto" w:fill="auto"/>
        <w:ind w:left="40" w:right="20" w:firstLine="668"/>
        <w:rPr>
          <w:sz w:val="24"/>
          <w:szCs w:val="24"/>
        </w:rPr>
      </w:pPr>
    </w:p>
    <w:p w:rsidR="00A25855" w:rsidRPr="00A25855" w:rsidRDefault="00A25855" w:rsidP="00A25855">
      <w:pPr>
        <w:pStyle w:val="af6"/>
        <w:widowControl/>
        <w:numPr>
          <w:ilvl w:val="0"/>
          <w:numId w:val="2"/>
        </w:numPr>
        <w:jc w:val="center"/>
        <w:rPr>
          <w:rFonts w:ascii="Times New Roman" w:eastAsia="Times New Roman" w:hAnsi="Times New Roman" w:cs="Times New Roman"/>
          <w:b/>
          <w:color w:val="auto"/>
        </w:rPr>
      </w:pPr>
      <w:r w:rsidRPr="00A25855">
        <w:rPr>
          <w:rFonts w:ascii="Times New Roman" w:eastAsia="Times New Roman" w:hAnsi="Times New Roman" w:cs="Times New Roman"/>
          <w:b/>
          <w:color w:val="auto"/>
        </w:rPr>
        <w:t xml:space="preserve">Отчет о результатах </w:t>
      </w:r>
      <w:r>
        <w:rPr>
          <w:rFonts w:ascii="Times New Roman" w:eastAsia="Times New Roman" w:hAnsi="Times New Roman" w:cs="Times New Roman"/>
          <w:b/>
          <w:color w:val="auto"/>
        </w:rPr>
        <w:t>учебно-методической</w:t>
      </w:r>
      <w:r w:rsidRPr="00A25855">
        <w:rPr>
          <w:rFonts w:ascii="Times New Roman" w:eastAsia="Times New Roman" w:hAnsi="Times New Roman" w:cs="Times New Roman"/>
          <w:b/>
          <w:color w:val="auto"/>
        </w:rPr>
        <w:t xml:space="preserve"> деятельности</w:t>
      </w:r>
    </w:p>
    <w:p w:rsidR="00A25855" w:rsidRPr="00A25855" w:rsidRDefault="00A25855" w:rsidP="00A25855">
      <w:pPr>
        <w:widowControl/>
        <w:jc w:val="center"/>
        <w:rPr>
          <w:rFonts w:ascii="Times New Roman" w:eastAsia="Times New Roman" w:hAnsi="Times New Roman" w:cs="Times New Roman"/>
          <w:b/>
          <w:color w:val="auto"/>
          <w:u w:val="single"/>
        </w:rPr>
      </w:pPr>
    </w:p>
    <w:p w:rsidR="00A25855" w:rsidRPr="00A25855" w:rsidRDefault="00A25855" w:rsidP="00A25855">
      <w:pPr>
        <w:widowControl/>
        <w:jc w:val="both"/>
        <w:rPr>
          <w:rFonts w:ascii="Times New Roman" w:eastAsia="Times New Roman" w:hAnsi="Times New Roman" w:cs="Times New Roman"/>
          <w:b/>
          <w:color w:val="auto"/>
          <w:u w:val="single"/>
        </w:rPr>
      </w:pPr>
    </w:p>
    <w:p w:rsidR="00A25855" w:rsidRPr="00A25855" w:rsidRDefault="00A25855" w:rsidP="00A25855">
      <w:pPr>
        <w:widowControl/>
        <w:jc w:val="both"/>
        <w:rPr>
          <w:rFonts w:ascii="Times New Roman" w:eastAsia="Times New Roman" w:hAnsi="Times New Roman" w:cs="Times New Roman"/>
          <w:b/>
          <w:color w:val="auto"/>
        </w:rPr>
      </w:pPr>
      <w:r w:rsidRPr="00A25855">
        <w:rPr>
          <w:rFonts w:ascii="Times New Roman" w:eastAsia="Times New Roman" w:hAnsi="Times New Roman" w:cs="Times New Roman"/>
          <w:b/>
          <w:color w:val="auto"/>
        </w:rPr>
        <w:t xml:space="preserve">Цели инновационной </w:t>
      </w:r>
      <w:r>
        <w:rPr>
          <w:rFonts w:ascii="Times New Roman" w:eastAsia="Times New Roman" w:hAnsi="Times New Roman" w:cs="Times New Roman"/>
          <w:b/>
          <w:color w:val="auto"/>
        </w:rPr>
        <w:t xml:space="preserve">и учебно-методической </w:t>
      </w:r>
      <w:r w:rsidRPr="00A25855">
        <w:rPr>
          <w:rFonts w:ascii="Times New Roman" w:eastAsia="Times New Roman" w:hAnsi="Times New Roman" w:cs="Times New Roman"/>
          <w:b/>
          <w:color w:val="auto"/>
        </w:rPr>
        <w:t>деятельности учреждения СПО</w:t>
      </w:r>
    </w:p>
    <w:p w:rsidR="00A25855" w:rsidRPr="00A25855" w:rsidRDefault="00A25855" w:rsidP="00A25855">
      <w:pPr>
        <w:widowControl/>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ab/>
        <w:t xml:space="preserve">Создать условия, способствующие повышению качества образования, обеспечивающие выполнение требований ФГОС СПО, вводимого профессионального стандарта </w:t>
      </w:r>
      <w:r w:rsidRPr="00A25855">
        <w:rPr>
          <w:rFonts w:ascii="Times New Roman" w:eastAsia="Times New Roman" w:hAnsi="Times New Roman" w:cs="Times New Roman"/>
          <w:color w:val="auto"/>
          <w:lang w:val="en-US"/>
        </w:rPr>
        <w:t>WorldSkills</w:t>
      </w:r>
      <w:r w:rsidRPr="00A25855">
        <w:rPr>
          <w:rFonts w:ascii="Times New Roman" w:eastAsia="Times New Roman" w:hAnsi="Times New Roman" w:cs="Times New Roman"/>
          <w:color w:val="auto"/>
        </w:rPr>
        <w:t xml:space="preserve"> и работодателей по подготовке конкурентоспособных и профессионально-компетентных специалистов среднего звена и квалифицированных рабочих; </w:t>
      </w:r>
    </w:p>
    <w:p w:rsidR="00A25855" w:rsidRPr="00A25855" w:rsidRDefault="00A25855" w:rsidP="00A25855">
      <w:pPr>
        <w:widowControl/>
        <w:jc w:val="both"/>
        <w:rPr>
          <w:rFonts w:ascii="Times New Roman" w:eastAsia="Times New Roman" w:hAnsi="Times New Roman" w:cs="Times New Roman"/>
          <w:b/>
          <w:color w:val="auto"/>
        </w:rPr>
      </w:pPr>
      <w:r w:rsidRPr="00A25855">
        <w:rPr>
          <w:rFonts w:ascii="Times New Roman" w:eastAsia="Times New Roman" w:hAnsi="Times New Roman" w:cs="Times New Roman"/>
          <w:color w:val="auto"/>
        </w:rPr>
        <w:tab/>
        <w:t xml:space="preserve">Повысить профессиональное мастерство руководителей и педагогических работников, подготовить экспертов в рамках движения </w:t>
      </w:r>
      <w:r w:rsidRPr="00A25855">
        <w:rPr>
          <w:rFonts w:ascii="Times New Roman" w:eastAsia="Times New Roman" w:hAnsi="Times New Roman" w:cs="Times New Roman"/>
          <w:color w:val="auto"/>
          <w:lang w:val="en-US"/>
        </w:rPr>
        <w:t>WorldSkills</w:t>
      </w:r>
      <w:r w:rsidRPr="00A25855">
        <w:rPr>
          <w:rFonts w:ascii="Times New Roman" w:eastAsia="Times New Roman" w:hAnsi="Times New Roman" w:cs="Times New Roman"/>
          <w:color w:val="auto"/>
        </w:rPr>
        <w:t>.</w:t>
      </w:r>
    </w:p>
    <w:p w:rsidR="00A25855" w:rsidRPr="00A25855" w:rsidRDefault="00A25855" w:rsidP="00A25855">
      <w:pPr>
        <w:widowControl/>
        <w:jc w:val="both"/>
        <w:rPr>
          <w:rFonts w:ascii="Times New Roman" w:eastAsia="Times New Roman" w:hAnsi="Times New Roman" w:cs="Times New Roman"/>
          <w:color w:val="auto"/>
        </w:rPr>
      </w:pPr>
    </w:p>
    <w:p w:rsidR="00A25855" w:rsidRPr="00A25855" w:rsidRDefault="00A25855" w:rsidP="00A25855">
      <w:pPr>
        <w:widowControl/>
        <w:jc w:val="both"/>
        <w:rPr>
          <w:rFonts w:ascii="Times New Roman" w:eastAsia="Times New Roman" w:hAnsi="Times New Roman" w:cs="Times New Roman"/>
          <w:b/>
          <w:color w:val="auto"/>
        </w:rPr>
      </w:pPr>
      <w:r w:rsidRPr="00A25855">
        <w:rPr>
          <w:rFonts w:ascii="Times New Roman" w:eastAsia="Times New Roman" w:hAnsi="Times New Roman" w:cs="Times New Roman"/>
          <w:b/>
          <w:color w:val="auto"/>
        </w:rPr>
        <w:t>Задачи инновационной деятельности учреждения СПО</w:t>
      </w:r>
    </w:p>
    <w:p w:rsidR="00A25855" w:rsidRP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Обновление учебно-методической документации и учебно-программной документации;</w:t>
      </w:r>
    </w:p>
    <w:p w:rsidR="00A25855" w:rsidRP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Обеспечение методически качественного уровня проведения всех типов занятий, практико-ориентированная подготовка специалистов и квалифицированных рабочих;</w:t>
      </w:r>
    </w:p>
    <w:p w:rsidR="00A25855" w:rsidRP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Овладение педагогическими работниками новых современных (инновационных) педагогических технологий. Организация и осуществление повышения профессиональной квалификации педагогических работников.</w:t>
      </w:r>
    </w:p>
    <w:p w:rsidR="00A25855" w:rsidRP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Профессиональное становление молодых педагогических работников.</w:t>
      </w:r>
    </w:p>
    <w:p w:rsidR="00A25855" w:rsidRP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Работа по обобщению и распространению передового педагогического опыта. Организация работы методического кабинета по оказанию эффективной помощи всем педагогическим работникам.</w:t>
      </w:r>
    </w:p>
    <w:p w:rsidR="00A25855" w:rsidRDefault="00A25855" w:rsidP="00A25855">
      <w:pPr>
        <w:widowControl/>
        <w:numPr>
          <w:ilvl w:val="0"/>
          <w:numId w:val="41"/>
        </w:numPr>
        <w:tabs>
          <w:tab w:val="left" w:pos="284"/>
        </w:tabs>
        <w:ind w:hanging="11"/>
        <w:jc w:val="both"/>
        <w:rPr>
          <w:rFonts w:ascii="Times New Roman" w:eastAsia="Times New Roman" w:hAnsi="Times New Roman" w:cs="Times New Roman"/>
          <w:color w:val="auto"/>
        </w:rPr>
      </w:pPr>
      <w:r w:rsidRPr="00A25855">
        <w:rPr>
          <w:rFonts w:ascii="Times New Roman" w:eastAsia="Times New Roman" w:hAnsi="Times New Roman" w:cs="Times New Roman"/>
          <w:color w:val="auto"/>
        </w:rPr>
        <w:t xml:space="preserve">Организация образовательного процесса с обучающимися имеющими повышенные профессиональные и интеллектуальные способности для участия в движении </w:t>
      </w:r>
      <w:r w:rsidRPr="00A25855">
        <w:rPr>
          <w:rFonts w:ascii="Times New Roman" w:eastAsia="Times New Roman" w:hAnsi="Times New Roman" w:cs="Times New Roman"/>
          <w:color w:val="auto"/>
          <w:lang w:val="en-US"/>
        </w:rPr>
        <w:t>WorldSkills</w:t>
      </w:r>
      <w:r w:rsidRPr="00A25855">
        <w:rPr>
          <w:rFonts w:ascii="Times New Roman" w:eastAsia="Times New Roman" w:hAnsi="Times New Roman" w:cs="Times New Roman"/>
          <w:color w:val="auto"/>
        </w:rPr>
        <w:t>.</w:t>
      </w:r>
    </w:p>
    <w:p w:rsidR="005F47C8" w:rsidRDefault="005F47C8" w:rsidP="005F47C8">
      <w:pPr>
        <w:widowControl/>
        <w:tabs>
          <w:tab w:val="left" w:pos="284"/>
        </w:tabs>
        <w:jc w:val="both"/>
        <w:rPr>
          <w:rFonts w:ascii="Times New Roman" w:eastAsia="Times New Roman" w:hAnsi="Times New Roman" w:cs="Times New Roman"/>
          <w:color w:val="auto"/>
        </w:rPr>
      </w:pPr>
    </w:p>
    <w:p w:rsidR="005F47C8" w:rsidRDefault="005F47C8" w:rsidP="005F47C8">
      <w:pPr>
        <w:widowControl/>
        <w:tabs>
          <w:tab w:val="left" w:pos="284"/>
        </w:tabs>
        <w:jc w:val="both"/>
        <w:rPr>
          <w:rFonts w:ascii="Times New Roman" w:eastAsia="Times New Roman" w:hAnsi="Times New Roman" w:cs="Times New Roman"/>
          <w:color w:val="auto"/>
        </w:rPr>
      </w:pPr>
    </w:p>
    <w:p w:rsidR="005F47C8" w:rsidRDefault="005F47C8" w:rsidP="005F47C8">
      <w:pPr>
        <w:widowControl/>
        <w:tabs>
          <w:tab w:val="left" w:pos="284"/>
        </w:tabs>
        <w:jc w:val="both"/>
        <w:rPr>
          <w:rFonts w:ascii="Times New Roman" w:eastAsia="Times New Roman" w:hAnsi="Times New Roman" w:cs="Times New Roman"/>
          <w:color w:val="auto"/>
        </w:rPr>
      </w:pPr>
    </w:p>
    <w:p w:rsidR="005F47C8" w:rsidRDefault="005F47C8" w:rsidP="005F47C8">
      <w:pPr>
        <w:widowControl/>
        <w:tabs>
          <w:tab w:val="left" w:pos="284"/>
        </w:tabs>
        <w:jc w:val="both"/>
        <w:rPr>
          <w:rFonts w:ascii="Times New Roman" w:eastAsia="Times New Roman" w:hAnsi="Times New Roman" w:cs="Times New Roman"/>
          <w:color w:val="auto"/>
        </w:rPr>
      </w:pPr>
    </w:p>
    <w:p w:rsidR="005F47C8" w:rsidRDefault="005F47C8" w:rsidP="005F47C8">
      <w:pPr>
        <w:widowControl/>
        <w:tabs>
          <w:tab w:val="left" w:pos="284"/>
        </w:tabs>
        <w:jc w:val="both"/>
        <w:rPr>
          <w:rFonts w:ascii="Times New Roman" w:eastAsia="Times New Roman" w:hAnsi="Times New Roman" w:cs="Times New Roman"/>
          <w:color w:val="auto"/>
        </w:rPr>
      </w:pPr>
    </w:p>
    <w:p w:rsidR="005F47C8" w:rsidRDefault="005F47C8" w:rsidP="005F47C8">
      <w:pPr>
        <w:widowControl/>
        <w:tabs>
          <w:tab w:val="left" w:pos="284"/>
        </w:tabs>
        <w:jc w:val="both"/>
        <w:rPr>
          <w:rFonts w:ascii="Times New Roman" w:eastAsia="Times New Roman" w:hAnsi="Times New Roman" w:cs="Times New Roman"/>
          <w:color w:val="auto"/>
        </w:rPr>
      </w:pPr>
    </w:p>
    <w:p w:rsidR="00B96A7B" w:rsidRDefault="00B96A7B" w:rsidP="00B96A7B">
      <w:pPr>
        <w:widowControl/>
        <w:tabs>
          <w:tab w:val="left" w:pos="284"/>
        </w:tabs>
        <w:ind w:left="720"/>
        <w:jc w:val="both"/>
        <w:rPr>
          <w:rFonts w:ascii="Times New Roman" w:eastAsia="Times New Roman" w:hAnsi="Times New Roman" w:cs="Times New Roman"/>
          <w:color w:val="auto"/>
        </w:rPr>
      </w:pPr>
    </w:p>
    <w:p w:rsidR="00B96A7B" w:rsidRPr="00B96A7B" w:rsidRDefault="00B96A7B" w:rsidP="00B96A7B">
      <w:pPr>
        <w:pStyle w:val="af6"/>
        <w:widowControl/>
        <w:numPr>
          <w:ilvl w:val="3"/>
          <w:numId w:val="41"/>
        </w:numPr>
        <w:rPr>
          <w:rFonts w:ascii="Times New Roman" w:eastAsia="Times New Roman" w:hAnsi="Times New Roman" w:cs="Times New Roman"/>
          <w:b/>
          <w:color w:val="auto"/>
        </w:rPr>
      </w:pPr>
      <w:r w:rsidRPr="00B96A7B">
        <w:rPr>
          <w:rFonts w:ascii="Times New Roman" w:eastAsia="Times New Roman" w:hAnsi="Times New Roman" w:cs="Times New Roman"/>
          <w:b/>
          <w:color w:val="auto"/>
        </w:rPr>
        <w:t>Проектная деятельность</w:t>
      </w:r>
    </w:p>
    <w:p w:rsidR="00B96A7B" w:rsidRDefault="00B96A7B" w:rsidP="00B96A7B">
      <w:pPr>
        <w:widowControl/>
        <w:tabs>
          <w:tab w:val="left" w:pos="284"/>
        </w:tabs>
        <w:ind w:left="720"/>
        <w:jc w:val="both"/>
        <w:rPr>
          <w:rFonts w:ascii="Times New Roman" w:eastAsia="Times New Roman" w:hAnsi="Times New Roman" w:cs="Times New Roman"/>
          <w:color w:val="aut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1"/>
        <w:gridCol w:w="1559"/>
        <w:gridCol w:w="3119"/>
        <w:gridCol w:w="3917"/>
      </w:tblGrid>
      <w:tr w:rsidR="00B96A7B" w:rsidRPr="00B96A7B" w:rsidTr="00B96A7B">
        <w:tc>
          <w:tcPr>
            <w:tcW w:w="1861"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Наименование проекта</w:t>
            </w:r>
          </w:p>
        </w:tc>
        <w:tc>
          <w:tcPr>
            <w:tcW w:w="1559"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Срок реализации</w:t>
            </w:r>
          </w:p>
        </w:tc>
        <w:tc>
          <w:tcPr>
            <w:tcW w:w="3119"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Краткая аннотация проекта</w:t>
            </w:r>
          </w:p>
        </w:tc>
        <w:tc>
          <w:tcPr>
            <w:tcW w:w="3917"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Результативность инновационной деятельности</w:t>
            </w:r>
          </w:p>
        </w:tc>
      </w:tr>
      <w:tr w:rsidR="00B96A7B" w:rsidRPr="00B96A7B" w:rsidTr="00B96A7B">
        <w:tc>
          <w:tcPr>
            <w:tcW w:w="10456"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Учреждения</w:t>
            </w:r>
          </w:p>
        </w:tc>
      </w:tr>
      <w:tr w:rsidR="00B96A7B" w:rsidRPr="00B96A7B" w:rsidTr="00B96A7B">
        <w:tc>
          <w:tcPr>
            <w:tcW w:w="1861" w:type="dxa"/>
            <w:shd w:val="clear" w:color="auto" w:fill="auto"/>
          </w:tcPr>
          <w:p w:rsidR="00A87562" w:rsidRDefault="00A87562" w:rsidP="00A87562">
            <w:pPr>
              <w:jc w:val="center"/>
              <w:rPr>
                <w:rFonts w:ascii="Times New Roman" w:eastAsia="Times New Roman" w:hAnsi="Times New Roman" w:cs="Times New Roman"/>
                <w:color w:val="auto"/>
                <w:kern w:val="28"/>
              </w:rPr>
            </w:pPr>
            <w:r>
              <w:rPr>
                <w:rFonts w:ascii="Times New Roman" w:eastAsia="Times New Roman" w:hAnsi="Times New Roman" w:cs="Times New Roman"/>
                <w:color w:val="auto"/>
                <w:kern w:val="28"/>
              </w:rPr>
              <w:t xml:space="preserve">Проект </w:t>
            </w:r>
          </w:p>
          <w:p w:rsidR="00A87562" w:rsidRPr="00A87562" w:rsidRDefault="00A87562" w:rsidP="00A87562">
            <w:pPr>
              <w:jc w:val="cente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rPr>
              <w:t>Производственная мастерская</w:t>
            </w:r>
          </w:p>
          <w:p w:rsidR="00A87562" w:rsidRPr="00A87562" w:rsidRDefault="00A87562" w:rsidP="00A87562">
            <w:pPr>
              <w:jc w:val="cente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lang w:val="en-US"/>
              </w:rPr>
              <w:t>«</w:t>
            </w:r>
            <w:r w:rsidRPr="00A87562">
              <w:rPr>
                <w:rFonts w:ascii="Times New Roman" w:eastAsia="Times New Roman" w:hAnsi="Times New Roman" w:cs="Times New Roman"/>
                <w:color w:val="auto"/>
                <w:kern w:val="28"/>
              </w:rPr>
              <w:t>Тыва ог</w:t>
            </w:r>
            <w:r w:rsidRPr="00A87562">
              <w:rPr>
                <w:rFonts w:ascii="Times New Roman" w:eastAsia="Times New Roman" w:hAnsi="Times New Roman" w:cs="Times New Roman"/>
                <w:color w:val="auto"/>
                <w:kern w:val="28"/>
                <w:lang w:val="en-US"/>
              </w:rPr>
              <w:t>»</w:t>
            </w:r>
            <w:r>
              <w:rPr>
                <w:rFonts w:ascii="Times New Roman" w:eastAsia="Times New Roman" w:hAnsi="Times New Roman" w:cs="Times New Roman"/>
                <w:color w:val="auto"/>
                <w:kern w:val="28"/>
              </w:rPr>
              <w:t>.</w:t>
            </w:r>
          </w:p>
          <w:p w:rsidR="00A87562" w:rsidRPr="00A87562" w:rsidRDefault="00A87562" w:rsidP="00A87562">
            <w:pPr>
              <w:rPr>
                <w:rFonts w:ascii="Times New Roman" w:eastAsia="Times New Roman" w:hAnsi="Times New Roman" w:cs="Times New Roman"/>
                <w:kern w:val="28"/>
                <w:sz w:val="20"/>
                <w:szCs w:val="20"/>
              </w:rPr>
            </w:pPr>
            <w:r w:rsidRPr="00A87562">
              <w:rPr>
                <w:rFonts w:ascii="Times New Roman" w:eastAsia="Times New Roman" w:hAnsi="Times New Roman" w:cs="Times New Roman"/>
                <w:kern w:val="28"/>
                <w:sz w:val="20"/>
                <w:szCs w:val="20"/>
              </w:rPr>
              <w:t> </w:t>
            </w:r>
          </w:p>
          <w:p w:rsidR="00B96A7B" w:rsidRPr="00B96A7B" w:rsidRDefault="00B96A7B" w:rsidP="00B96A7B">
            <w:pPr>
              <w:widowControl/>
              <w:jc w:val="both"/>
              <w:rPr>
                <w:rFonts w:ascii="Times New Roman" w:eastAsia="Times New Roman" w:hAnsi="Times New Roman" w:cs="Times New Roman"/>
                <w:color w:val="auto"/>
              </w:rPr>
            </w:pPr>
          </w:p>
        </w:tc>
        <w:tc>
          <w:tcPr>
            <w:tcW w:w="1559" w:type="dxa"/>
            <w:shd w:val="clear" w:color="auto" w:fill="auto"/>
          </w:tcPr>
          <w:p w:rsidR="00B96A7B" w:rsidRPr="00A87562" w:rsidRDefault="00A87562"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Ежегодно</w:t>
            </w:r>
          </w:p>
        </w:tc>
        <w:tc>
          <w:tcPr>
            <w:tcW w:w="3119" w:type="dxa"/>
            <w:shd w:val="clear" w:color="auto" w:fill="auto"/>
          </w:tcPr>
          <w:p w:rsidR="00A87562" w:rsidRPr="00A87562" w:rsidRDefault="00A87562" w:rsidP="00A87562">
            <w:pPr>
              <w:rPr>
                <w:rFonts w:ascii="Times New Roman" w:eastAsia="Times New Roman" w:hAnsi="Times New Roman" w:cs="Times New Roman"/>
                <w:color w:val="333333"/>
                <w:kern w:val="28"/>
              </w:rPr>
            </w:pPr>
            <w:r w:rsidRPr="00A87562">
              <w:rPr>
                <w:rFonts w:ascii="Times New Roman" w:eastAsia="Times New Roman" w:hAnsi="Times New Roman" w:cs="Times New Roman"/>
                <w:color w:val="auto"/>
                <w:lang w:eastAsia="en-US"/>
              </w:rPr>
              <w:t>Производство мобильного жилища «Юрта – Тээли» во всех сферах деятельности: туризм, быт, бизнес, активный отдых.</w:t>
            </w:r>
          </w:p>
          <w:p w:rsidR="00A87562" w:rsidRPr="00A87562" w:rsidRDefault="00A87562" w:rsidP="00A87562">
            <w:pP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rPr>
              <w:t xml:space="preserve">Производство учебных мастерских по трем направлениям: </w:t>
            </w:r>
          </w:p>
          <w:p w:rsidR="00A87562" w:rsidRPr="00A87562" w:rsidRDefault="00A87562" w:rsidP="00A87562">
            <w:pP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rPr>
              <w:t>- учебная мастерская по изготовлению юрты;</w:t>
            </w:r>
          </w:p>
          <w:p w:rsidR="00A87562" w:rsidRPr="00A87562" w:rsidRDefault="00A87562" w:rsidP="00A87562">
            <w:pP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rPr>
              <w:t>- учебная мастерская по изготовлению кожи;</w:t>
            </w:r>
          </w:p>
          <w:p w:rsidR="00B96A7B" w:rsidRDefault="00A87562" w:rsidP="00A87562">
            <w:pP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kern w:val="28"/>
              </w:rPr>
              <w:t>- учебная мастерская «Швейный цех».</w:t>
            </w:r>
          </w:p>
          <w:p w:rsidR="00A87562" w:rsidRDefault="00A87562" w:rsidP="00A87562">
            <w:pPr>
              <w:rPr>
                <w:rFonts w:ascii="Times New Roman" w:eastAsia="Times New Roman" w:hAnsi="Times New Roman" w:cs="Times New Roman"/>
                <w:color w:val="auto"/>
                <w:kern w:val="28"/>
              </w:rPr>
            </w:pPr>
          </w:p>
          <w:p w:rsidR="00A87562" w:rsidRPr="00A87562" w:rsidRDefault="00A87562" w:rsidP="00A87562">
            <w:pPr>
              <w:widowControl/>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 xml:space="preserve">По направлению «Производство» разработан Этнокультурный проект «Производство вокруг «Юрты» для создания условий, стимулирующих привлечение инвестиций в развитие материально-технической базы профессионального образовательного учреждения. В </w:t>
            </w:r>
            <w:r>
              <w:rPr>
                <w:rFonts w:ascii="Times New Roman" w:eastAsia="Times New Roman" w:hAnsi="Times New Roman" w:cs="Times New Roman"/>
                <w:color w:val="auto"/>
                <w:lang w:eastAsia="en-US"/>
              </w:rPr>
              <w:t xml:space="preserve">ГБПОУ с.Тээли РТ </w:t>
            </w:r>
            <w:r w:rsidRPr="00A87562">
              <w:rPr>
                <w:rFonts w:ascii="Times New Roman" w:eastAsia="Times New Roman" w:hAnsi="Times New Roman" w:cs="Times New Roman"/>
                <w:color w:val="auto"/>
                <w:lang w:eastAsia="en-US"/>
              </w:rPr>
              <w:t>будут работать цеха:</w:t>
            </w:r>
          </w:p>
          <w:p w:rsidR="00A87562" w:rsidRPr="00A87562" w:rsidRDefault="00A87562" w:rsidP="00A87562">
            <w:pPr>
              <w:widowControl/>
              <w:numPr>
                <w:ilvl w:val="0"/>
                <w:numId w:val="45"/>
              </w:numPr>
              <w:ind w:left="284" w:hanging="11"/>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«Обработка  и  выделка  шкуры и меха»</w:t>
            </w:r>
          </w:p>
          <w:p w:rsidR="00A87562" w:rsidRPr="00A87562" w:rsidRDefault="00A87562" w:rsidP="00A87562">
            <w:pPr>
              <w:widowControl/>
              <w:numPr>
                <w:ilvl w:val="0"/>
                <w:numId w:val="45"/>
              </w:numPr>
              <w:ind w:left="284" w:hanging="11"/>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«Обработка шерсти и валяние войлока»</w:t>
            </w:r>
          </w:p>
          <w:p w:rsidR="00A87562" w:rsidRPr="00A87562" w:rsidRDefault="00A87562" w:rsidP="00A87562">
            <w:pPr>
              <w:widowControl/>
              <w:numPr>
                <w:ilvl w:val="0"/>
                <w:numId w:val="45"/>
              </w:numPr>
              <w:ind w:left="284" w:hanging="11"/>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«Обработка материала и декоративная отделка»</w:t>
            </w:r>
          </w:p>
          <w:p w:rsidR="00A87562" w:rsidRPr="00A87562" w:rsidRDefault="00A87562" w:rsidP="00A87562">
            <w:pPr>
              <w:widowControl/>
              <w:numPr>
                <w:ilvl w:val="0"/>
                <w:numId w:val="45"/>
              </w:numPr>
              <w:ind w:left="284" w:hanging="11"/>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«Обработка камни (кости и рога)»</w:t>
            </w:r>
          </w:p>
          <w:p w:rsidR="00A87562" w:rsidRPr="00A87562" w:rsidRDefault="00A87562" w:rsidP="00A87562">
            <w:pPr>
              <w:widowControl/>
              <w:numPr>
                <w:ilvl w:val="0"/>
                <w:numId w:val="45"/>
              </w:numPr>
              <w:jc w:val="both"/>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«Обработка дерева и декоративная роспись. Изготовление юрты и принадлежностей юрты»</w:t>
            </w:r>
          </w:p>
          <w:p w:rsidR="00A87562" w:rsidRPr="00A87562" w:rsidRDefault="00A87562" w:rsidP="00A87562">
            <w:pPr>
              <w:rPr>
                <w:rFonts w:ascii="Times New Roman" w:eastAsia="Times New Roman" w:hAnsi="Times New Roman" w:cs="Times New Roman"/>
                <w:color w:val="auto"/>
                <w:kern w:val="28"/>
              </w:rPr>
            </w:pPr>
            <w:r w:rsidRPr="00A87562">
              <w:rPr>
                <w:rFonts w:ascii="Times New Roman" w:eastAsia="Times New Roman" w:hAnsi="Times New Roman" w:cs="Times New Roman"/>
                <w:color w:val="auto"/>
                <w:lang w:val="en-US" w:eastAsia="en-US"/>
              </w:rPr>
              <w:lastRenderedPageBreak/>
              <w:t>Компьютернаяграфика</w:t>
            </w:r>
          </w:p>
        </w:tc>
        <w:tc>
          <w:tcPr>
            <w:tcW w:w="3917" w:type="dxa"/>
            <w:shd w:val="clear" w:color="auto" w:fill="auto"/>
          </w:tcPr>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lastRenderedPageBreak/>
              <w:t xml:space="preserve">Данный проект предполагает создание условий для разработки организационных основ (программ) профессиональной подготовки и переподготовки квалифицированных рабочих кадров по профилю профессионального образовательного учреждения и зарабатывание внебюджетных средств для развития материально-технической базы с помощью производства сувенирных продукций на базе Центра. В рамках проекта «Центр </w:t>
            </w:r>
            <w:r w:rsidRPr="00A87562">
              <w:rPr>
                <w:rFonts w:ascii="Times New Roman" w:eastAsia="Arial Unicode MS" w:hAnsi="Times New Roman" w:cs="Times New Roman"/>
                <w:u w:color="000000"/>
                <w:lang w:eastAsia="en-US"/>
              </w:rPr>
              <w:t xml:space="preserve">народных художественных промыслов и сувениров в с.Кызыл-Даг» </w:t>
            </w:r>
            <w:r w:rsidRPr="00A87562">
              <w:rPr>
                <w:rFonts w:ascii="Times New Roman" w:eastAsia="Times New Roman" w:hAnsi="Times New Roman" w:cs="Times New Roman"/>
                <w:color w:val="auto"/>
                <w:lang w:eastAsia="en-US"/>
              </w:rPr>
              <w:t>предусматривает:</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Анализ используемых программ и педагогических технологий, внедрение новых разработанных программ и инновационных технологий, имеющих профессионально-общественную аккредитацию от работодателей и от независимых экспертов организаций работодателей;</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Проведение нетрадиционных форм занятий, курсов повышения, семинаров, стажировок, профессиональной подготовки и переподготовки, прохождения производственной практики на предприятиях и организациях работодателей;</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Проведение мастер-классов, практикумов и круглых столов по обмену опытом, с приглашением специалистов из предприятий и именитых народных мастеров для улучшения качества производства сувенирной продукции;</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 xml:space="preserve">Организация и проведение </w:t>
            </w:r>
            <w:r w:rsidRPr="00A87562">
              <w:rPr>
                <w:rFonts w:ascii="Times New Roman" w:eastAsia="Times New Roman" w:hAnsi="Times New Roman" w:cs="Times New Roman"/>
                <w:color w:val="auto"/>
                <w:lang w:eastAsia="en-US"/>
              </w:rPr>
              <w:lastRenderedPageBreak/>
              <w:t>выставок, научно-практических конференций, олимпиад для углубленного изучения национальной культуры и традиций тувинского народа;</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Организация работы по сетевому взаимодействию с образовательными организациями и профориентационной услуги общеобразовательным организациям и населению;</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Формирование опытных творческих мастерских из числа мастеров народного промысла, преподавателей и обучающихся;</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Составление комплексной программы по развитию народных художественных промыслов;</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Выпуск учебно-методических буклетов, методических пособий, учебников;</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Внедрение результатов исследовательских проектов и авторских методик и усовершенствованных программ;</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Открытие новых профессий с учетом запросов работодателей и социальных партнеров;</w:t>
            </w:r>
          </w:p>
          <w:p w:rsidR="00A87562" w:rsidRPr="00A87562" w:rsidRDefault="00A87562" w:rsidP="00A87562">
            <w:pPr>
              <w:keepNext/>
              <w:keepLines/>
              <w:widowControl/>
              <w:ind w:firstLine="512"/>
              <w:jc w:val="both"/>
              <w:outlineLvl w:val="0"/>
              <w:rPr>
                <w:rFonts w:ascii="Times New Roman" w:eastAsia="Times New Roman" w:hAnsi="Times New Roman" w:cs="Times New Roman"/>
                <w:color w:val="auto"/>
                <w:lang w:eastAsia="en-US"/>
              </w:rPr>
            </w:pPr>
            <w:r w:rsidRPr="00A87562">
              <w:rPr>
                <w:rFonts w:ascii="Times New Roman" w:eastAsia="Times New Roman" w:hAnsi="Times New Roman" w:cs="Times New Roman"/>
                <w:color w:val="auto"/>
                <w:lang w:eastAsia="en-US"/>
              </w:rPr>
              <w:t>Составление комплексной программы по производству сувенирной продукции;</w:t>
            </w:r>
          </w:p>
          <w:p w:rsidR="00B96A7B" w:rsidRPr="00B96A7B" w:rsidRDefault="00A87562" w:rsidP="00A87562">
            <w:pPr>
              <w:widowControl/>
              <w:jc w:val="both"/>
              <w:rPr>
                <w:rFonts w:ascii="Times New Roman" w:eastAsia="Times New Roman" w:hAnsi="Times New Roman" w:cs="Times New Roman"/>
                <w:color w:val="auto"/>
              </w:rPr>
            </w:pPr>
            <w:r w:rsidRPr="00A87562">
              <w:rPr>
                <w:rFonts w:ascii="Times New Roman" w:eastAsia="Times New Roman" w:hAnsi="Times New Roman" w:cs="Times New Roman"/>
                <w:color w:val="auto"/>
                <w:lang w:eastAsia="en-US"/>
              </w:rPr>
              <w:t>Составление концепции развития Центра, с последующим привлечением инвестиций в развитие материально-технической базы профессионального образовательного учреждения, где функционирует Центр.</w:t>
            </w:r>
          </w:p>
        </w:tc>
      </w:tr>
      <w:tr w:rsidR="00B96A7B" w:rsidRPr="00B96A7B" w:rsidTr="00B96A7B">
        <w:tc>
          <w:tcPr>
            <w:tcW w:w="1861" w:type="dxa"/>
            <w:shd w:val="clear" w:color="auto" w:fill="auto"/>
          </w:tcPr>
          <w:p w:rsidR="00A87562" w:rsidRPr="00A87562" w:rsidRDefault="00A87562" w:rsidP="00C032AD">
            <w:pPr>
              <w:rPr>
                <w:rFonts w:ascii="Times New Roman" w:eastAsia="Calibri" w:hAnsi="Times New Roman" w:cs="Times New Roman"/>
                <w:color w:val="auto"/>
                <w:lang w:eastAsia="en-US"/>
              </w:rPr>
            </w:pPr>
            <w:r w:rsidRPr="00A87562">
              <w:rPr>
                <w:rFonts w:ascii="Times New Roman" w:eastAsia="Times New Roman" w:hAnsi="Times New Roman" w:cs="Times New Roman"/>
                <w:color w:val="auto"/>
              </w:rPr>
              <w:lastRenderedPageBreak/>
              <w:t xml:space="preserve">Проект </w:t>
            </w:r>
          </w:p>
          <w:p w:rsidR="00A87562" w:rsidRPr="00A87562" w:rsidRDefault="00A87562" w:rsidP="00C032AD">
            <w:pPr>
              <w:widowControl/>
              <w:spacing w:after="200" w:line="276" w:lineRule="auto"/>
              <w:rPr>
                <w:rFonts w:ascii="Times New Roman" w:eastAsia="Calibri" w:hAnsi="Times New Roman" w:cs="Times New Roman"/>
                <w:color w:val="auto"/>
                <w:lang w:eastAsia="en-US"/>
              </w:rPr>
            </w:pPr>
            <w:r w:rsidRPr="00A87562">
              <w:rPr>
                <w:rFonts w:ascii="Times New Roman" w:eastAsia="Calibri" w:hAnsi="Times New Roman" w:cs="Times New Roman"/>
                <w:color w:val="auto"/>
                <w:lang w:eastAsia="en-US"/>
              </w:rPr>
              <w:t>Туристический маршрут по Бай-Тайгинскому району</w:t>
            </w:r>
          </w:p>
          <w:p w:rsidR="00A87562" w:rsidRPr="00A87562" w:rsidRDefault="00A87562" w:rsidP="00C032AD">
            <w:pPr>
              <w:widowControl/>
              <w:spacing w:after="200" w:line="276" w:lineRule="auto"/>
              <w:rPr>
                <w:rFonts w:ascii="Times New Roman" w:eastAsia="Calibri" w:hAnsi="Times New Roman" w:cs="Times New Roman"/>
                <w:b/>
                <w:color w:val="auto"/>
                <w:lang w:eastAsia="en-US"/>
              </w:rPr>
            </w:pPr>
            <w:r w:rsidRPr="00A87562">
              <w:rPr>
                <w:rFonts w:ascii="Times New Roman" w:eastAsia="Calibri" w:hAnsi="Times New Roman" w:cs="Times New Roman"/>
                <w:b/>
                <w:color w:val="auto"/>
                <w:lang w:eastAsia="en-US"/>
              </w:rPr>
              <w:t>«Целительная сила Бай-Тайги»</w:t>
            </w:r>
          </w:p>
          <w:p w:rsidR="00B96A7B" w:rsidRPr="00B96A7B" w:rsidRDefault="00B96A7B" w:rsidP="00B96A7B">
            <w:pPr>
              <w:widowControl/>
              <w:jc w:val="both"/>
              <w:rPr>
                <w:rFonts w:ascii="Times New Roman" w:eastAsia="Times New Roman" w:hAnsi="Times New Roman" w:cs="Times New Roman"/>
                <w:color w:val="auto"/>
              </w:rPr>
            </w:pPr>
          </w:p>
        </w:tc>
        <w:tc>
          <w:tcPr>
            <w:tcW w:w="1559" w:type="dxa"/>
            <w:shd w:val="clear" w:color="auto" w:fill="auto"/>
          </w:tcPr>
          <w:p w:rsidR="00B96A7B" w:rsidRPr="00A87562" w:rsidRDefault="00C032AD"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Ежегодно</w:t>
            </w:r>
          </w:p>
        </w:tc>
        <w:tc>
          <w:tcPr>
            <w:tcW w:w="3119" w:type="dxa"/>
            <w:shd w:val="clear" w:color="auto" w:fill="auto"/>
          </w:tcPr>
          <w:p w:rsidR="00C032AD" w:rsidRPr="00A87562" w:rsidRDefault="00C032AD" w:rsidP="00C032AD">
            <w:pPr>
              <w:widowControl/>
              <w:spacing w:after="200" w:line="276" w:lineRule="auto"/>
              <w:rPr>
                <w:rFonts w:ascii="Times New Roman" w:eastAsia="Calibri" w:hAnsi="Times New Roman" w:cs="Times New Roman"/>
                <w:color w:val="auto"/>
                <w:lang w:eastAsia="en-US"/>
              </w:rPr>
            </w:pPr>
            <w:r w:rsidRPr="00A87562">
              <w:rPr>
                <w:rFonts w:ascii="Times New Roman" w:eastAsia="Calibri" w:hAnsi="Times New Roman" w:cs="Times New Roman"/>
                <w:color w:val="auto"/>
                <w:lang w:eastAsia="en-US"/>
              </w:rPr>
              <w:t>Туристический маршрут по Бай-Тайгинскому району</w:t>
            </w:r>
          </w:p>
          <w:p w:rsidR="00C032AD" w:rsidRPr="00C032AD" w:rsidRDefault="00C032AD" w:rsidP="00C032AD">
            <w:pPr>
              <w:widowControl/>
              <w:spacing w:before="100" w:beforeAutospacing="1" w:after="100" w:afterAutospacing="1" w:line="276" w:lineRule="auto"/>
              <w:rPr>
                <w:rFonts w:ascii="Times New Roman" w:eastAsia="Times New Roman" w:hAnsi="Times New Roman" w:cs="Times New Roman"/>
              </w:rPr>
            </w:pPr>
            <w:r w:rsidRPr="00C032AD">
              <w:rPr>
                <w:rFonts w:ascii="Times New Roman" w:eastAsia="Times New Roman" w:hAnsi="Times New Roman" w:cs="Times New Roman"/>
              </w:rPr>
              <w:t xml:space="preserve">Нами был разработан маршрут пешего туристического похода выходного дня с мая по октябрь месяцы. Учитывая, что наш маршрут разработан для иностранных туристов и студентов </w:t>
            </w:r>
            <w:r w:rsidRPr="00C032AD">
              <w:rPr>
                <w:rFonts w:ascii="Times New Roman" w:eastAsia="Times New Roman" w:hAnsi="Times New Roman" w:cs="Times New Roman"/>
              </w:rPr>
              <w:lastRenderedPageBreak/>
              <w:t xml:space="preserve">нефизкультурных специальностей, которые не обладают высокой спортивной подготовкой, он будет проходить на территории Бай-Тайгинского района по трем маршрутам, и включает три способа передвижения – на автобусе, пешком и верхом. </w:t>
            </w:r>
          </w:p>
          <w:p w:rsidR="00C032AD" w:rsidRPr="00C032AD" w:rsidRDefault="00C032AD" w:rsidP="00C032AD">
            <w:pPr>
              <w:widowControl/>
              <w:spacing w:before="100" w:beforeAutospacing="1" w:after="100" w:afterAutospacing="1" w:line="276" w:lineRule="auto"/>
              <w:rPr>
                <w:rFonts w:ascii="Times New Roman" w:eastAsia="Times New Roman" w:hAnsi="Times New Roman" w:cs="Times New Roman"/>
              </w:rPr>
            </w:pPr>
            <w:r w:rsidRPr="00C032AD">
              <w:rPr>
                <w:rFonts w:ascii="Times New Roman" w:eastAsia="Times New Roman" w:hAnsi="Times New Roman" w:cs="Times New Roman"/>
              </w:rPr>
              <w:t>Протяженность маршрута пешком составляет  8 км. Основную часть маршрута группа проходит по лесистой местности по тропе до места ночевки.</w:t>
            </w:r>
          </w:p>
          <w:p w:rsidR="00B96A7B" w:rsidRPr="00B96A7B" w:rsidRDefault="00B96A7B" w:rsidP="00B96A7B">
            <w:pPr>
              <w:widowControl/>
              <w:jc w:val="both"/>
              <w:rPr>
                <w:rFonts w:ascii="Times New Roman" w:eastAsia="Times New Roman" w:hAnsi="Times New Roman" w:cs="Times New Roman"/>
                <w:color w:val="auto"/>
              </w:rPr>
            </w:pPr>
          </w:p>
        </w:tc>
        <w:tc>
          <w:tcPr>
            <w:tcW w:w="3917" w:type="dxa"/>
            <w:shd w:val="clear" w:color="auto" w:fill="auto"/>
          </w:tcPr>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lastRenderedPageBreak/>
              <w:t>Объекты:</w:t>
            </w:r>
            <w:r w:rsidRPr="00C032AD">
              <w:rPr>
                <w:rFonts w:ascii="Times New Roman" w:eastAsia="Times New Roman" w:hAnsi="Times New Roman" w:cs="Times New Roman"/>
                <w:color w:val="222222"/>
              </w:rPr>
              <w:t>Аржаан «Шивилиг», аржаан «Дустуг-Хем», аржаан «Чараш-Даш», пресный аржаан «Бел», пресный аржаан «Дагбаары».</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color w:val="222222"/>
              </w:rPr>
              <w:t>Дополнительные объекты</w:t>
            </w:r>
            <w:r w:rsidRPr="00C032AD">
              <w:rPr>
                <w:rFonts w:ascii="Times New Roman" w:eastAsia="Times New Roman" w:hAnsi="Times New Roman" w:cs="Times New Roman"/>
                <w:color w:val="222222"/>
              </w:rPr>
              <w:t>: Государственный природный заповедник «Шуйский парк», гора «Черепашка» в селе Тээли, природные достопримечательности местечки «Эзим» (камни в виде пениса, мошонка, орла, ящериц, черепаха и т.д.), местечка «Оргу - ой» в с. Кызыл-Даг.</w:t>
            </w:r>
          </w:p>
          <w:p w:rsidR="00C032AD" w:rsidRPr="00C032AD" w:rsidRDefault="00C032AD" w:rsidP="00C032AD">
            <w:pPr>
              <w:widowControl/>
              <w:spacing w:line="270" w:lineRule="atLeast"/>
              <w:rPr>
                <w:rFonts w:ascii="Times New Roman" w:eastAsia="Times New Roman" w:hAnsi="Times New Roman" w:cs="Times New Roman"/>
                <w:b/>
                <w:bCs/>
                <w:color w:val="222222"/>
              </w:rPr>
            </w:pP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Тип:</w:t>
            </w:r>
            <w:r w:rsidRPr="00C032AD">
              <w:rPr>
                <w:rFonts w:ascii="Times New Roman" w:eastAsia="Times New Roman" w:hAnsi="Times New Roman" w:cs="Times New Roman"/>
                <w:color w:val="222222"/>
              </w:rPr>
              <w:t xml:space="preserve">Экскурсионный, эзотерический и для отдыха </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Регион:</w:t>
            </w:r>
            <w:r w:rsidRPr="00C032AD">
              <w:rPr>
                <w:rFonts w:ascii="Times New Roman" w:eastAsia="Times New Roman" w:hAnsi="Times New Roman" w:cs="Times New Roman"/>
                <w:color w:val="222222"/>
              </w:rPr>
              <w:t xml:space="preserve"> Республика Тыва, Бай-Тайгинский район</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 xml:space="preserve">Обслуживание: </w:t>
            </w:r>
            <w:r w:rsidRPr="00C032AD">
              <w:rPr>
                <w:rFonts w:ascii="Times New Roman" w:eastAsia="Times New Roman" w:hAnsi="Times New Roman" w:cs="Times New Roman"/>
                <w:color w:val="222222"/>
              </w:rPr>
              <w:t>Транспорт, экскурсионное обслуживание, питание, страховки, проживание.</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Продолжительность тура:</w:t>
            </w:r>
            <w:r w:rsidRPr="00C032AD">
              <w:rPr>
                <w:rFonts w:ascii="Times New Roman" w:eastAsia="Times New Roman" w:hAnsi="Times New Roman" w:cs="Times New Roman"/>
                <w:color w:val="222222"/>
              </w:rPr>
              <w:t xml:space="preserve"> 9 дней / 8 ночей </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Уровень сложности:</w:t>
            </w:r>
            <w:r w:rsidRPr="00C032AD">
              <w:rPr>
                <w:rFonts w:ascii="Times New Roman" w:eastAsia="Times New Roman" w:hAnsi="Times New Roman" w:cs="Times New Roman"/>
                <w:color w:val="222222"/>
              </w:rPr>
              <w:t xml:space="preserve"> Любая физическая подготовка </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Проживание:</w:t>
            </w:r>
            <w:r w:rsidRPr="00C032AD">
              <w:rPr>
                <w:rFonts w:ascii="Times New Roman" w:eastAsia="Times New Roman" w:hAnsi="Times New Roman" w:cs="Times New Roman"/>
                <w:color w:val="222222"/>
              </w:rPr>
              <w:t xml:space="preserve"> туристские комплексы, юрты, дома 2-х,3-х местные номера.</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Питание:</w:t>
            </w:r>
            <w:r w:rsidRPr="00C032AD">
              <w:rPr>
                <w:rFonts w:ascii="Times New Roman" w:eastAsia="Times New Roman" w:hAnsi="Times New Roman" w:cs="Times New Roman"/>
                <w:color w:val="222222"/>
              </w:rPr>
              <w:t xml:space="preserve"> согласно программе тура</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Транспорт:</w:t>
            </w:r>
            <w:r w:rsidRPr="00C032AD">
              <w:rPr>
                <w:rFonts w:ascii="Times New Roman" w:eastAsia="Times New Roman" w:hAnsi="Times New Roman" w:cs="Times New Roman"/>
                <w:color w:val="222222"/>
              </w:rPr>
              <w:t xml:space="preserve"> микроавтобус 8 -14 мест. </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Сезон проведения:</w:t>
            </w:r>
            <w:r w:rsidRPr="00C032AD">
              <w:rPr>
                <w:rFonts w:ascii="Times New Roman" w:eastAsia="Times New Roman" w:hAnsi="Times New Roman" w:cs="Times New Roman"/>
                <w:color w:val="222222"/>
              </w:rPr>
              <w:t xml:space="preserve"> май – октябрь </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Количество человек в группе:</w:t>
            </w:r>
            <w:r w:rsidRPr="00C032AD">
              <w:rPr>
                <w:rFonts w:ascii="Times New Roman" w:eastAsia="Times New Roman" w:hAnsi="Times New Roman" w:cs="Times New Roman"/>
                <w:color w:val="222222"/>
              </w:rPr>
              <w:t xml:space="preserve"> от 8 до 14</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В стоимость входит:</w:t>
            </w:r>
            <w:r w:rsidRPr="00C032AD">
              <w:rPr>
                <w:rFonts w:ascii="Times New Roman" w:eastAsia="Times New Roman" w:hAnsi="Times New Roman" w:cs="Times New Roman"/>
                <w:color w:val="222222"/>
              </w:rPr>
              <w:t xml:space="preserve"> экскурсионное обслуживание, транспорт,  питание по программе,</w:t>
            </w:r>
          </w:p>
          <w:p w:rsidR="00C032AD"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Оплачивается дополнительно:</w:t>
            </w:r>
            <w:r w:rsidRPr="00C032AD">
              <w:rPr>
                <w:rFonts w:ascii="Times New Roman" w:eastAsia="Times New Roman" w:hAnsi="Times New Roman" w:cs="Times New Roman"/>
                <w:color w:val="222222"/>
              </w:rPr>
              <w:t xml:space="preserve"> питание, дополнительные услуги.</w:t>
            </w:r>
          </w:p>
          <w:p w:rsidR="00B96A7B" w:rsidRPr="00C032AD" w:rsidRDefault="00C032AD" w:rsidP="00C032AD">
            <w:pPr>
              <w:widowControl/>
              <w:spacing w:line="270" w:lineRule="atLeast"/>
              <w:rPr>
                <w:rFonts w:ascii="Times New Roman" w:eastAsia="Times New Roman" w:hAnsi="Times New Roman" w:cs="Times New Roman"/>
                <w:color w:val="222222"/>
              </w:rPr>
            </w:pPr>
            <w:r w:rsidRPr="00C032AD">
              <w:rPr>
                <w:rFonts w:ascii="Times New Roman" w:eastAsia="Times New Roman" w:hAnsi="Times New Roman" w:cs="Times New Roman"/>
                <w:b/>
                <w:bCs/>
                <w:color w:val="222222"/>
              </w:rPr>
              <w:t>Стоимость:</w:t>
            </w:r>
            <w:r w:rsidRPr="00C032AD">
              <w:rPr>
                <w:rFonts w:ascii="Times New Roman" w:eastAsia="Times New Roman" w:hAnsi="Times New Roman" w:cs="Times New Roman"/>
                <w:b/>
                <w:bCs/>
                <w:color w:val="auto"/>
              </w:rPr>
              <w:t>от 23 400  рублей </w:t>
            </w:r>
          </w:p>
        </w:tc>
      </w:tr>
      <w:tr w:rsidR="00B96A7B" w:rsidRPr="00B96A7B" w:rsidTr="00B96A7B">
        <w:tc>
          <w:tcPr>
            <w:tcW w:w="1861"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p>
        </w:tc>
        <w:tc>
          <w:tcPr>
            <w:tcW w:w="1559"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p>
        </w:tc>
        <w:tc>
          <w:tcPr>
            <w:tcW w:w="3119"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p>
        </w:tc>
        <w:tc>
          <w:tcPr>
            <w:tcW w:w="3917" w:type="dxa"/>
            <w:shd w:val="clear" w:color="auto" w:fill="auto"/>
          </w:tcPr>
          <w:p w:rsidR="00B96A7B" w:rsidRPr="00B96A7B" w:rsidRDefault="00B96A7B" w:rsidP="00B96A7B">
            <w:pPr>
              <w:widowControl/>
              <w:tabs>
                <w:tab w:val="left" w:pos="900"/>
                <w:tab w:val="left" w:pos="1425"/>
              </w:tabs>
              <w:jc w:val="both"/>
              <w:rPr>
                <w:rFonts w:ascii="Times New Roman" w:eastAsia="Times New Roman" w:hAnsi="Times New Roman" w:cs="Times New Roman"/>
                <w:color w:val="auto"/>
              </w:rPr>
            </w:pPr>
          </w:p>
        </w:tc>
      </w:tr>
      <w:tr w:rsidR="00B96A7B" w:rsidRPr="00B96A7B" w:rsidTr="00B96A7B">
        <w:tc>
          <w:tcPr>
            <w:tcW w:w="10456"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Обучающихся</w:t>
            </w:r>
          </w:p>
        </w:tc>
      </w:tr>
      <w:tr w:rsidR="00B96A7B" w:rsidRPr="00B96A7B" w:rsidTr="00B96A7B">
        <w:tc>
          <w:tcPr>
            <w:tcW w:w="1861" w:type="dxa"/>
            <w:shd w:val="clear" w:color="auto" w:fill="auto"/>
          </w:tcPr>
          <w:p w:rsidR="00B96A7B" w:rsidRPr="005F47C8" w:rsidRDefault="00B96A7B" w:rsidP="00B96A7B">
            <w:pPr>
              <w:widowControl/>
              <w:jc w:val="both"/>
              <w:rPr>
                <w:rFonts w:ascii="Times New Roman" w:eastAsia="Times New Roman" w:hAnsi="Times New Roman" w:cs="Times New Roman"/>
                <w:b/>
                <w:color w:val="auto"/>
              </w:rPr>
            </w:pPr>
            <w:r w:rsidRPr="005F47C8">
              <w:rPr>
                <w:rFonts w:ascii="Times New Roman" w:eastAsia="Times New Roman" w:hAnsi="Times New Roman" w:cs="Times New Roman"/>
                <w:b/>
                <w:color w:val="auto"/>
              </w:rPr>
              <w:t>«Аймачная взаимоподдержка»</w:t>
            </w:r>
          </w:p>
        </w:tc>
        <w:tc>
          <w:tcPr>
            <w:tcW w:w="1559" w:type="dxa"/>
            <w:shd w:val="clear" w:color="auto" w:fill="auto"/>
          </w:tcPr>
          <w:p w:rsidR="00B96A7B" w:rsidRPr="00B96A7B" w:rsidRDefault="000656AC"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2019</w:t>
            </w:r>
          </w:p>
        </w:tc>
        <w:tc>
          <w:tcPr>
            <w:tcW w:w="3119" w:type="dxa"/>
            <w:shd w:val="clear" w:color="auto" w:fill="auto"/>
          </w:tcPr>
          <w:p w:rsidR="00B96A7B" w:rsidRPr="00B96A7B" w:rsidRDefault="00B96A7B" w:rsidP="00B96A7B">
            <w:pPr>
              <w:widowControl/>
              <w:jc w:val="both"/>
              <w:rPr>
                <w:rFonts w:ascii="Times New Roman" w:eastAsia="Times New Roman" w:hAnsi="Times New Roman" w:cs="Times New Roman"/>
                <w:color w:val="auto"/>
                <w:sz w:val="28"/>
              </w:rPr>
            </w:pPr>
            <w:r w:rsidRPr="00B96A7B">
              <w:rPr>
                <w:rFonts w:ascii="Times New Roman" w:eastAsia="Times New Roman" w:hAnsi="Times New Roman" w:cs="Times New Roman"/>
                <w:color w:val="auto"/>
              </w:rPr>
              <w:t>Ставит цель - изучить опыт организации традиционных форм взаимоподдержки родственников, выявить родовые группы, посещение и анализ мероприятий родовых групп, изучить помощь в решении некоторых социальных проблем родовых групп, изучить распространение положительного опыта по взаимопомощи родственников, аймаков, поощрение авторитетных людей аймака</w:t>
            </w:r>
            <w:r w:rsidRPr="00B96A7B">
              <w:rPr>
                <w:rFonts w:ascii="Times New Roman" w:eastAsia="Times New Roman" w:hAnsi="Times New Roman" w:cs="Times New Roman"/>
                <w:color w:val="auto"/>
                <w:sz w:val="28"/>
              </w:rPr>
              <w:t>.</w:t>
            </w:r>
          </w:p>
        </w:tc>
        <w:tc>
          <w:tcPr>
            <w:tcW w:w="3917" w:type="dxa"/>
            <w:shd w:val="clear" w:color="auto" w:fill="auto"/>
          </w:tcPr>
          <w:p w:rsidR="00B96A7B" w:rsidRPr="00B96A7B" w:rsidRDefault="00B96A7B" w:rsidP="00B96A7B">
            <w:pPr>
              <w:widowControl/>
              <w:jc w:val="both"/>
              <w:rPr>
                <w:rFonts w:ascii="Times New Roman" w:eastAsia="Times New Roman" w:hAnsi="Times New Roman" w:cs="Times New Roman"/>
                <w:bCs/>
                <w:color w:val="auto"/>
              </w:rPr>
            </w:pPr>
            <w:r w:rsidRPr="00B96A7B">
              <w:rPr>
                <w:rFonts w:ascii="Times New Roman" w:eastAsia="Times New Roman" w:hAnsi="Times New Roman" w:cs="Times New Roman"/>
                <w:bCs/>
                <w:color w:val="auto"/>
              </w:rPr>
              <w:t>Ожидаемые результаты проекта: снижение женской и подростковой преступности; снижение младенческой и детской смертности; снижение заболеваемости; снижение численности крайне бедных семей; снижение численности устраиваемых в интернаты пожилых людей и детей.</w:t>
            </w:r>
          </w:p>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У наших предков была добрая традиция, согласно которой люди помогали друг другу добровольно и бескорыстно.</w:t>
            </w:r>
          </w:p>
          <w:p w:rsidR="00B96A7B" w:rsidRPr="00B96A7B" w:rsidRDefault="00B96A7B" w:rsidP="00B96A7B">
            <w:pPr>
              <w:widowControl/>
              <w:ind w:left="33"/>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 xml:space="preserve">В проекте рассматривается традиция взаимопомощи родственников и уважительное отношение друг другу, проект  помогает решать социальные проблемы семей, снижает преступность, младенческие и детские смертности, заболеваемости, численности </w:t>
            </w:r>
            <w:r w:rsidRPr="00B96A7B">
              <w:rPr>
                <w:rFonts w:ascii="Times New Roman" w:eastAsia="Times New Roman" w:hAnsi="Times New Roman" w:cs="Times New Roman"/>
                <w:color w:val="auto"/>
              </w:rPr>
              <w:lastRenderedPageBreak/>
              <w:t>крайне-бедных семей. Решается проблема по возрастанию количества подростковой преступности, младенческой и детской смертности, заболеваемости а также численности крайне бедных семей в Бай-Тайгинскомкожууне.</w:t>
            </w:r>
          </w:p>
          <w:p w:rsidR="00B96A7B" w:rsidRPr="00B96A7B" w:rsidRDefault="00B96A7B" w:rsidP="00B96A7B">
            <w:pPr>
              <w:widowControl/>
              <w:jc w:val="both"/>
              <w:rPr>
                <w:rFonts w:ascii="Times New Roman" w:eastAsia="Times New Roman" w:hAnsi="Times New Roman" w:cs="Times New Roman"/>
                <w:color w:val="auto"/>
              </w:rPr>
            </w:pPr>
          </w:p>
        </w:tc>
      </w:tr>
    </w:tbl>
    <w:p w:rsidR="00B96A7B" w:rsidRDefault="00B96A7B" w:rsidP="00C032AD">
      <w:pPr>
        <w:widowControl/>
        <w:contextualSpacing/>
        <w:jc w:val="both"/>
        <w:rPr>
          <w:rFonts w:ascii="Times New Roman" w:eastAsia="Times New Roman" w:hAnsi="Times New Roman" w:cs="Times New Roman"/>
          <w:b/>
          <w:color w:val="auto"/>
        </w:rPr>
      </w:pPr>
    </w:p>
    <w:p w:rsidR="00B96A7B" w:rsidRPr="00A25855" w:rsidRDefault="00B96A7B" w:rsidP="00B96A7B">
      <w:pPr>
        <w:widowControl/>
        <w:contextualSpacing/>
        <w:jc w:val="both"/>
        <w:rPr>
          <w:rFonts w:ascii="Times New Roman" w:eastAsia="Times New Roman" w:hAnsi="Times New Roman" w:cs="Times New Roman"/>
          <w:b/>
          <w:color w:val="auto"/>
        </w:rPr>
      </w:pPr>
    </w:p>
    <w:p w:rsidR="00A25855" w:rsidRPr="00B96A7B" w:rsidRDefault="00A25855" w:rsidP="00B96A7B">
      <w:pPr>
        <w:pStyle w:val="af6"/>
        <w:widowControl/>
        <w:numPr>
          <w:ilvl w:val="3"/>
          <w:numId w:val="41"/>
        </w:numPr>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Участие педработников в мероприятиях различного уровня (конференции, семинары, круглые столы, мастер-классы и пр.)</w:t>
      </w:r>
    </w:p>
    <w:p w:rsidR="00B96A7B" w:rsidRDefault="00B96A7B" w:rsidP="00B96A7B">
      <w:pPr>
        <w:widowControl/>
        <w:ind w:left="720"/>
        <w:contextualSpacing/>
        <w:jc w:val="both"/>
        <w:rPr>
          <w:rFonts w:ascii="Times New Roman" w:eastAsia="Times New Roman" w:hAnsi="Times New Roman" w:cs="Times New Roman"/>
          <w:b/>
          <w:color w:val="auto"/>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3889"/>
        <w:gridCol w:w="1456"/>
        <w:gridCol w:w="1890"/>
      </w:tblGrid>
      <w:tr w:rsidR="00B96A7B" w:rsidRPr="00B96A7B" w:rsidTr="000656AC">
        <w:tc>
          <w:tcPr>
            <w:tcW w:w="3456"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Наименование мероприятия</w:t>
            </w:r>
          </w:p>
        </w:tc>
        <w:tc>
          <w:tcPr>
            <w:tcW w:w="3889"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Уровень (федеральный, региональный, ОО СПО)</w:t>
            </w:r>
          </w:p>
        </w:tc>
        <w:tc>
          <w:tcPr>
            <w:tcW w:w="1456"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Количество участников</w:t>
            </w:r>
          </w:p>
        </w:tc>
        <w:tc>
          <w:tcPr>
            <w:tcW w:w="1890" w:type="dxa"/>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 xml:space="preserve">Результат </w:t>
            </w:r>
          </w:p>
        </w:tc>
      </w:tr>
      <w:tr w:rsidR="00B96A7B" w:rsidRPr="00B96A7B" w:rsidTr="000656AC">
        <w:tc>
          <w:tcPr>
            <w:tcW w:w="10691"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Конференции</w:t>
            </w:r>
          </w:p>
        </w:tc>
      </w:tr>
      <w:tr w:rsidR="00B96A7B" w:rsidRPr="00B96A7B" w:rsidTr="000656AC">
        <w:tc>
          <w:tcPr>
            <w:tcW w:w="3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sidRPr="008F5221">
              <w:rPr>
                <w:rFonts w:ascii="Times New Roman" w:eastAsia="Calibri" w:hAnsi="Times New Roman" w:cs="Times New Roman"/>
                <w:color w:val="auto"/>
                <w:lang w:eastAsia="en-US"/>
              </w:rPr>
              <w:t>«Педагог – живой пример эффективности воспитания и обучения»</w:t>
            </w:r>
          </w:p>
        </w:tc>
        <w:tc>
          <w:tcPr>
            <w:tcW w:w="3889"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Внутриобразовательная</w:t>
            </w:r>
            <w:r w:rsidR="00E874E1">
              <w:rPr>
                <w:rFonts w:ascii="Times New Roman" w:eastAsia="Times New Roman" w:hAnsi="Times New Roman" w:cs="Times New Roman"/>
                <w:color w:val="auto"/>
              </w:rPr>
              <w:t>конференц</w:t>
            </w:r>
            <w:r>
              <w:rPr>
                <w:rFonts w:ascii="Times New Roman" w:eastAsia="Times New Roman" w:hAnsi="Times New Roman" w:cs="Times New Roman"/>
                <w:color w:val="auto"/>
              </w:rPr>
              <w:t>ия</w:t>
            </w:r>
          </w:p>
        </w:tc>
        <w:tc>
          <w:tcPr>
            <w:tcW w:w="1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1890"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Сертификат</w:t>
            </w:r>
          </w:p>
        </w:tc>
      </w:tr>
      <w:tr w:rsidR="00B96A7B" w:rsidRPr="00B96A7B" w:rsidTr="000656AC">
        <w:tc>
          <w:tcPr>
            <w:tcW w:w="10691"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Семинары</w:t>
            </w:r>
          </w:p>
        </w:tc>
      </w:tr>
      <w:tr w:rsidR="00B96A7B" w:rsidRPr="00B96A7B" w:rsidTr="000656AC">
        <w:tc>
          <w:tcPr>
            <w:tcW w:w="3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sidRPr="008F5221">
              <w:rPr>
                <w:rFonts w:ascii="Times New Roman" w:eastAsia="Calibri" w:hAnsi="Times New Roman" w:cs="Times New Roman"/>
                <w:color w:val="auto"/>
                <w:lang w:eastAsia="en-US"/>
              </w:rPr>
              <w:t>Методическое сопровождение ПОО по вопросам внедрения ФГОС по новому наиболее востребованным и перспективным профессиям и специальностям Топ-50</w:t>
            </w:r>
          </w:p>
        </w:tc>
        <w:tc>
          <w:tcPr>
            <w:tcW w:w="3889"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 xml:space="preserve">Региональный </w:t>
            </w:r>
          </w:p>
        </w:tc>
        <w:tc>
          <w:tcPr>
            <w:tcW w:w="1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1890"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Сертификат</w:t>
            </w:r>
          </w:p>
        </w:tc>
      </w:tr>
      <w:tr w:rsidR="00B96A7B" w:rsidRPr="00B96A7B" w:rsidTr="000656AC">
        <w:tc>
          <w:tcPr>
            <w:tcW w:w="10691"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Совещания</w:t>
            </w:r>
          </w:p>
        </w:tc>
      </w:tr>
      <w:tr w:rsidR="00B96A7B" w:rsidRPr="00B96A7B" w:rsidTr="000656AC">
        <w:tc>
          <w:tcPr>
            <w:tcW w:w="3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Calibri" w:hAnsi="Times New Roman" w:cs="Times New Roman"/>
                <w:color w:val="auto"/>
                <w:lang w:eastAsia="en-US"/>
              </w:rPr>
              <w:t xml:space="preserve">Методический совет </w:t>
            </w:r>
            <w:r w:rsidRPr="008F5221">
              <w:rPr>
                <w:rFonts w:ascii="Times New Roman" w:eastAsia="Calibri" w:hAnsi="Times New Roman" w:cs="Times New Roman"/>
                <w:color w:val="auto"/>
                <w:lang w:eastAsia="en-US"/>
              </w:rPr>
              <w:t>«Личностно-ориентированный подход к обучающимся, имеющим низкую мотивацию к учебно-познавательной деятельности»</w:t>
            </w:r>
          </w:p>
        </w:tc>
        <w:tc>
          <w:tcPr>
            <w:tcW w:w="3889"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Внутриобразовательный</w:t>
            </w:r>
          </w:p>
        </w:tc>
        <w:tc>
          <w:tcPr>
            <w:tcW w:w="1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1890"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w:t>
            </w:r>
          </w:p>
        </w:tc>
      </w:tr>
      <w:tr w:rsidR="00B96A7B" w:rsidRPr="00B96A7B" w:rsidTr="000656AC">
        <w:tc>
          <w:tcPr>
            <w:tcW w:w="3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ИМС </w:t>
            </w:r>
            <w:r w:rsidRPr="008F5221">
              <w:rPr>
                <w:rFonts w:ascii="Times New Roman" w:eastAsia="Calibri" w:hAnsi="Times New Roman" w:cs="Times New Roman"/>
                <w:color w:val="auto"/>
                <w:lang w:eastAsia="en-US"/>
              </w:rPr>
              <w:t>«Организация работы педагога по сохранению и укреплению здоровья обучающихся»</w:t>
            </w:r>
          </w:p>
        </w:tc>
        <w:tc>
          <w:tcPr>
            <w:tcW w:w="3889"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Внутриобразовательный</w:t>
            </w:r>
          </w:p>
        </w:tc>
        <w:tc>
          <w:tcPr>
            <w:tcW w:w="1456" w:type="dxa"/>
            <w:shd w:val="clear" w:color="auto" w:fill="auto"/>
          </w:tcPr>
          <w:p w:rsidR="00B96A7B" w:rsidRPr="00B96A7B" w:rsidRDefault="008F522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1890"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w:t>
            </w:r>
          </w:p>
        </w:tc>
      </w:tr>
      <w:tr w:rsidR="00E874E1" w:rsidRPr="00B96A7B" w:rsidTr="000656AC">
        <w:tc>
          <w:tcPr>
            <w:tcW w:w="3456" w:type="dxa"/>
            <w:shd w:val="clear" w:color="auto" w:fill="auto"/>
          </w:tcPr>
          <w:p w:rsidR="00E874E1"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Педагогический совет </w:t>
            </w:r>
            <w:r w:rsidRPr="00E874E1">
              <w:rPr>
                <w:rFonts w:ascii="Times New Roman" w:eastAsia="Calibri" w:hAnsi="Times New Roman" w:cs="Times New Roman"/>
                <w:color w:val="auto"/>
                <w:lang w:eastAsia="en-US"/>
              </w:rPr>
              <w:t>«Качество обучения и воспитания сегодня – качество жизни завтра»</w:t>
            </w:r>
          </w:p>
        </w:tc>
        <w:tc>
          <w:tcPr>
            <w:tcW w:w="3889" w:type="dxa"/>
            <w:shd w:val="clear" w:color="auto" w:fill="auto"/>
          </w:tcPr>
          <w:p w:rsidR="00E874E1"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Внутриобразовательный, 4 раза в год</w:t>
            </w:r>
          </w:p>
        </w:tc>
        <w:tc>
          <w:tcPr>
            <w:tcW w:w="1456" w:type="dxa"/>
            <w:shd w:val="clear" w:color="auto" w:fill="auto"/>
          </w:tcPr>
          <w:p w:rsidR="00E874E1"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1890" w:type="dxa"/>
            <w:shd w:val="clear" w:color="auto" w:fill="auto"/>
          </w:tcPr>
          <w:p w:rsidR="00E874E1" w:rsidRPr="00B96A7B"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w:t>
            </w:r>
          </w:p>
        </w:tc>
      </w:tr>
      <w:tr w:rsidR="00B96A7B" w:rsidRPr="00B96A7B" w:rsidTr="000656AC">
        <w:tc>
          <w:tcPr>
            <w:tcW w:w="10691"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Круглые столы</w:t>
            </w:r>
          </w:p>
        </w:tc>
      </w:tr>
      <w:tr w:rsidR="00B96A7B" w:rsidRPr="00B96A7B" w:rsidTr="000656AC">
        <w:tc>
          <w:tcPr>
            <w:tcW w:w="3456"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«Профилактика правонарушений и самовольных уходов несовершеннолетних »</w:t>
            </w:r>
          </w:p>
        </w:tc>
        <w:tc>
          <w:tcPr>
            <w:tcW w:w="3889"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Внутри образовательного учреждения</w:t>
            </w:r>
          </w:p>
        </w:tc>
        <w:tc>
          <w:tcPr>
            <w:tcW w:w="1456"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11</w:t>
            </w:r>
          </w:p>
        </w:tc>
        <w:tc>
          <w:tcPr>
            <w:tcW w:w="1890" w:type="dxa"/>
            <w:shd w:val="clear" w:color="auto" w:fill="auto"/>
          </w:tcPr>
          <w:p w:rsidR="00B96A7B" w:rsidRPr="00B96A7B" w:rsidRDefault="00B96A7B"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w:t>
            </w:r>
          </w:p>
        </w:tc>
      </w:tr>
      <w:tr w:rsidR="006B4636" w:rsidRPr="00B96A7B" w:rsidTr="000656AC">
        <w:tc>
          <w:tcPr>
            <w:tcW w:w="3456"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Собрание родителей</w:t>
            </w:r>
          </w:p>
        </w:tc>
        <w:tc>
          <w:tcPr>
            <w:tcW w:w="3889"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Внутри образовательного учреждения</w:t>
            </w:r>
          </w:p>
        </w:tc>
        <w:tc>
          <w:tcPr>
            <w:tcW w:w="1456"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1890"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Отчет руководителя по </w:t>
            </w:r>
            <w:r>
              <w:rPr>
                <w:rFonts w:ascii="Times New Roman" w:eastAsia="Times New Roman" w:hAnsi="Times New Roman" w:cs="Times New Roman"/>
                <w:color w:val="auto"/>
              </w:rPr>
              <w:lastRenderedPageBreak/>
              <w:t>трудоустройству выпускников</w:t>
            </w:r>
          </w:p>
        </w:tc>
      </w:tr>
      <w:tr w:rsidR="00B96A7B" w:rsidRPr="00B96A7B" w:rsidTr="000656AC">
        <w:tc>
          <w:tcPr>
            <w:tcW w:w="10691" w:type="dxa"/>
            <w:gridSpan w:val="4"/>
            <w:shd w:val="clear" w:color="auto" w:fill="auto"/>
          </w:tcPr>
          <w:p w:rsidR="00B96A7B" w:rsidRPr="00B96A7B" w:rsidRDefault="00B96A7B"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lastRenderedPageBreak/>
              <w:t>Форумы</w:t>
            </w:r>
          </w:p>
        </w:tc>
      </w:tr>
      <w:tr w:rsidR="00B96A7B" w:rsidRPr="00B96A7B" w:rsidTr="000656AC">
        <w:tc>
          <w:tcPr>
            <w:tcW w:w="3456" w:type="dxa"/>
            <w:shd w:val="clear" w:color="auto" w:fill="auto"/>
          </w:tcPr>
          <w:p w:rsidR="00B96A7B" w:rsidRPr="00B96A7B" w:rsidRDefault="00E874E1" w:rsidP="002811C6">
            <w:pPr>
              <w:widowControl/>
              <w:rPr>
                <w:rFonts w:ascii="Times New Roman" w:eastAsia="Times New Roman" w:hAnsi="Times New Roman" w:cs="Times New Roman"/>
                <w:color w:val="auto"/>
              </w:rPr>
            </w:pPr>
            <w:r w:rsidRPr="00E874E1">
              <w:rPr>
                <w:rFonts w:ascii="Times New Roman" w:eastAsia="Calibri" w:hAnsi="Times New Roman" w:cs="Times New Roman"/>
                <w:color w:val="auto"/>
                <w:lang w:eastAsia="en-US"/>
              </w:rPr>
              <w:t>Республиканский интеллектуальный  молодежный форум учреждений СПО</w:t>
            </w:r>
            <w:r>
              <w:rPr>
                <w:rFonts w:ascii="Times New Roman" w:eastAsia="Calibri" w:hAnsi="Times New Roman" w:cs="Times New Roman"/>
                <w:color w:val="auto"/>
                <w:lang w:eastAsia="en-US"/>
              </w:rPr>
              <w:t xml:space="preserve"> «Ступени мастерства»</w:t>
            </w:r>
          </w:p>
        </w:tc>
        <w:tc>
          <w:tcPr>
            <w:tcW w:w="3889" w:type="dxa"/>
            <w:shd w:val="clear" w:color="auto" w:fill="auto"/>
          </w:tcPr>
          <w:p w:rsidR="00B96A7B" w:rsidRPr="00B96A7B" w:rsidRDefault="00E874E1" w:rsidP="00E874E1">
            <w:pPr>
              <w:widowControl/>
              <w:jc w:val="center"/>
              <w:rPr>
                <w:rFonts w:ascii="Times New Roman" w:eastAsia="Times New Roman" w:hAnsi="Times New Roman" w:cs="Times New Roman"/>
                <w:color w:val="auto"/>
              </w:rPr>
            </w:pPr>
            <w:r w:rsidRPr="00B96A7B">
              <w:rPr>
                <w:rFonts w:ascii="Times New Roman" w:eastAsia="Times New Roman" w:hAnsi="Times New Roman" w:cs="Times New Roman"/>
                <w:color w:val="auto"/>
              </w:rPr>
              <w:t>Региональный</w:t>
            </w:r>
          </w:p>
        </w:tc>
        <w:tc>
          <w:tcPr>
            <w:tcW w:w="1456" w:type="dxa"/>
            <w:shd w:val="clear" w:color="auto" w:fill="auto"/>
          </w:tcPr>
          <w:p w:rsidR="00B96A7B" w:rsidRPr="00B96A7B" w:rsidRDefault="00E874E1" w:rsidP="00E874E1">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1890" w:type="dxa"/>
            <w:shd w:val="clear" w:color="auto" w:fill="auto"/>
          </w:tcPr>
          <w:p w:rsidR="00B96A7B" w:rsidRPr="00B96A7B" w:rsidRDefault="00B96A7B" w:rsidP="00E874E1">
            <w:pPr>
              <w:widowControl/>
              <w:jc w:val="center"/>
              <w:rPr>
                <w:rFonts w:ascii="Times New Roman" w:eastAsia="Times New Roman" w:hAnsi="Times New Roman" w:cs="Times New Roman"/>
                <w:color w:val="auto"/>
              </w:rPr>
            </w:pPr>
            <w:r w:rsidRPr="00B96A7B">
              <w:rPr>
                <w:rFonts w:ascii="Times New Roman" w:eastAsia="Times New Roman" w:hAnsi="Times New Roman" w:cs="Times New Roman"/>
                <w:color w:val="auto"/>
              </w:rPr>
              <w:t>Сертификат</w:t>
            </w:r>
          </w:p>
        </w:tc>
      </w:tr>
      <w:tr w:rsidR="00B96A7B" w:rsidRPr="00B96A7B" w:rsidTr="000656AC">
        <w:tc>
          <w:tcPr>
            <w:tcW w:w="10691" w:type="dxa"/>
            <w:gridSpan w:val="4"/>
            <w:shd w:val="clear" w:color="auto" w:fill="auto"/>
          </w:tcPr>
          <w:p w:rsidR="00B96A7B" w:rsidRPr="00B96A7B" w:rsidRDefault="00E874E1" w:rsidP="00B96A7B">
            <w:pPr>
              <w:widowControl/>
              <w:jc w:val="both"/>
              <w:rPr>
                <w:rFonts w:ascii="Times New Roman" w:eastAsia="Times New Roman" w:hAnsi="Times New Roman" w:cs="Times New Roman"/>
                <w:b/>
                <w:color w:val="auto"/>
              </w:rPr>
            </w:pPr>
            <w:r>
              <w:rPr>
                <w:rFonts w:ascii="Times New Roman" w:eastAsia="Times New Roman" w:hAnsi="Times New Roman" w:cs="Times New Roman"/>
                <w:b/>
                <w:color w:val="auto"/>
              </w:rPr>
              <w:t>Курсы повышения</w:t>
            </w:r>
          </w:p>
        </w:tc>
      </w:tr>
      <w:tr w:rsidR="00B96A7B" w:rsidRPr="00B96A7B" w:rsidTr="000656AC">
        <w:tc>
          <w:tcPr>
            <w:tcW w:w="3456" w:type="dxa"/>
            <w:shd w:val="clear" w:color="auto" w:fill="auto"/>
          </w:tcPr>
          <w:p w:rsidR="00B96A7B" w:rsidRPr="00B96A7B" w:rsidRDefault="00E874E1" w:rsidP="00B96A7B">
            <w:pPr>
              <w:widowControl/>
              <w:jc w:val="both"/>
              <w:rPr>
                <w:rFonts w:ascii="Times New Roman" w:eastAsia="Times New Roman" w:hAnsi="Times New Roman" w:cs="Times New Roman"/>
                <w:color w:val="auto"/>
              </w:rPr>
            </w:pPr>
            <w:r w:rsidRPr="00E874E1">
              <w:rPr>
                <w:rFonts w:ascii="Times New Roman" w:eastAsia="Calibri" w:hAnsi="Times New Roman" w:cs="Times New Roman"/>
                <w:color w:val="auto"/>
                <w:lang w:eastAsia="en-US"/>
              </w:rPr>
              <w:t>(ГАПОУ Чувашской Республики МЦК – ЧЭМК Минобразования Чувашии)</w:t>
            </w:r>
          </w:p>
        </w:tc>
        <w:tc>
          <w:tcPr>
            <w:tcW w:w="3889" w:type="dxa"/>
            <w:shd w:val="clear" w:color="auto" w:fill="auto"/>
          </w:tcPr>
          <w:p w:rsidR="00B96A7B" w:rsidRPr="00B96A7B" w:rsidRDefault="00E874E1"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Региональный</w:t>
            </w:r>
          </w:p>
        </w:tc>
        <w:tc>
          <w:tcPr>
            <w:tcW w:w="1456" w:type="dxa"/>
            <w:shd w:val="clear" w:color="auto" w:fill="auto"/>
          </w:tcPr>
          <w:p w:rsidR="00B96A7B" w:rsidRPr="00B96A7B"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1890" w:type="dxa"/>
            <w:shd w:val="clear" w:color="auto" w:fill="auto"/>
          </w:tcPr>
          <w:p w:rsidR="00B96A7B" w:rsidRPr="00B96A7B" w:rsidRDefault="00E874E1"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Удостоверение </w:t>
            </w:r>
          </w:p>
        </w:tc>
      </w:tr>
      <w:tr w:rsidR="00E874E1" w:rsidRPr="00B96A7B" w:rsidTr="000656AC">
        <w:tc>
          <w:tcPr>
            <w:tcW w:w="10691" w:type="dxa"/>
            <w:gridSpan w:val="4"/>
            <w:shd w:val="clear" w:color="auto" w:fill="auto"/>
          </w:tcPr>
          <w:p w:rsidR="00E874E1" w:rsidRPr="00E874E1" w:rsidRDefault="00E874E1" w:rsidP="00B96A7B">
            <w:pPr>
              <w:widowControl/>
              <w:jc w:val="both"/>
              <w:rPr>
                <w:rFonts w:ascii="Times New Roman" w:eastAsia="Times New Roman" w:hAnsi="Times New Roman" w:cs="Times New Roman"/>
                <w:b/>
                <w:color w:val="auto"/>
              </w:rPr>
            </w:pPr>
            <w:r w:rsidRPr="00E874E1">
              <w:rPr>
                <w:rFonts w:ascii="Times New Roman" w:eastAsia="Times New Roman" w:hAnsi="Times New Roman" w:cs="Times New Roman"/>
                <w:b/>
                <w:color w:val="auto"/>
              </w:rPr>
              <w:t>Конкурсы</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Внутриобразовательный конкурс танца среди обучающихся «Стихия танца»</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 xml:space="preserve">4 команды </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Грамоты </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Внутриобразовательныйконкурс посвященный ко Дню Тувинского языка</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8 чел</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Внутриобразовательныйконкурс посвященный ко Дню Матери</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16 чел.</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 xml:space="preserve">Внутриобразовательный конкурс «Новогодние фантазии» оформление кабинетов </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5 групп</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Грамоты </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Внуриобразовательный конкурс новогодних газет</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1 группа</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E874E1" w:rsidRDefault="002811C6" w:rsidP="00A41C30">
            <w:pPr>
              <w:rPr>
                <w:rFonts w:ascii="Times New Roman" w:hAnsi="Times New Roman" w:cs="Times New Roman"/>
              </w:rPr>
            </w:pPr>
            <w:r w:rsidRPr="00E874E1">
              <w:rPr>
                <w:rFonts w:ascii="Times New Roman" w:hAnsi="Times New Roman" w:cs="Times New Roman"/>
              </w:rPr>
              <w:t>Внутриобразовательный конкурс «Созвездие талантов»</w:t>
            </w:r>
          </w:p>
        </w:tc>
        <w:tc>
          <w:tcPr>
            <w:tcW w:w="3889" w:type="dxa"/>
            <w:shd w:val="clear" w:color="auto" w:fill="auto"/>
          </w:tcPr>
          <w:p w:rsidR="002811C6" w:rsidRPr="00E874E1" w:rsidRDefault="000656AC" w:rsidP="00E874E1">
            <w:pPr>
              <w:rPr>
                <w:rFonts w:ascii="Times New Roman" w:hAnsi="Times New Roman" w:cs="Times New Roman"/>
              </w:rPr>
            </w:pPr>
            <w:r>
              <w:rPr>
                <w:rFonts w:ascii="Times New Roman" w:hAnsi="Times New Roman" w:cs="Times New Roman"/>
              </w:rPr>
              <w:t>Внутри ОУ</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10 чел</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2811C6" w:rsidRDefault="002811C6" w:rsidP="00B96A7B">
            <w:pPr>
              <w:widowControl/>
              <w:jc w:val="both"/>
              <w:rPr>
                <w:rFonts w:ascii="Times New Roman" w:eastAsia="Times New Roman" w:hAnsi="Times New Roman" w:cs="Times New Roman"/>
                <w:color w:val="auto"/>
              </w:rPr>
            </w:pPr>
            <w:r w:rsidRPr="002811C6">
              <w:rPr>
                <w:rFonts w:ascii="Times New Roman" w:hAnsi="Times New Roman" w:cs="Times New Roman"/>
              </w:rPr>
              <w:t>Внутриобразовательный конкурс «Золота осень»</w:t>
            </w:r>
          </w:p>
        </w:tc>
        <w:tc>
          <w:tcPr>
            <w:tcW w:w="3889" w:type="dxa"/>
            <w:shd w:val="clear" w:color="auto" w:fill="auto"/>
          </w:tcPr>
          <w:p w:rsidR="002811C6" w:rsidRPr="00B96A7B" w:rsidRDefault="000656AC" w:rsidP="00B96A7B">
            <w:pPr>
              <w:widowControl/>
              <w:jc w:val="both"/>
              <w:rPr>
                <w:rFonts w:ascii="Times New Roman" w:eastAsia="Times New Roman" w:hAnsi="Times New Roman" w:cs="Times New Roman"/>
                <w:color w:val="auto"/>
              </w:rPr>
            </w:pPr>
            <w:r>
              <w:rPr>
                <w:rFonts w:ascii="Times New Roman" w:hAnsi="Times New Roman" w:cs="Times New Roman"/>
              </w:rPr>
              <w:t>Внутри ОУ</w:t>
            </w:r>
          </w:p>
        </w:tc>
        <w:tc>
          <w:tcPr>
            <w:tcW w:w="1456" w:type="dxa"/>
            <w:shd w:val="clear" w:color="auto" w:fill="auto"/>
          </w:tcPr>
          <w:p w:rsidR="002811C6" w:rsidRPr="00B96A7B"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4 команды</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2811C6" w:rsidRDefault="002811C6" w:rsidP="00B96A7B">
            <w:pPr>
              <w:widowControl/>
              <w:jc w:val="both"/>
              <w:rPr>
                <w:rFonts w:ascii="Times New Roman" w:hAnsi="Times New Roman" w:cs="Times New Roman"/>
              </w:rPr>
            </w:pPr>
            <w:r w:rsidRPr="002811C6">
              <w:rPr>
                <w:rFonts w:ascii="Times New Roman" w:hAnsi="Times New Roman" w:cs="Times New Roman"/>
              </w:rPr>
              <w:t>Республиканский конкурс «Мой кодекс чести мужчин Тувы»</w:t>
            </w:r>
          </w:p>
        </w:tc>
        <w:tc>
          <w:tcPr>
            <w:tcW w:w="3889" w:type="dxa"/>
            <w:shd w:val="clear" w:color="auto" w:fill="auto"/>
          </w:tcPr>
          <w:p w:rsidR="002811C6" w:rsidRDefault="002811C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Региональный </w:t>
            </w:r>
          </w:p>
        </w:tc>
        <w:tc>
          <w:tcPr>
            <w:tcW w:w="1456" w:type="dxa"/>
            <w:shd w:val="clear" w:color="auto" w:fill="auto"/>
          </w:tcPr>
          <w:p w:rsidR="002811C6"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1890" w:type="dxa"/>
            <w:shd w:val="clear" w:color="auto" w:fill="auto"/>
          </w:tcPr>
          <w:p w:rsidR="002811C6" w:rsidRPr="00B96A7B"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2811C6" w:rsidRDefault="002811C6" w:rsidP="00B96A7B">
            <w:pPr>
              <w:widowControl/>
              <w:jc w:val="both"/>
              <w:rPr>
                <w:rFonts w:ascii="Times New Roman" w:hAnsi="Times New Roman" w:cs="Times New Roman"/>
              </w:rPr>
            </w:pPr>
            <w:r w:rsidRPr="002811C6">
              <w:rPr>
                <w:rFonts w:ascii="Times New Roman" w:hAnsi="Times New Roman" w:cs="Times New Roman"/>
              </w:rPr>
              <w:t>Республиканский конкурс «Парус Профи 2017»</w:t>
            </w:r>
          </w:p>
        </w:tc>
        <w:tc>
          <w:tcPr>
            <w:tcW w:w="3889" w:type="dxa"/>
            <w:shd w:val="clear" w:color="auto" w:fill="auto"/>
          </w:tcPr>
          <w:p w:rsidR="002811C6" w:rsidRDefault="002811C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Региональный </w:t>
            </w:r>
          </w:p>
        </w:tc>
        <w:tc>
          <w:tcPr>
            <w:tcW w:w="1456" w:type="dxa"/>
            <w:shd w:val="clear" w:color="auto" w:fill="auto"/>
          </w:tcPr>
          <w:p w:rsidR="002811C6"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1890" w:type="dxa"/>
            <w:shd w:val="clear" w:color="auto" w:fill="auto"/>
          </w:tcPr>
          <w:p w:rsidR="002811C6" w:rsidRDefault="002811C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Грамоты </w:t>
            </w:r>
          </w:p>
        </w:tc>
      </w:tr>
      <w:tr w:rsidR="006B4636" w:rsidRPr="00B96A7B" w:rsidTr="000656AC">
        <w:tc>
          <w:tcPr>
            <w:tcW w:w="3456" w:type="dxa"/>
            <w:shd w:val="clear" w:color="auto" w:fill="auto"/>
          </w:tcPr>
          <w:p w:rsidR="006B4636" w:rsidRPr="002811C6" w:rsidRDefault="006B4636" w:rsidP="00B96A7B">
            <w:pPr>
              <w:widowControl/>
              <w:jc w:val="both"/>
              <w:rPr>
                <w:rFonts w:ascii="Times New Roman" w:hAnsi="Times New Roman" w:cs="Times New Roman"/>
              </w:rPr>
            </w:pPr>
            <w:r>
              <w:rPr>
                <w:rFonts w:ascii="Times New Roman" w:hAnsi="Times New Roman" w:cs="Times New Roman"/>
              </w:rPr>
              <w:t>Республиканский конкурс по бальным танцам среди преподавателей высших и средних профессиональных учебных заведений РТ, посвященного Дню Учителя</w:t>
            </w:r>
            <w:r w:rsidR="005F47C8">
              <w:rPr>
                <w:rFonts w:ascii="Times New Roman" w:hAnsi="Times New Roman" w:cs="Times New Roman"/>
              </w:rPr>
              <w:t xml:space="preserve"> «Танцуйте и будьте счастливы»</w:t>
            </w:r>
          </w:p>
        </w:tc>
        <w:tc>
          <w:tcPr>
            <w:tcW w:w="3889" w:type="dxa"/>
            <w:shd w:val="clear" w:color="auto" w:fill="auto"/>
          </w:tcPr>
          <w:p w:rsidR="006B4636"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Региональный </w:t>
            </w:r>
          </w:p>
        </w:tc>
        <w:tc>
          <w:tcPr>
            <w:tcW w:w="1456" w:type="dxa"/>
            <w:shd w:val="clear" w:color="auto" w:fill="auto"/>
          </w:tcPr>
          <w:p w:rsidR="006B4636" w:rsidRDefault="006B463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1890" w:type="dxa"/>
            <w:shd w:val="clear" w:color="auto" w:fill="auto"/>
          </w:tcPr>
          <w:p w:rsidR="006B4636" w:rsidRDefault="006B4636" w:rsidP="00A41C30">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Диплом, Благодарность</w:t>
            </w:r>
          </w:p>
        </w:tc>
      </w:tr>
      <w:tr w:rsidR="002811C6" w:rsidRPr="00B96A7B" w:rsidTr="000656AC">
        <w:tc>
          <w:tcPr>
            <w:tcW w:w="10691" w:type="dxa"/>
            <w:gridSpan w:val="4"/>
            <w:shd w:val="clear" w:color="auto" w:fill="auto"/>
          </w:tcPr>
          <w:p w:rsidR="002811C6" w:rsidRPr="00B96A7B" w:rsidRDefault="002811C6"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Фестивали</w:t>
            </w:r>
          </w:p>
        </w:tc>
      </w:tr>
      <w:tr w:rsidR="002811C6" w:rsidRPr="00B96A7B" w:rsidTr="000656AC">
        <w:tc>
          <w:tcPr>
            <w:tcW w:w="3456"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Arial" w:eastAsia="Times New Roman" w:hAnsi="Arial" w:cs="Arial"/>
                <w:color w:val="auto"/>
              </w:rPr>
              <w:t>VӀ</w:t>
            </w:r>
            <w:r>
              <w:rPr>
                <w:rFonts w:ascii="Arial" w:eastAsia="Times New Roman" w:hAnsi="Arial" w:cs="Arial"/>
                <w:color w:val="auto"/>
                <w:lang w:val="en-US"/>
              </w:rPr>
              <w:t>I</w:t>
            </w:r>
            <w:r w:rsidRPr="00B96A7B">
              <w:rPr>
                <w:rFonts w:ascii="Times New Roman" w:eastAsia="Times New Roman" w:hAnsi="Times New Roman" w:cs="Times New Roman"/>
                <w:color w:val="auto"/>
              </w:rPr>
              <w:t>Республиканский Агро-фестиваль «Ростки таланта»</w:t>
            </w:r>
          </w:p>
        </w:tc>
        <w:tc>
          <w:tcPr>
            <w:tcW w:w="3889"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 xml:space="preserve">Региональный </w:t>
            </w:r>
          </w:p>
        </w:tc>
        <w:tc>
          <w:tcPr>
            <w:tcW w:w="1456"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2</w:t>
            </w:r>
          </w:p>
        </w:tc>
        <w:tc>
          <w:tcPr>
            <w:tcW w:w="1890"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Сертификат участников</w:t>
            </w:r>
          </w:p>
        </w:tc>
      </w:tr>
      <w:tr w:rsidR="002811C6" w:rsidRPr="00B96A7B" w:rsidTr="000656AC">
        <w:tc>
          <w:tcPr>
            <w:tcW w:w="10691" w:type="dxa"/>
            <w:gridSpan w:val="4"/>
            <w:shd w:val="clear" w:color="auto" w:fill="auto"/>
          </w:tcPr>
          <w:p w:rsidR="002811C6" w:rsidRPr="00B96A7B" w:rsidRDefault="002811C6"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Соревнования</w:t>
            </w:r>
          </w:p>
        </w:tc>
      </w:tr>
      <w:tr w:rsidR="002811C6" w:rsidRPr="00B96A7B" w:rsidTr="000656AC">
        <w:tc>
          <w:tcPr>
            <w:tcW w:w="3456" w:type="dxa"/>
            <w:shd w:val="clear" w:color="auto" w:fill="auto"/>
          </w:tcPr>
          <w:p w:rsidR="002811C6" w:rsidRPr="002811C6" w:rsidRDefault="002811C6" w:rsidP="00A41C30">
            <w:pPr>
              <w:rPr>
                <w:rFonts w:ascii="Times New Roman" w:hAnsi="Times New Roman" w:cs="Times New Roman"/>
              </w:rPr>
            </w:pPr>
            <w:r w:rsidRPr="002811C6">
              <w:rPr>
                <w:rFonts w:ascii="Times New Roman" w:hAnsi="Times New Roman" w:cs="Times New Roman"/>
              </w:rPr>
              <w:t xml:space="preserve">Внутриобразовательный туристический слет среди </w:t>
            </w:r>
            <w:r w:rsidRPr="002811C6">
              <w:rPr>
                <w:rFonts w:ascii="Times New Roman" w:hAnsi="Times New Roman" w:cs="Times New Roman"/>
              </w:rPr>
              <w:lastRenderedPageBreak/>
              <w:t>обучающихся</w:t>
            </w:r>
          </w:p>
        </w:tc>
        <w:tc>
          <w:tcPr>
            <w:tcW w:w="3889" w:type="dxa"/>
            <w:shd w:val="clear" w:color="auto" w:fill="auto"/>
          </w:tcPr>
          <w:p w:rsidR="002811C6" w:rsidRPr="00B96A7B" w:rsidRDefault="002811C6" w:rsidP="00A41C30">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lastRenderedPageBreak/>
              <w:t>Районный</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3 команд</w:t>
            </w:r>
          </w:p>
        </w:tc>
        <w:tc>
          <w:tcPr>
            <w:tcW w:w="1890" w:type="dxa"/>
            <w:shd w:val="clear" w:color="auto" w:fill="auto"/>
          </w:tcPr>
          <w:p w:rsidR="002811C6" w:rsidRPr="00B96A7B"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Грамоты </w:t>
            </w:r>
          </w:p>
        </w:tc>
      </w:tr>
      <w:tr w:rsidR="002811C6" w:rsidRPr="00B96A7B" w:rsidTr="000656AC">
        <w:tc>
          <w:tcPr>
            <w:tcW w:w="3456" w:type="dxa"/>
            <w:shd w:val="clear" w:color="auto" w:fill="auto"/>
          </w:tcPr>
          <w:p w:rsidR="002811C6" w:rsidRPr="002811C6" w:rsidRDefault="002811C6" w:rsidP="00A41C30">
            <w:pPr>
              <w:rPr>
                <w:rFonts w:ascii="Times New Roman" w:hAnsi="Times New Roman" w:cs="Times New Roman"/>
              </w:rPr>
            </w:pPr>
            <w:r w:rsidRPr="002811C6">
              <w:rPr>
                <w:rFonts w:ascii="Times New Roman" w:hAnsi="Times New Roman" w:cs="Times New Roman"/>
              </w:rPr>
              <w:lastRenderedPageBreak/>
              <w:t xml:space="preserve">Внутриобразовательное соревнование по настольному теннису </w:t>
            </w:r>
          </w:p>
        </w:tc>
        <w:tc>
          <w:tcPr>
            <w:tcW w:w="3889" w:type="dxa"/>
            <w:shd w:val="clear" w:color="auto" w:fill="auto"/>
          </w:tcPr>
          <w:p w:rsidR="002811C6" w:rsidRPr="00B96A7B" w:rsidRDefault="002811C6" w:rsidP="00A41C30">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 xml:space="preserve">Районный </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5 групп</w:t>
            </w:r>
          </w:p>
        </w:tc>
        <w:tc>
          <w:tcPr>
            <w:tcW w:w="1890" w:type="dxa"/>
            <w:shd w:val="clear" w:color="auto" w:fill="auto"/>
          </w:tcPr>
          <w:p w:rsidR="002811C6" w:rsidRPr="00B96A7B"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2811C6" w:rsidRDefault="002811C6" w:rsidP="00A41C30">
            <w:pPr>
              <w:rPr>
                <w:rFonts w:ascii="Times New Roman" w:hAnsi="Times New Roman" w:cs="Times New Roman"/>
              </w:rPr>
            </w:pPr>
            <w:r w:rsidRPr="002811C6">
              <w:rPr>
                <w:rFonts w:ascii="Times New Roman" w:hAnsi="Times New Roman" w:cs="Times New Roman"/>
              </w:rPr>
              <w:t xml:space="preserve">Внутриобразовательное соревнование по баскетболу </w:t>
            </w:r>
          </w:p>
        </w:tc>
        <w:tc>
          <w:tcPr>
            <w:tcW w:w="3889"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Районный </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5 команд</w:t>
            </w:r>
          </w:p>
        </w:tc>
        <w:tc>
          <w:tcPr>
            <w:tcW w:w="1890" w:type="dxa"/>
            <w:shd w:val="clear" w:color="auto" w:fill="auto"/>
          </w:tcPr>
          <w:p w:rsidR="002811C6" w:rsidRPr="00B96A7B"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2811C6" w:rsidRPr="00B96A7B" w:rsidTr="000656AC">
        <w:tc>
          <w:tcPr>
            <w:tcW w:w="3456" w:type="dxa"/>
            <w:shd w:val="clear" w:color="auto" w:fill="auto"/>
          </w:tcPr>
          <w:p w:rsidR="002811C6" w:rsidRPr="002811C6" w:rsidRDefault="002811C6" w:rsidP="00A41C30">
            <w:pPr>
              <w:rPr>
                <w:rFonts w:ascii="Times New Roman" w:hAnsi="Times New Roman" w:cs="Times New Roman"/>
              </w:rPr>
            </w:pPr>
            <w:r w:rsidRPr="002811C6">
              <w:rPr>
                <w:rFonts w:ascii="Times New Roman" w:hAnsi="Times New Roman" w:cs="Times New Roman"/>
              </w:rPr>
              <w:t>1 Республиканский военно-патриотический слет среди юношей допризывного возраста «Тува территория мужества»</w:t>
            </w:r>
          </w:p>
        </w:tc>
        <w:tc>
          <w:tcPr>
            <w:tcW w:w="3889"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Региональный </w:t>
            </w:r>
          </w:p>
        </w:tc>
        <w:tc>
          <w:tcPr>
            <w:tcW w:w="1456" w:type="dxa"/>
            <w:shd w:val="clear" w:color="auto" w:fill="auto"/>
          </w:tcPr>
          <w:p w:rsidR="002811C6" w:rsidRPr="002811C6" w:rsidRDefault="002811C6" w:rsidP="00A41C30">
            <w:pPr>
              <w:jc w:val="center"/>
              <w:rPr>
                <w:rFonts w:ascii="Times New Roman" w:hAnsi="Times New Roman" w:cs="Times New Roman"/>
              </w:rPr>
            </w:pPr>
            <w:r w:rsidRPr="002811C6">
              <w:rPr>
                <w:rFonts w:ascii="Times New Roman" w:hAnsi="Times New Roman" w:cs="Times New Roman"/>
              </w:rPr>
              <w:t xml:space="preserve">1 команда </w:t>
            </w:r>
          </w:p>
        </w:tc>
        <w:tc>
          <w:tcPr>
            <w:tcW w:w="1890" w:type="dxa"/>
            <w:shd w:val="clear" w:color="auto" w:fill="auto"/>
          </w:tcPr>
          <w:p w:rsidR="002811C6" w:rsidRPr="00B96A7B" w:rsidRDefault="002811C6"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Грамоты</w:t>
            </w:r>
          </w:p>
        </w:tc>
      </w:tr>
      <w:tr w:rsidR="005F47C8" w:rsidRPr="00B96A7B" w:rsidTr="000656AC">
        <w:tc>
          <w:tcPr>
            <w:tcW w:w="3456" w:type="dxa"/>
            <w:shd w:val="clear" w:color="auto" w:fill="auto"/>
          </w:tcPr>
          <w:p w:rsidR="005F47C8" w:rsidRPr="002811C6" w:rsidRDefault="005F47C8" w:rsidP="005F47C8">
            <w:pPr>
              <w:rPr>
                <w:rFonts w:ascii="Times New Roman" w:hAnsi="Times New Roman" w:cs="Times New Roman"/>
              </w:rPr>
            </w:pPr>
            <w:r>
              <w:rPr>
                <w:rFonts w:ascii="Times New Roman" w:hAnsi="Times New Roman" w:cs="Times New Roman"/>
              </w:rPr>
              <w:t xml:space="preserve">Республиканский конкурс </w:t>
            </w:r>
            <w:r w:rsidRPr="00D16DA4">
              <w:rPr>
                <w:rFonts w:ascii="Times New Roman" w:hAnsi="Times New Roman" w:cs="Times New Roman"/>
              </w:rPr>
              <w:t>видеороликов «Мой кодекс чести мужчин» среди студентов и педагогов-мужчин СПО РТ;</w:t>
            </w:r>
          </w:p>
        </w:tc>
        <w:tc>
          <w:tcPr>
            <w:tcW w:w="3889" w:type="dxa"/>
            <w:shd w:val="clear" w:color="auto" w:fill="auto"/>
          </w:tcPr>
          <w:p w:rsidR="005F47C8" w:rsidRDefault="005F47C8"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Региональный</w:t>
            </w:r>
          </w:p>
        </w:tc>
        <w:tc>
          <w:tcPr>
            <w:tcW w:w="1456" w:type="dxa"/>
            <w:shd w:val="clear" w:color="auto" w:fill="auto"/>
          </w:tcPr>
          <w:p w:rsidR="005F47C8" w:rsidRPr="002811C6" w:rsidRDefault="005F47C8" w:rsidP="00A41C30">
            <w:pPr>
              <w:jc w:val="center"/>
              <w:rPr>
                <w:rFonts w:ascii="Times New Roman" w:hAnsi="Times New Roman" w:cs="Times New Roman"/>
              </w:rPr>
            </w:pPr>
            <w:r>
              <w:rPr>
                <w:rFonts w:ascii="Times New Roman" w:hAnsi="Times New Roman" w:cs="Times New Roman"/>
              </w:rPr>
              <w:t>4</w:t>
            </w:r>
          </w:p>
        </w:tc>
        <w:tc>
          <w:tcPr>
            <w:tcW w:w="1890" w:type="dxa"/>
            <w:shd w:val="clear" w:color="auto" w:fill="auto"/>
          </w:tcPr>
          <w:p w:rsidR="005F47C8" w:rsidRDefault="005F47C8" w:rsidP="002811C6">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w:t>
            </w:r>
          </w:p>
        </w:tc>
      </w:tr>
      <w:tr w:rsidR="002811C6" w:rsidRPr="00B96A7B" w:rsidTr="000656AC">
        <w:tc>
          <w:tcPr>
            <w:tcW w:w="10691" w:type="dxa"/>
            <w:gridSpan w:val="4"/>
            <w:shd w:val="clear" w:color="auto" w:fill="auto"/>
          </w:tcPr>
          <w:p w:rsidR="002811C6" w:rsidRPr="00B96A7B" w:rsidRDefault="002811C6" w:rsidP="00B96A7B">
            <w:pPr>
              <w:widowControl/>
              <w:jc w:val="both"/>
              <w:rPr>
                <w:rFonts w:ascii="Times New Roman" w:eastAsia="Times New Roman" w:hAnsi="Times New Roman" w:cs="Times New Roman"/>
                <w:b/>
                <w:color w:val="auto"/>
              </w:rPr>
            </w:pPr>
            <w:r w:rsidRPr="00B96A7B">
              <w:rPr>
                <w:rFonts w:ascii="Times New Roman" w:eastAsia="Times New Roman" w:hAnsi="Times New Roman" w:cs="Times New Roman"/>
                <w:b/>
                <w:color w:val="auto"/>
              </w:rPr>
              <w:t>Декада</w:t>
            </w:r>
          </w:p>
        </w:tc>
      </w:tr>
      <w:tr w:rsidR="002811C6" w:rsidRPr="00B96A7B" w:rsidTr="000656AC">
        <w:tc>
          <w:tcPr>
            <w:tcW w:w="3456"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По предмету «Русский язык»</w:t>
            </w:r>
          </w:p>
        </w:tc>
        <w:tc>
          <w:tcPr>
            <w:tcW w:w="3889"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Внутри образовательного учреждения</w:t>
            </w:r>
          </w:p>
        </w:tc>
        <w:tc>
          <w:tcPr>
            <w:tcW w:w="1456" w:type="dxa"/>
            <w:shd w:val="clear" w:color="auto" w:fill="auto"/>
          </w:tcPr>
          <w:p w:rsidR="002811C6" w:rsidRPr="00B96A7B" w:rsidRDefault="002811C6" w:rsidP="006B4636">
            <w:pPr>
              <w:widowControl/>
              <w:tabs>
                <w:tab w:val="left" w:pos="705"/>
              </w:tabs>
              <w:jc w:val="center"/>
              <w:rPr>
                <w:rFonts w:ascii="Times New Roman" w:eastAsia="Times New Roman" w:hAnsi="Times New Roman" w:cs="Times New Roman"/>
                <w:color w:val="auto"/>
              </w:rPr>
            </w:pPr>
            <w:r w:rsidRPr="00B96A7B">
              <w:rPr>
                <w:rFonts w:ascii="Times New Roman" w:eastAsia="Times New Roman" w:hAnsi="Times New Roman" w:cs="Times New Roman"/>
                <w:color w:val="auto"/>
              </w:rPr>
              <w:t>9</w:t>
            </w:r>
          </w:p>
        </w:tc>
        <w:tc>
          <w:tcPr>
            <w:tcW w:w="1890" w:type="dxa"/>
            <w:shd w:val="clear" w:color="auto" w:fill="auto"/>
          </w:tcPr>
          <w:p w:rsidR="002811C6" w:rsidRPr="00B96A7B" w:rsidRDefault="002811C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w:t>
            </w:r>
          </w:p>
        </w:tc>
      </w:tr>
      <w:tr w:rsidR="006B4636" w:rsidRPr="00B96A7B" w:rsidTr="000656AC">
        <w:tc>
          <w:tcPr>
            <w:tcW w:w="3456"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Неделя предпринимательства</w:t>
            </w:r>
          </w:p>
        </w:tc>
        <w:tc>
          <w:tcPr>
            <w:tcW w:w="3889"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Внутри образовательного учреждения</w:t>
            </w:r>
          </w:p>
        </w:tc>
        <w:tc>
          <w:tcPr>
            <w:tcW w:w="1456" w:type="dxa"/>
            <w:shd w:val="clear" w:color="auto" w:fill="auto"/>
          </w:tcPr>
          <w:p w:rsidR="006B4636" w:rsidRPr="00B96A7B" w:rsidRDefault="006B4636" w:rsidP="006B4636">
            <w:pPr>
              <w:widowControl/>
              <w:tabs>
                <w:tab w:val="left" w:pos="705"/>
              </w:tabs>
              <w:jc w:val="center"/>
              <w:rPr>
                <w:rFonts w:ascii="Times New Roman" w:eastAsia="Times New Roman" w:hAnsi="Times New Roman" w:cs="Times New Roman"/>
                <w:color w:val="auto"/>
              </w:rPr>
            </w:pPr>
            <w:r>
              <w:rPr>
                <w:rFonts w:ascii="Times New Roman" w:eastAsia="Times New Roman" w:hAnsi="Times New Roman" w:cs="Times New Roman"/>
                <w:color w:val="auto"/>
              </w:rPr>
              <w:t>4 группа</w:t>
            </w:r>
          </w:p>
        </w:tc>
        <w:tc>
          <w:tcPr>
            <w:tcW w:w="1890" w:type="dxa"/>
            <w:shd w:val="clear" w:color="auto" w:fill="auto"/>
          </w:tcPr>
          <w:p w:rsidR="006B4636" w:rsidRPr="00B96A7B" w:rsidRDefault="006B4636"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Грамоты, благодарности</w:t>
            </w:r>
          </w:p>
        </w:tc>
      </w:tr>
      <w:tr w:rsidR="005F47C8" w:rsidRPr="00B96A7B" w:rsidTr="000656AC">
        <w:tc>
          <w:tcPr>
            <w:tcW w:w="3456" w:type="dxa"/>
            <w:shd w:val="clear" w:color="auto" w:fill="auto"/>
          </w:tcPr>
          <w:p w:rsidR="005F47C8" w:rsidRPr="005F47C8" w:rsidRDefault="005F47C8" w:rsidP="005F47C8">
            <w:pPr>
              <w:widowControl/>
              <w:spacing w:after="200" w:line="276" w:lineRule="auto"/>
              <w:contextualSpacing/>
              <w:jc w:val="both"/>
              <w:rPr>
                <w:rFonts w:ascii="Times New Roman" w:eastAsiaTheme="minorHAnsi" w:hAnsi="Times New Roman" w:cs="Times New Roman"/>
                <w:color w:val="auto"/>
                <w:lang w:eastAsia="en-US"/>
              </w:rPr>
            </w:pPr>
            <w:r w:rsidRPr="005F47C8">
              <w:rPr>
                <w:rFonts w:ascii="Times New Roman" w:eastAsiaTheme="minorHAnsi" w:hAnsi="Times New Roman" w:cs="Times New Roman"/>
                <w:color w:val="auto"/>
                <w:lang w:eastAsia="en-US"/>
              </w:rPr>
              <w:t>1декабря был проведен всероссийский открытый урок «День единых действий по информированию детей и молодежи против ВИЧ/СПИД «ЗНАНИЕ-ОТВЕСТВЕННОСТЬ-ЗДОРОВЬЕ»;</w:t>
            </w:r>
          </w:p>
        </w:tc>
        <w:tc>
          <w:tcPr>
            <w:tcW w:w="3889" w:type="dxa"/>
            <w:shd w:val="clear" w:color="auto" w:fill="auto"/>
          </w:tcPr>
          <w:p w:rsidR="005F47C8" w:rsidRPr="00B96A7B" w:rsidRDefault="005F47C8" w:rsidP="00B96A7B">
            <w:pPr>
              <w:widowControl/>
              <w:jc w:val="both"/>
              <w:rPr>
                <w:rFonts w:ascii="Times New Roman" w:eastAsia="Times New Roman" w:hAnsi="Times New Roman" w:cs="Times New Roman"/>
                <w:color w:val="auto"/>
              </w:rPr>
            </w:pPr>
            <w:r w:rsidRPr="00B96A7B">
              <w:rPr>
                <w:rFonts w:ascii="Times New Roman" w:eastAsia="Times New Roman" w:hAnsi="Times New Roman" w:cs="Times New Roman"/>
                <w:color w:val="auto"/>
              </w:rPr>
              <w:t>Внутри образовательного учреждения</w:t>
            </w:r>
          </w:p>
        </w:tc>
        <w:tc>
          <w:tcPr>
            <w:tcW w:w="1456" w:type="dxa"/>
            <w:shd w:val="clear" w:color="auto" w:fill="auto"/>
          </w:tcPr>
          <w:p w:rsidR="005F47C8" w:rsidRDefault="005F47C8" w:rsidP="006B4636">
            <w:pPr>
              <w:widowControl/>
              <w:tabs>
                <w:tab w:val="left" w:pos="705"/>
              </w:tabs>
              <w:jc w:val="center"/>
              <w:rPr>
                <w:rFonts w:ascii="Times New Roman" w:eastAsia="Times New Roman" w:hAnsi="Times New Roman" w:cs="Times New Roman"/>
                <w:color w:val="auto"/>
              </w:rPr>
            </w:pPr>
            <w:r>
              <w:rPr>
                <w:rFonts w:ascii="Times New Roman" w:eastAsia="Times New Roman" w:hAnsi="Times New Roman" w:cs="Times New Roman"/>
                <w:color w:val="auto"/>
              </w:rPr>
              <w:t>56</w:t>
            </w:r>
          </w:p>
        </w:tc>
        <w:tc>
          <w:tcPr>
            <w:tcW w:w="1890" w:type="dxa"/>
            <w:shd w:val="clear" w:color="auto" w:fill="auto"/>
          </w:tcPr>
          <w:p w:rsidR="005F47C8" w:rsidRDefault="005F47C8"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Отчет заместителя директора по УВР, фотографии</w:t>
            </w:r>
          </w:p>
        </w:tc>
      </w:tr>
      <w:tr w:rsidR="005F47C8" w:rsidRPr="00B96A7B" w:rsidTr="000656AC">
        <w:tc>
          <w:tcPr>
            <w:tcW w:w="10691" w:type="dxa"/>
            <w:gridSpan w:val="4"/>
            <w:shd w:val="clear" w:color="auto" w:fill="auto"/>
          </w:tcPr>
          <w:p w:rsidR="005F47C8" w:rsidRPr="005F47C8" w:rsidRDefault="005F47C8" w:rsidP="005F47C8">
            <w:pPr>
              <w:widowControl/>
              <w:rPr>
                <w:rFonts w:ascii="Times New Roman" w:eastAsia="Times New Roman" w:hAnsi="Times New Roman" w:cs="Times New Roman"/>
                <w:b/>
                <w:color w:val="auto"/>
              </w:rPr>
            </w:pPr>
            <w:r w:rsidRPr="005F47C8">
              <w:rPr>
                <w:rFonts w:ascii="Times New Roman" w:eastAsia="Times New Roman" w:hAnsi="Times New Roman" w:cs="Times New Roman"/>
                <w:b/>
                <w:color w:val="auto"/>
              </w:rPr>
              <w:t>Встречи</w:t>
            </w:r>
          </w:p>
        </w:tc>
      </w:tr>
      <w:tr w:rsidR="005F47C8" w:rsidRPr="00B96A7B" w:rsidTr="000656AC">
        <w:tc>
          <w:tcPr>
            <w:tcW w:w="3456" w:type="dxa"/>
            <w:shd w:val="clear" w:color="auto" w:fill="auto"/>
          </w:tcPr>
          <w:p w:rsidR="005F47C8" w:rsidRDefault="005F47C8" w:rsidP="00B96A7B">
            <w:pPr>
              <w:widowControl/>
              <w:jc w:val="both"/>
              <w:rPr>
                <w:rFonts w:ascii="Times New Roman" w:eastAsia="Times New Roman" w:hAnsi="Times New Roman" w:cs="Times New Roman"/>
                <w:color w:val="auto"/>
              </w:rPr>
            </w:pPr>
            <w:r>
              <w:rPr>
                <w:rFonts w:ascii="Times New Roman" w:hAnsi="Times New Roman" w:cs="Times New Roman"/>
              </w:rPr>
              <w:t>Л</w:t>
            </w:r>
            <w:r w:rsidRPr="00D16DA4">
              <w:rPr>
                <w:rFonts w:ascii="Times New Roman" w:hAnsi="Times New Roman" w:cs="Times New Roman"/>
              </w:rPr>
              <w:t>екция с работниками центральной кожуунной больницы «ВИЧ/СПИД» в сфере труда;</w:t>
            </w:r>
          </w:p>
        </w:tc>
        <w:tc>
          <w:tcPr>
            <w:tcW w:w="3889" w:type="dxa"/>
            <w:shd w:val="clear" w:color="auto" w:fill="auto"/>
          </w:tcPr>
          <w:p w:rsidR="005F47C8" w:rsidRPr="00B96A7B" w:rsidRDefault="005F47C8"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Районный</w:t>
            </w:r>
          </w:p>
        </w:tc>
        <w:tc>
          <w:tcPr>
            <w:tcW w:w="1456" w:type="dxa"/>
            <w:shd w:val="clear" w:color="auto" w:fill="auto"/>
          </w:tcPr>
          <w:p w:rsidR="005F47C8" w:rsidRDefault="005F47C8" w:rsidP="006B4636">
            <w:pPr>
              <w:widowControl/>
              <w:tabs>
                <w:tab w:val="left" w:pos="705"/>
              </w:tabs>
              <w:jc w:val="center"/>
              <w:rPr>
                <w:rFonts w:ascii="Times New Roman" w:eastAsia="Times New Roman" w:hAnsi="Times New Roman" w:cs="Times New Roman"/>
                <w:color w:val="auto"/>
              </w:rPr>
            </w:pPr>
            <w:r>
              <w:rPr>
                <w:rFonts w:ascii="Times New Roman" w:eastAsia="Times New Roman" w:hAnsi="Times New Roman" w:cs="Times New Roman"/>
                <w:color w:val="auto"/>
              </w:rPr>
              <w:t>42</w:t>
            </w:r>
          </w:p>
        </w:tc>
        <w:tc>
          <w:tcPr>
            <w:tcW w:w="1890" w:type="dxa"/>
            <w:shd w:val="clear" w:color="auto" w:fill="auto"/>
          </w:tcPr>
          <w:p w:rsidR="005F47C8" w:rsidRDefault="005F47C8" w:rsidP="00B96A7B">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Отчет заместителя директора по УВР, фотографии</w:t>
            </w:r>
          </w:p>
        </w:tc>
      </w:tr>
    </w:tbl>
    <w:p w:rsidR="00C032AD" w:rsidRPr="00C032AD" w:rsidRDefault="00C032AD" w:rsidP="00C032AD">
      <w:pPr>
        <w:pStyle w:val="50"/>
        <w:shd w:val="clear" w:color="auto" w:fill="auto"/>
        <w:spacing w:after="32" w:line="370" w:lineRule="exact"/>
        <w:ind w:right="320" w:firstLine="0"/>
        <w:jc w:val="left"/>
        <w:rPr>
          <w:sz w:val="24"/>
          <w:szCs w:val="24"/>
        </w:rPr>
      </w:pPr>
      <w:r w:rsidRPr="00C032AD">
        <w:rPr>
          <w:rStyle w:val="5135pt0"/>
          <w:iCs/>
          <w:sz w:val="24"/>
          <w:szCs w:val="24"/>
        </w:rPr>
        <w:t>Вывод: Методическая работа - это целостная, основанная на достижениях науки, педагогического опыта и на анализе учебно-воспитательного процесса, система взаимосвязанных мер, действий и мероприятий, направленных на повышение квалификации и профессионального мастерства каждого преподавателя.</w:t>
      </w:r>
    </w:p>
    <w:p w:rsidR="008F5348" w:rsidRPr="008F5348" w:rsidRDefault="00C032AD" w:rsidP="000656AC">
      <w:pPr>
        <w:pStyle w:val="50"/>
        <w:shd w:val="clear" w:color="auto" w:fill="auto"/>
        <w:ind w:left="40" w:right="20" w:firstLine="668"/>
      </w:pPr>
      <w:r w:rsidRPr="00C032AD">
        <w:rPr>
          <w:rStyle w:val="5135pt0"/>
          <w:iCs/>
          <w:sz w:val="24"/>
          <w:szCs w:val="24"/>
        </w:rPr>
        <w:t>Организации учебно-методической деятельности техникума показывает, что инженерно-педагогический коллектив проявляет устойчивое стремление к самосовершенствованию и творческой самореализации, участие в научно исследовательской работе с студентами имеет широкую вариативность и не ограничивает преподавателя и студента при выборе форм ее организации, имеется возможность участвовать в разнообразных конкурсах, проектах различного уровня, как очно так и дистанционно, что позволяет реализовать потребность в самоутверждении</w:t>
      </w:r>
    </w:p>
    <w:p w:rsidR="0023414D" w:rsidRDefault="0023414D">
      <w:pPr>
        <w:rPr>
          <w:sz w:val="2"/>
          <w:szCs w:val="2"/>
        </w:rPr>
      </w:pPr>
    </w:p>
    <w:p w:rsidR="0023414D" w:rsidRDefault="0023414D" w:rsidP="000C2B3C">
      <w:pPr>
        <w:pStyle w:val="7"/>
        <w:shd w:val="clear" w:color="auto" w:fill="auto"/>
        <w:spacing w:line="260" w:lineRule="exact"/>
        <w:sectPr w:rsidR="0023414D">
          <w:headerReference w:type="default" r:id="rId42"/>
          <w:footerReference w:type="even" r:id="rId43"/>
          <w:footerReference w:type="default" r:id="rId44"/>
          <w:type w:val="continuous"/>
          <w:pgSz w:w="11909" w:h="16838"/>
          <w:pgMar w:top="722" w:right="717" w:bottom="1557" w:left="717" w:header="0" w:footer="3" w:gutter="0"/>
          <w:cols w:space="720"/>
          <w:noEndnote/>
          <w:docGrid w:linePitch="360"/>
        </w:sectPr>
      </w:pPr>
    </w:p>
    <w:p w:rsidR="0023414D" w:rsidRDefault="0023414D">
      <w:pPr>
        <w:spacing w:line="420" w:lineRule="exact"/>
      </w:pPr>
    </w:p>
    <w:p w:rsidR="0023414D" w:rsidRDefault="0023414D">
      <w:pPr>
        <w:rPr>
          <w:sz w:val="2"/>
          <w:szCs w:val="2"/>
        </w:rPr>
      </w:pPr>
    </w:p>
    <w:p w:rsidR="0023414D" w:rsidRDefault="0023414D">
      <w:pPr>
        <w:pStyle w:val="7"/>
        <w:shd w:val="clear" w:color="auto" w:fill="auto"/>
        <w:spacing w:line="260" w:lineRule="exact"/>
        <w:sectPr w:rsidR="0023414D">
          <w:headerReference w:type="even" r:id="rId45"/>
          <w:headerReference w:type="default" r:id="rId46"/>
          <w:footerReference w:type="even" r:id="rId47"/>
          <w:footerReference w:type="default" r:id="rId48"/>
          <w:type w:val="continuous"/>
          <w:pgSz w:w="11909" w:h="16838"/>
          <w:pgMar w:top="15396" w:right="5709" w:bottom="930" w:left="5733" w:header="0" w:footer="3" w:gutter="0"/>
          <w:cols w:space="720"/>
          <w:noEndnote/>
          <w:docGrid w:linePitch="360"/>
        </w:sectPr>
      </w:pPr>
    </w:p>
    <w:p w:rsidR="0023414D" w:rsidRDefault="0023414D">
      <w:pPr>
        <w:rPr>
          <w:sz w:val="2"/>
          <w:szCs w:val="2"/>
        </w:rPr>
      </w:pPr>
    </w:p>
    <w:p w:rsidR="000C2B3C" w:rsidRDefault="000C2B3C" w:rsidP="00C032AD">
      <w:pPr>
        <w:pStyle w:val="50"/>
        <w:shd w:val="clear" w:color="auto" w:fill="auto"/>
        <w:ind w:right="20" w:firstLine="0"/>
        <w:rPr>
          <w:rStyle w:val="5135pt0"/>
          <w:i/>
          <w:iCs/>
        </w:rPr>
      </w:pPr>
    </w:p>
    <w:p w:rsidR="0023414D" w:rsidRDefault="000D41C9">
      <w:pPr>
        <w:pStyle w:val="50"/>
        <w:shd w:val="clear" w:color="auto" w:fill="auto"/>
        <w:ind w:left="40" w:right="20" w:firstLine="0"/>
        <w:sectPr w:rsidR="0023414D" w:rsidSect="000C2B3C">
          <w:type w:val="continuous"/>
          <w:pgSz w:w="16838" w:h="16834" w:orient="landscape"/>
          <w:pgMar w:top="851" w:right="849" w:bottom="3745" w:left="873" w:header="0" w:footer="3" w:gutter="0"/>
          <w:cols w:space="720"/>
          <w:noEndnote/>
          <w:docGrid w:linePitch="360"/>
        </w:sectPr>
      </w:pPr>
      <w:r>
        <w:rPr>
          <w:rStyle w:val="5135pt0"/>
          <w:i/>
          <w:iCs/>
        </w:rPr>
        <w:t>.</w:t>
      </w:r>
    </w:p>
    <w:p w:rsidR="0023414D" w:rsidRPr="000C2B3C" w:rsidRDefault="000D41C9" w:rsidP="000C2B3C">
      <w:pPr>
        <w:pStyle w:val="7"/>
        <w:numPr>
          <w:ilvl w:val="0"/>
          <w:numId w:val="2"/>
        </w:numPr>
        <w:shd w:val="clear" w:color="auto" w:fill="auto"/>
        <w:tabs>
          <w:tab w:val="left" w:pos="423"/>
        </w:tabs>
        <w:spacing w:line="480" w:lineRule="exact"/>
        <w:ind w:left="20"/>
        <w:jc w:val="center"/>
        <w:rPr>
          <w:b/>
        </w:rPr>
      </w:pPr>
      <w:r w:rsidRPr="000C2B3C">
        <w:rPr>
          <w:rStyle w:val="31"/>
          <w:b/>
        </w:rPr>
        <w:lastRenderedPageBreak/>
        <w:t>Организация воспитатель</w:t>
      </w:r>
      <w:r w:rsidR="000C2B3C">
        <w:rPr>
          <w:rStyle w:val="31"/>
          <w:b/>
        </w:rPr>
        <w:t xml:space="preserve">ной работы в ГБПОУ </w:t>
      </w:r>
      <w:r w:rsidR="00A22875">
        <w:rPr>
          <w:rStyle w:val="31"/>
          <w:b/>
        </w:rPr>
        <w:t>с.Тээли РТ</w:t>
      </w:r>
      <w:r w:rsidR="000656AC">
        <w:rPr>
          <w:rStyle w:val="31"/>
          <w:b/>
        </w:rPr>
        <w:t xml:space="preserve"> за 2019</w:t>
      </w:r>
      <w:r w:rsidRPr="000C2B3C">
        <w:rPr>
          <w:rStyle w:val="31"/>
          <w:b/>
        </w:rPr>
        <w:t xml:space="preserve"> г.</w:t>
      </w:r>
    </w:p>
    <w:p w:rsidR="0023414D" w:rsidRPr="001F4484" w:rsidRDefault="000C2B3C">
      <w:pPr>
        <w:pStyle w:val="7"/>
        <w:shd w:val="clear" w:color="auto" w:fill="auto"/>
        <w:spacing w:line="480" w:lineRule="exact"/>
        <w:ind w:left="20" w:right="40" w:firstLine="680"/>
        <w:jc w:val="both"/>
        <w:rPr>
          <w:sz w:val="24"/>
          <w:szCs w:val="24"/>
        </w:rPr>
      </w:pPr>
      <w:r w:rsidRPr="001F4484">
        <w:rPr>
          <w:rStyle w:val="31"/>
          <w:sz w:val="24"/>
          <w:szCs w:val="24"/>
        </w:rPr>
        <w:t>ГБПОУ РТ</w:t>
      </w:r>
      <w:r w:rsidR="000D41C9" w:rsidRPr="001F4484">
        <w:rPr>
          <w:rStyle w:val="31"/>
          <w:sz w:val="24"/>
          <w:szCs w:val="24"/>
        </w:rPr>
        <w:t xml:space="preserve"> </w:t>
      </w:r>
      <w:r w:rsidR="000656AC">
        <w:rPr>
          <w:rStyle w:val="31"/>
          <w:sz w:val="24"/>
          <w:szCs w:val="24"/>
        </w:rPr>
        <w:t xml:space="preserve">«ТТНП» </w:t>
      </w:r>
      <w:r w:rsidR="000D41C9" w:rsidRPr="001F4484">
        <w:rPr>
          <w:rStyle w:val="31"/>
          <w:sz w:val="24"/>
          <w:szCs w:val="24"/>
        </w:rPr>
        <w:t>проводит воспитательную и внеклассную работу в соответствии с перспективным планом воспитательной работы на каждый учебный год.</w:t>
      </w:r>
    </w:p>
    <w:p w:rsidR="0023414D" w:rsidRPr="001F4484" w:rsidRDefault="000D41C9" w:rsidP="001F4484">
      <w:pPr>
        <w:pStyle w:val="7"/>
        <w:shd w:val="clear" w:color="auto" w:fill="auto"/>
        <w:spacing w:line="480" w:lineRule="exact"/>
        <w:ind w:left="20"/>
        <w:jc w:val="center"/>
        <w:rPr>
          <w:b/>
          <w:sz w:val="24"/>
          <w:szCs w:val="24"/>
        </w:rPr>
      </w:pPr>
      <w:r w:rsidRPr="001F4484">
        <w:rPr>
          <w:rStyle w:val="31"/>
          <w:b/>
          <w:sz w:val="24"/>
          <w:szCs w:val="24"/>
        </w:rPr>
        <w:t>Социально-педагогическая направленность работы</w:t>
      </w:r>
    </w:p>
    <w:p w:rsidR="0023414D" w:rsidRPr="001F4484" w:rsidRDefault="000D41C9">
      <w:pPr>
        <w:pStyle w:val="7"/>
        <w:shd w:val="clear" w:color="auto" w:fill="auto"/>
        <w:spacing w:line="480" w:lineRule="exact"/>
        <w:ind w:left="20" w:right="40" w:firstLine="680"/>
        <w:jc w:val="both"/>
        <w:rPr>
          <w:sz w:val="24"/>
          <w:szCs w:val="24"/>
        </w:rPr>
      </w:pPr>
      <w:r w:rsidRPr="001F4484">
        <w:rPr>
          <w:rStyle w:val="31"/>
          <w:sz w:val="24"/>
          <w:szCs w:val="24"/>
        </w:rPr>
        <w:t>К средствам формирования адаптационных ресурсов личности относится и организация воспитательной деятельности, которая осуществляется в тесном взаимодействии с различными молодёжными и общественными орга</w:t>
      </w:r>
      <w:r w:rsidR="001F4484" w:rsidRPr="001F4484">
        <w:rPr>
          <w:rStyle w:val="31"/>
          <w:sz w:val="24"/>
          <w:szCs w:val="24"/>
        </w:rPr>
        <w:t>низациями, администрацией кожууна</w:t>
      </w:r>
      <w:r w:rsidRPr="001F4484">
        <w:rPr>
          <w:rStyle w:val="31"/>
          <w:sz w:val="24"/>
          <w:szCs w:val="24"/>
        </w:rPr>
        <w:t>, социальными партнёрами, учебными заведениями, и др.</w:t>
      </w:r>
    </w:p>
    <w:p w:rsidR="0023414D" w:rsidRPr="001F4484" w:rsidRDefault="000D41C9">
      <w:pPr>
        <w:pStyle w:val="7"/>
        <w:shd w:val="clear" w:color="auto" w:fill="auto"/>
        <w:spacing w:line="480" w:lineRule="exact"/>
        <w:ind w:left="20" w:right="40"/>
        <w:jc w:val="both"/>
        <w:rPr>
          <w:sz w:val="24"/>
          <w:szCs w:val="24"/>
        </w:rPr>
      </w:pPr>
      <w:r w:rsidRPr="001F4484">
        <w:rPr>
          <w:rStyle w:val="31"/>
          <w:sz w:val="24"/>
          <w:szCs w:val="24"/>
        </w:rPr>
        <w:t xml:space="preserve">Основные направления воспитательной деятельности в ГБПОУ </w:t>
      </w:r>
      <w:r w:rsidR="000C2B3C" w:rsidRPr="001F4484">
        <w:rPr>
          <w:rStyle w:val="31"/>
          <w:sz w:val="24"/>
          <w:szCs w:val="24"/>
        </w:rPr>
        <w:t>РТ</w:t>
      </w:r>
      <w:r w:rsidR="000656AC">
        <w:rPr>
          <w:rStyle w:val="31"/>
          <w:sz w:val="24"/>
          <w:szCs w:val="24"/>
        </w:rPr>
        <w:t xml:space="preserve"> «ТТНП» </w:t>
      </w:r>
      <w:r w:rsidRPr="001F4484">
        <w:rPr>
          <w:rStyle w:val="31"/>
          <w:sz w:val="24"/>
          <w:szCs w:val="24"/>
        </w:rPr>
        <w:t xml:space="preserve"> выстраивались по следующим направлениям:</w:t>
      </w:r>
    </w:p>
    <w:p w:rsidR="0023414D" w:rsidRPr="001F4484" w:rsidRDefault="000D41C9">
      <w:pPr>
        <w:pStyle w:val="7"/>
        <w:numPr>
          <w:ilvl w:val="0"/>
          <w:numId w:val="12"/>
        </w:numPr>
        <w:shd w:val="clear" w:color="auto" w:fill="auto"/>
        <w:tabs>
          <w:tab w:val="left" w:pos="332"/>
        </w:tabs>
        <w:spacing w:line="480" w:lineRule="exact"/>
        <w:ind w:left="20" w:right="40"/>
        <w:jc w:val="both"/>
        <w:rPr>
          <w:sz w:val="24"/>
          <w:szCs w:val="24"/>
        </w:rPr>
      </w:pPr>
      <w:r w:rsidRPr="001F4484">
        <w:rPr>
          <w:rStyle w:val="31"/>
          <w:sz w:val="24"/>
          <w:szCs w:val="24"/>
        </w:rPr>
        <w:t>духовно-нравственное воспитание и формирование системы базовых ценностей;</w:t>
      </w:r>
    </w:p>
    <w:p w:rsidR="0023414D" w:rsidRPr="001F4484" w:rsidRDefault="000D41C9">
      <w:pPr>
        <w:pStyle w:val="7"/>
        <w:numPr>
          <w:ilvl w:val="0"/>
          <w:numId w:val="12"/>
        </w:numPr>
        <w:shd w:val="clear" w:color="auto" w:fill="auto"/>
        <w:tabs>
          <w:tab w:val="left" w:pos="178"/>
        </w:tabs>
        <w:spacing w:line="480" w:lineRule="exact"/>
        <w:ind w:left="20"/>
        <w:jc w:val="both"/>
        <w:rPr>
          <w:sz w:val="24"/>
          <w:szCs w:val="24"/>
        </w:rPr>
      </w:pPr>
      <w:r w:rsidRPr="001F4484">
        <w:rPr>
          <w:rStyle w:val="31"/>
          <w:sz w:val="24"/>
          <w:szCs w:val="24"/>
        </w:rPr>
        <w:t>гражданско-патриотическое, правовое воспитание. Волонтерское движение;</w:t>
      </w:r>
    </w:p>
    <w:p w:rsidR="0023414D" w:rsidRPr="001F4484" w:rsidRDefault="000D41C9">
      <w:pPr>
        <w:pStyle w:val="7"/>
        <w:numPr>
          <w:ilvl w:val="0"/>
          <w:numId w:val="12"/>
        </w:numPr>
        <w:shd w:val="clear" w:color="auto" w:fill="auto"/>
        <w:tabs>
          <w:tab w:val="left" w:pos="178"/>
        </w:tabs>
        <w:spacing w:line="480" w:lineRule="exact"/>
        <w:ind w:left="20"/>
        <w:jc w:val="both"/>
        <w:rPr>
          <w:sz w:val="24"/>
          <w:szCs w:val="24"/>
        </w:rPr>
      </w:pPr>
      <w:r w:rsidRPr="001F4484">
        <w:rPr>
          <w:rStyle w:val="31"/>
          <w:sz w:val="24"/>
          <w:szCs w:val="24"/>
        </w:rPr>
        <w:t>профессионально-трудовое воспитание студентов;</w:t>
      </w:r>
    </w:p>
    <w:p w:rsidR="0023414D" w:rsidRPr="001F4484" w:rsidRDefault="000D41C9">
      <w:pPr>
        <w:pStyle w:val="7"/>
        <w:numPr>
          <w:ilvl w:val="0"/>
          <w:numId w:val="12"/>
        </w:numPr>
        <w:shd w:val="clear" w:color="auto" w:fill="auto"/>
        <w:tabs>
          <w:tab w:val="left" w:pos="188"/>
        </w:tabs>
        <w:spacing w:line="480" w:lineRule="exact"/>
        <w:ind w:left="20"/>
        <w:jc w:val="both"/>
        <w:rPr>
          <w:sz w:val="24"/>
          <w:szCs w:val="24"/>
        </w:rPr>
      </w:pPr>
      <w:r w:rsidRPr="001F4484">
        <w:rPr>
          <w:rStyle w:val="31"/>
          <w:sz w:val="24"/>
          <w:szCs w:val="24"/>
        </w:rPr>
        <w:t>формирование современного научного мировоззрения;</w:t>
      </w:r>
    </w:p>
    <w:p w:rsidR="0023414D" w:rsidRPr="001F4484" w:rsidRDefault="000D41C9">
      <w:pPr>
        <w:pStyle w:val="7"/>
        <w:numPr>
          <w:ilvl w:val="0"/>
          <w:numId w:val="12"/>
        </w:numPr>
        <w:shd w:val="clear" w:color="auto" w:fill="auto"/>
        <w:tabs>
          <w:tab w:val="left" w:pos="174"/>
        </w:tabs>
        <w:spacing w:line="480" w:lineRule="exact"/>
        <w:ind w:left="20"/>
        <w:jc w:val="both"/>
        <w:rPr>
          <w:sz w:val="24"/>
          <w:szCs w:val="24"/>
        </w:rPr>
      </w:pPr>
      <w:r w:rsidRPr="001F4484">
        <w:rPr>
          <w:rStyle w:val="31"/>
          <w:sz w:val="24"/>
          <w:szCs w:val="24"/>
        </w:rPr>
        <w:t>экологическое воспитание студентов.</w:t>
      </w:r>
    </w:p>
    <w:p w:rsidR="0023414D" w:rsidRPr="001F4484" w:rsidRDefault="000D41C9">
      <w:pPr>
        <w:pStyle w:val="50"/>
        <w:shd w:val="clear" w:color="auto" w:fill="auto"/>
        <w:ind w:left="20" w:right="40" w:firstLine="0"/>
        <w:rPr>
          <w:sz w:val="24"/>
          <w:szCs w:val="24"/>
        </w:rPr>
      </w:pPr>
      <w:r w:rsidRPr="001F4484">
        <w:rPr>
          <w:rStyle w:val="5135pt0"/>
          <w:i/>
          <w:iCs/>
          <w:sz w:val="24"/>
          <w:szCs w:val="24"/>
        </w:rPr>
        <w:t>(классные часы; беседы; концерты; тренинги; торжественные вечера; игровые программы; тематические вечера; концерты; конференции; спортивные соревнования; экскурсии; конкурсы; посещение театров, музеев, выставок; брейн-ринги; «КВН»; олимпиады; диспуты; дебаты; интернет- олимпиада; волонтерство; акции; музыкальные и педагогические гостиные; театральные постановки; радиопередачи).</w:t>
      </w:r>
    </w:p>
    <w:p w:rsidR="0023414D" w:rsidRPr="001F4484" w:rsidRDefault="000D41C9">
      <w:pPr>
        <w:pStyle w:val="7"/>
        <w:shd w:val="clear" w:color="auto" w:fill="auto"/>
        <w:spacing w:line="480" w:lineRule="exact"/>
        <w:ind w:left="20" w:right="20" w:firstLine="580"/>
        <w:jc w:val="both"/>
        <w:rPr>
          <w:sz w:val="24"/>
          <w:szCs w:val="24"/>
        </w:rPr>
      </w:pPr>
      <w:r w:rsidRPr="00E86E7A">
        <w:rPr>
          <w:rStyle w:val="31"/>
          <w:sz w:val="24"/>
          <w:szCs w:val="24"/>
        </w:rPr>
        <w:t>За успехи в учебной, учебно-исследовательской деятельности, активное участие в общественно-значимой деятельности выплачивалось материальное поощрение студентам техникума. Нуждающимся и малообеспеченным студентам оказывалась материальная помощь.</w:t>
      </w:r>
    </w:p>
    <w:p w:rsidR="0023414D" w:rsidRPr="001F4484" w:rsidRDefault="000D41C9">
      <w:pPr>
        <w:pStyle w:val="7"/>
        <w:shd w:val="clear" w:color="auto" w:fill="auto"/>
        <w:spacing w:line="480" w:lineRule="exact"/>
        <w:ind w:left="20" w:right="20" w:firstLine="580"/>
        <w:jc w:val="both"/>
        <w:rPr>
          <w:sz w:val="24"/>
          <w:szCs w:val="24"/>
        </w:rPr>
      </w:pPr>
      <w:r w:rsidRPr="001F4484">
        <w:rPr>
          <w:rStyle w:val="31"/>
          <w:sz w:val="24"/>
          <w:szCs w:val="24"/>
        </w:rPr>
        <w:t xml:space="preserve">Условия </w:t>
      </w:r>
      <w:r w:rsidR="00B024DA">
        <w:rPr>
          <w:rStyle w:val="31"/>
          <w:sz w:val="24"/>
          <w:szCs w:val="24"/>
        </w:rPr>
        <w:t>ГБПОУ РТ</w:t>
      </w:r>
      <w:r w:rsidR="000656AC">
        <w:rPr>
          <w:rStyle w:val="31"/>
          <w:sz w:val="24"/>
          <w:szCs w:val="24"/>
        </w:rPr>
        <w:t xml:space="preserve"> «ТТНП» </w:t>
      </w:r>
      <w:r w:rsidRPr="001F4484">
        <w:rPr>
          <w:rStyle w:val="31"/>
          <w:sz w:val="24"/>
          <w:szCs w:val="24"/>
        </w:rPr>
        <w:t xml:space="preserve"> позволяют реализовывать высокий воспитательный потенциал учреждения. В течение учебного года реализовывались целевые программы воспитания:</w:t>
      </w:r>
    </w:p>
    <w:p w:rsidR="0023414D" w:rsidRPr="001F4484" w:rsidRDefault="000D41C9">
      <w:pPr>
        <w:pStyle w:val="7"/>
        <w:shd w:val="clear" w:color="auto" w:fill="auto"/>
        <w:spacing w:line="480" w:lineRule="exact"/>
        <w:ind w:left="20"/>
        <w:jc w:val="both"/>
        <w:rPr>
          <w:sz w:val="24"/>
          <w:szCs w:val="24"/>
        </w:rPr>
      </w:pPr>
      <w:r w:rsidRPr="001F4484">
        <w:rPr>
          <w:rStyle w:val="31"/>
          <w:sz w:val="24"/>
          <w:szCs w:val="24"/>
        </w:rPr>
        <w:t>-«Мы - граждане России»;</w:t>
      </w:r>
    </w:p>
    <w:p w:rsidR="0023414D" w:rsidRPr="001F4484" w:rsidRDefault="000D41C9">
      <w:pPr>
        <w:pStyle w:val="7"/>
        <w:shd w:val="clear" w:color="auto" w:fill="auto"/>
        <w:spacing w:line="480" w:lineRule="exact"/>
        <w:ind w:left="20" w:right="20"/>
        <w:jc w:val="both"/>
        <w:rPr>
          <w:sz w:val="24"/>
          <w:szCs w:val="24"/>
        </w:rPr>
      </w:pPr>
      <w:r w:rsidRPr="001F4484">
        <w:rPr>
          <w:rStyle w:val="31"/>
          <w:sz w:val="24"/>
          <w:szCs w:val="24"/>
        </w:rPr>
        <w:t>-«Твой выбор» (программа профилактики табакокурения, наркомании, СПИДа, ВИЧ-</w:t>
      </w:r>
      <w:r w:rsidRPr="001F4484">
        <w:rPr>
          <w:rStyle w:val="31"/>
          <w:sz w:val="24"/>
          <w:szCs w:val="24"/>
        </w:rPr>
        <w:lastRenderedPageBreak/>
        <w:t>инфекций и др.).</w:t>
      </w:r>
    </w:p>
    <w:p w:rsidR="0023414D" w:rsidRPr="001F4484" w:rsidRDefault="000D41C9">
      <w:pPr>
        <w:pStyle w:val="7"/>
        <w:shd w:val="clear" w:color="auto" w:fill="auto"/>
        <w:spacing w:line="480" w:lineRule="exact"/>
        <w:ind w:left="20" w:right="20"/>
        <w:jc w:val="both"/>
        <w:rPr>
          <w:sz w:val="24"/>
          <w:szCs w:val="24"/>
        </w:rPr>
      </w:pPr>
      <w:r w:rsidRPr="001F4484">
        <w:rPr>
          <w:rStyle w:val="31"/>
          <w:sz w:val="24"/>
          <w:szCs w:val="24"/>
        </w:rPr>
        <w:t>Основной целью деятельности органов студенческого самоуправления является формирование готовности к личностному самоопределению, приобретению лидерских качеств, опыта демократических отношений, самовоспитания и саморазвитии.</w:t>
      </w:r>
    </w:p>
    <w:p w:rsidR="0023414D" w:rsidRPr="001F4484" w:rsidRDefault="000D41C9" w:rsidP="00E86E7A">
      <w:pPr>
        <w:pStyle w:val="7"/>
        <w:shd w:val="clear" w:color="auto" w:fill="auto"/>
        <w:spacing w:line="480" w:lineRule="exact"/>
        <w:ind w:left="20" w:firstLine="580"/>
        <w:jc w:val="both"/>
        <w:rPr>
          <w:sz w:val="24"/>
          <w:szCs w:val="24"/>
        </w:rPr>
      </w:pPr>
      <w:r w:rsidRPr="001F4484">
        <w:rPr>
          <w:rStyle w:val="31"/>
          <w:sz w:val="24"/>
          <w:szCs w:val="24"/>
        </w:rPr>
        <w:t>Систематизирована воспитательная работа по направлению гражданско</w:t>
      </w:r>
      <w:r w:rsidR="00E86E7A">
        <w:rPr>
          <w:rStyle w:val="31"/>
          <w:sz w:val="24"/>
          <w:szCs w:val="24"/>
        </w:rPr>
        <w:t>-</w:t>
      </w:r>
      <w:r w:rsidRPr="001F4484">
        <w:rPr>
          <w:rStyle w:val="31"/>
          <w:sz w:val="24"/>
          <w:szCs w:val="24"/>
        </w:rPr>
        <w:t>патриотическое воспитание.</w:t>
      </w:r>
    </w:p>
    <w:p w:rsidR="0023414D" w:rsidRPr="001F4484" w:rsidRDefault="000D41C9">
      <w:pPr>
        <w:pStyle w:val="7"/>
        <w:shd w:val="clear" w:color="auto" w:fill="auto"/>
        <w:spacing w:line="480" w:lineRule="exact"/>
        <w:ind w:left="20" w:right="20" w:firstLine="580"/>
        <w:jc w:val="both"/>
        <w:rPr>
          <w:sz w:val="24"/>
          <w:szCs w:val="24"/>
        </w:rPr>
      </w:pPr>
      <w:r w:rsidRPr="001F4484">
        <w:rPr>
          <w:rStyle w:val="31"/>
          <w:sz w:val="24"/>
          <w:szCs w:val="24"/>
        </w:rPr>
        <w:t xml:space="preserve">В </w:t>
      </w:r>
      <w:r w:rsidR="00B024DA">
        <w:rPr>
          <w:rStyle w:val="31"/>
          <w:sz w:val="24"/>
          <w:szCs w:val="24"/>
        </w:rPr>
        <w:t>ГБПОУ РТ</w:t>
      </w:r>
      <w:r w:rsidRPr="001F4484">
        <w:rPr>
          <w:rStyle w:val="31"/>
          <w:sz w:val="24"/>
          <w:szCs w:val="24"/>
        </w:rPr>
        <w:t xml:space="preserve"> </w:t>
      </w:r>
      <w:r w:rsidR="000656AC">
        <w:rPr>
          <w:rStyle w:val="31"/>
          <w:sz w:val="24"/>
          <w:szCs w:val="24"/>
        </w:rPr>
        <w:t xml:space="preserve"> «ТТНП» </w:t>
      </w:r>
      <w:r w:rsidRPr="001F4484">
        <w:rPr>
          <w:rStyle w:val="31"/>
          <w:sz w:val="24"/>
          <w:szCs w:val="24"/>
        </w:rPr>
        <w:t xml:space="preserve">всегда активно проводится воспитательная деятельность. Одной из ее составляющих является профилактика злоупотребления ПАВ подростками, формирование здорового образа жизни. В рамках </w:t>
      </w:r>
      <w:r w:rsidR="00B024DA">
        <w:rPr>
          <w:rStyle w:val="31"/>
          <w:sz w:val="24"/>
          <w:szCs w:val="24"/>
        </w:rPr>
        <w:t>ОУ</w:t>
      </w:r>
      <w:r w:rsidRPr="001F4484">
        <w:rPr>
          <w:rStyle w:val="31"/>
          <w:sz w:val="24"/>
          <w:szCs w:val="24"/>
        </w:rPr>
        <w:t xml:space="preserve"> действует программа по профилактике наркомании, алкоголизма и табакокурения, основной целью которой является создание, и реализации системы мер по профилактике наркозависимости среди подростков в ОУ, пропаганда здорового образа жизни и профилактика поведения высокой степени риска среди подростков; предотвращение негативного поведения, которое может привести человека к потере здоровья и социального благополучия.</w:t>
      </w:r>
    </w:p>
    <w:p w:rsidR="0023414D" w:rsidRPr="00820A3D" w:rsidRDefault="000D41C9">
      <w:pPr>
        <w:pStyle w:val="7"/>
        <w:shd w:val="clear" w:color="auto" w:fill="auto"/>
        <w:spacing w:line="480" w:lineRule="exact"/>
        <w:ind w:left="40"/>
        <w:jc w:val="center"/>
        <w:rPr>
          <w:b/>
          <w:sz w:val="24"/>
          <w:szCs w:val="24"/>
        </w:rPr>
      </w:pPr>
      <w:r w:rsidRPr="00820A3D">
        <w:rPr>
          <w:rStyle w:val="31"/>
          <w:b/>
          <w:sz w:val="24"/>
          <w:szCs w:val="24"/>
        </w:rPr>
        <w:t>Взаимодействие с другими ведомствами</w:t>
      </w:r>
    </w:p>
    <w:p w:rsidR="0023414D" w:rsidRPr="001F4484" w:rsidRDefault="000D41C9">
      <w:pPr>
        <w:pStyle w:val="7"/>
        <w:shd w:val="clear" w:color="auto" w:fill="auto"/>
        <w:spacing w:line="480" w:lineRule="exact"/>
        <w:ind w:left="20" w:right="20" w:firstLine="600"/>
        <w:jc w:val="both"/>
        <w:rPr>
          <w:sz w:val="24"/>
          <w:szCs w:val="24"/>
        </w:rPr>
      </w:pPr>
      <w:r w:rsidRPr="001F4484">
        <w:rPr>
          <w:rStyle w:val="31"/>
          <w:sz w:val="24"/>
          <w:szCs w:val="24"/>
        </w:rPr>
        <w:t>Ежегодно составляются планы, договора и проводится совместная работа с:</w:t>
      </w:r>
    </w:p>
    <w:p w:rsidR="0023414D" w:rsidRPr="001F4484" w:rsidRDefault="000D41C9">
      <w:pPr>
        <w:pStyle w:val="7"/>
        <w:numPr>
          <w:ilvl w:val="0"/>
          <w:numId w:val="12"/>
        </w:numPr>
        <w:shd w:val="clear" w:color="auto" w:fill="auto"/>
        <w:tabs>
          <w:tab w:val="left" w:pos="414"/>
        </w:tabs>
        <w:spacing w:line="480" w:lineRule="exact"/>
        <w:ind w:left="20" w:right="20"/>
        <w:jc w:val="both"/>
        <w:rPr>
          <w:sz w:val="24"/>
          <w:szCs w:val="24"/>
        </w:rPr>
      </w:pPr>
      <w:r w:rsidRPr="001F4484">
        <w:rPr>
          <w:rStyle w:val="31"/>
          <w:sz w:val="24"/>
          <w:szCs w:val="24"/>
        </w:rPr>
        <w:t xml:space="preserve">Управлением по вопросам семьи и демографического развития муниципального района </w:t>
      </w:r>
      <w:r w:rsidR="00B024DA">
        <w:rPr>
          <w:rStyle w:val="31"/>
          <w:sz w:val="24"/>
          <w:szCs w:val="24"/>
        </w:rPr>
        <w:t>Бай-Тайгинский</w:t>
      </w:r>
      <w:r w:rsidRPr="001F4484">
        <w:rPr>
          <w:rStyle w:val="31"/>
          <w:sz w:val="24"/>
          <w:szCs w:val="24"/>
        </w:rPr>
        <w:t>;</w:t>
      </w:r>
    </w:p>
    <w:p w:rsidR="0023414D" w:rsidRPr="001F4484" w:rsidRDefault="00E86E7A">
      <w:pPr>
        <w:pStyle w:val="7"/>
        <w:numPr>
          <w:ilvl w:val="0"/>
          <w:numId w:val="12"/>
        </w:numPr>
        <w:shd w:val="clear" w:color="auto" w:fill="auto"/>
        <w:tabs>
          <w:tab w:val="left" w:pos="174"/>
        </w:tabs>
        <w:spacing w:line="480" w:lineRule="exact"/>
        <w:ind w:left="20"/>
        <w:jc w:val="both"/>
        <w:rPr>
          <w:sz w:val="24"/>
          <w:szCs w:val="24"/>
        </w:rPr>
      </w:pPr>
      <w:r>
        <w:rPr>
          <w:rStyle w:val="31"/>
          <w:sz w:val="24"/>
          <w:szCs w:val="24"/>
        </w:rPr>
        <w:t>ГБ</w:t>
      </w:r>
      <w:r w:rsidR="000D41C9" w:rsidRPr="001F4484">
        <w:rPr>
          <w:rStyle w:val="31"/>
          <w:sz w:val="24"/>
          <w:szCs w:val="24"/>
        </w:rPr>
        <w:t xml:space="preserve">У «Центр социальной помощи семье и детям </w:t>
      </w:r>
      <w:r>
        <w:rPr>
          <w:rStyle w:val="31"/>
          <w:sz w:val="24"/>
          <w:szCs w:val="24"/>
        </w:rPr>
        <w:t>Бай-Тайгинскогокожууна</w:t>
      </w:r>
      <w:r w:rsidR="000D41C9" w:rsidRPr="001F4484">
        <w:rPr>
          <w:rStyle w:val="31"/>
          <w:sz w:val="24"/>
          <w:szCs w:val="24"/>
        </w:rPr>
        <w:t>»;</w:t>
      </w:r>
    </w:p>
    <w:p w:rsidR="00E86E7A" w:rsidRDefault="00E86E7A">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МБОУ ДОД ДЮСШ Бай-Тайгинскогокожууна;</w:t>
      </w:r>
    </w:p>
    <w:p w:rsidR="00E86E7A" w:rsidRDefault="00E86E7A">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Кожуунный Дом культуры имени Н. Олзей-оола;</w:t>
      </w:r>
    </w:p>
    <w:p w:rsidR="00E86E7A" w:rsidRDefault="00E86E7A">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МБУ Центральная библиотека Бай-Тайгинскогокожууна;</w:t>
      </w:r>
    </w:p>
    <w:p w:rsidR="00E86E7A" w:rsidRDefault="00E86E7A">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ГБУЗ Центральная кожуунная больница Бай-Тайгинскогокожууна;</w:t>
      </w:r>
    </w:p>
    <w:p w:rsidR="00E86E7A" w:rsidRDefault="00E86E7A">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Межрайонный военный комиссариат Барун-Хемчиксого района;</w:t>
      </w:r>
    </w:p>
    <w:p w:rsidR="00E86E7A" w:rsidRDefault="002360B0">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Отдел по делам несовершеннолетних МО МВД Барун-Хемчиксогокожууна;</w:t>
      </w:r>
    </w:p>
    <w:p w:rsidR="002360B0" w:rsidRDefault="002360B0">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Комиссия по делам несовершеннолетних при Администрации Бай-Тайгинск4ого кожууна;</w:t>
      </w:r>
    </w:p>
    <w:p w:rsidR="002360B0" w:rsidRDefault="002360B0">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ГУ Центр занятости населения Бай-Тайгинскогокожууна;</w:t>
      </w:r>
    </w:p>
    <w:p w:rsidR="002360B0" w:rsidRDefault="002360B0">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t>МБОУ Тээлинская СОШ имени В.Б. Кара-Сала, МБОУ Хемчикская СОШ;</w:t>
      </w:r>
    </w:p>
    <w:p w:rsidR="002360B0" w:rsidRDefault="002360B0">
      <w:pPr>
        <w:pStyle w:val="7"/>
        <w:numPr>
          <w:ilvl w:val="0"/>
          <w:numId w:val="12"/>
        </w:numPr>
        <w:shd w:val="clear" w:color="auto" w:fill="auto"/>
        <w:tabs>
          <w:tab w:val="left" w:pos="380"/>
        </w:tabs>
        <w:spacing w:line="480" w:lineRule="exact"/>
        <w:ind w:left="20" w:right="20"/>
        <w:jc w:val="both"/>
        <w:rPr>
          <w:rStyle w:val="31"/>
          <w:sz w:val="24"/>
          <w:szCs w:val="24"/>
        </w:rPr>
      </w:pPr>
      <w:r>
        <w:rPr>
          <w:rStyle w:val="31"/>
          <w:sz w:val="24"/>
          <w:szCs w:val="24"/>
        </w:rPr>
        <w:lastRenderedPageBreak/>
        <w:t>Отдел по делам молодежи, спорта и по вопросам с общественностью.</w:t>
      </w:r>
    </w:p>
    <w:p w:rsidR="0023414D" w:rsidRPr="001F4484" w:rsidRDefault="000D41C9">
      <w:pPr>
        <w:pStyle w:val="7"/>
        <w:shd w:val="clear" w:color="auto" w:fill="auto"/>
        <w:spacing w:line="480" w:lineRule="exact"/>
        <w:ind w:left="20" w:right="20" w:firstLine="600"/>
        <w:jc w:val="both"/>
        <w:rPr>
          <w:sz w:val="24"/>
          <w:szCs w:val="24"/>
        </w:rPr>
      </w:pPr>
      <w:r w:rsidRPr="001F4484">
        <w:rPr>
          <w:rStyle w:val="31"/>
          <w:sz w:val="24"/>
          <w:szCs w:val="24"/>
        </w:rPr>
        <w:t>К работе привлекаются просветительские, физкультурно-спортивные, медицинские, правовые учреждения. Ведется работа по укреплению здоровья и преподавателями физического воспитания, спортивных секций.</w:t>
      </w:r>
    </w:p>
    <w:p w:rsidR="002360B0" w:rsidRPr="001F4484" w:rsidRDefault="000D41C9" w:rsidP="002360B0">
      <w:pPr>
        <w:pStyle w:val="7"/>
        <w:shd w:val="clear" w:color="auto" w:fill="auto"/>
        <w:spacing w:after="424" w:line="485" w:lineRule="exact"/>
        <w:ind w:right="380" w:firstLine="620"/>
        <w:jc w:val="both"/>
        <w:rPr>
          <w:sz w:val="24"/>
          <w:szCs w:val="24"/>
        </w:rPr>
      </w:pPr>
      <w:r w:rsidRPr="001F4484">
        <w:rPr>
          <w:rStyle w:val="31"/>
          <w:sz w:val="24"/>
          <w:szCs w:val="24"/>
        </w:rPr>
        <w:t>Многочисленные методы и формы работы (лекции и дискуссии, тренинги и ролевые игры, конференции и круглые столы, конкурсы рисунков</w:t>
      </w:r>
      <w:r w:rsidR="002360B0" w:rsidRPr="001F4484">
        <w:rPr>
          <w:rStyle w:val="31"/>
          <w:sz w:val="24"/>
          <w:szCs w:val="24"/>
        </w:rPr>
        <w:t>и плакатов, проведение акций, соревнований и мн. др.) позволяют охватить воспитательной работой большое количество студентов и помочь им сделать для себя правильный выбор.</w:t>
      </w:r>
    </w:p>
    <w:p w:rsidR="002360B0" w:rsidRPr="001F4484" w:rsidRDefault="002360B0" w:rsidP="002360B0">
      <w:pPr>
        <w:pStyle w:val="7"/>
        <w:shd w:val="clear" w:color="auto" w:fill="auto"/>
        <w:spacing w:line="480" w:lineRule="exact"/>
        <w:ind w:right="380" w:firstLine="620"/>
        <w:jc w:val="both"/>
        <w:rPr>
          <w:sz w:val="24"/>
          <w:szCs w:val="24"/>
        </w:rPr>
      </w:pPr>
      <w:r w:rsidRPr="002360B0">
        <w:rPr>
          <w:rStyle w:val="31"/>
          <w:sz w:val="24"/>
          <w:szCs w:val="24"/>
        </w:rPr>
        <w:t>Совместно со специалистами ЦСПиД</w:t>
      </w:r>
      <w:r w:rsidRPr="001F4484">
        <w:rPr>
          <w:rStyle w:val="31"/>
          <w:sz w:val="24"/>
          <w:szCs w:val="24"/>
        </w:rPr>
        <w:t xml:space="preserve"> достаточно эффективно осуществлялось психолого-педагогическое сопровождение студентов.</w:t>
      </w:r>
    </w:p>
    <w:p w:rsidR="0023414D" w:rsidRDefault="002360B0" w:rsidP="002360B0">
      <w:pPr>
        <w:pStyle w:val="7"/>
        <w:shd w:val="clear" w:color="auto" w:fill="auto"/>
        <w:spacing w:line="480" w:lineRule="exact"/>
        <w:ind w:right="380"/>
        <w:jc w:val="both"/>
        <w:rPr>
          <w:rStyle w:val="31"/>
          <w:sz w:val="24"/>
          <w:szCs w:val="24"/>
        </w:rPr>
      </w:pPr>
      <w:r w:rsidRPr="001F4484">
        <w:rPr>
          <w:rStyle w:val="31"/>
          <w:sz w:val="24"/>
          <w:szCs w:val="24"/>
        </w:rPr>
        <w:t>Так, основные направления совместной деятельности социально</w:t>
      </w:r>
      <w:r w:rsidRPr="001F4484">
        <w:rPr>
          <w:rStyle w:val="31"/>
          <w:sz w:val="24"/>
          <w:szCs w:val="24"/>
        </w:rPr>
        <w:softHyphen/>
        <w:t xml:space="preserve">психологической службы были направлены, на </w:t>
      </w:r>
      <w:r>
        <w:rPr>
          <w:rStyle w:val="31"/>
          <w:sz w:val="24"/>
          <w:szCs w:val="24"/>
        </w:rPr>
        <w:t xml:space="preserve"> (</w:t>
      </w:r>
      <w:r w:rsidRPr="001F4484">
        <w:rPr>
          <w:rStyle w:val="31"/>
          <w:sz w:val="24"/>
          <w:szCs w:val="24"/>
        </w:rPr>
        <w:t>данные представлены втаблице</w:t>
      </w:r>
      <w:r>
        <w:rPr>
          <w:rStyle w:val="31"/>
          <w:sz w:val="24"/>
          <w:szCs w:val="24"/>
        </w:rPr>
        <w:t>)</w:t>
      </w:r>
      <w:r w:rsidRPr="001F4484">
        <w:rPr>
          <w:rStyle w:val="31"/>
          <w:sz w:val="24"/>
          <w:szCs w:val="24"/>
        </w:rPr>
        <w:t>:</w:t>
      </w:r>
    </w:p>
    <w:p w:rsidR="002360B0" w:rsidRDefault="002360B0">
      <w:pPr>
        <w:pStyle w:val="7"/>
        <w:shd w:val="clear" w:color="auto" w:fill="auto"/>
        <w:spacing w:line="480" w:lineRule="exact"/>
        <w:ind w:left="20" w:right="20" w:firstLine="600"/>
        <w:jc w:val="both"/>
        <w:rPr>
          <w:rStyle w:val="31"/>
        </w:rPr>
      </w:pPr>
    </w:p>
    <w:p w:rsidR="002360B0" w:rsidRPr="001F4484" w:rsidRDefault="002360B0">
      <w:pPr>
        <w:pStyle w:val="7"/>
        <w:shd w:val="clear" w:color="auto" w:fill="auto"/>
        <w:spacing w:line="480" w:lineRule="exact"/>
        <w:ind w:left="20" w:right="20" w:firstLine="600"/>
        <w:jc w:val="both"/>
        <w:rPr>
          <w:sz w:val="24"/>
          <w:szCs w:val="24"/>
        </w:rPr>
        <w:sectPr w:rsidR="002360B0" w:rsidRPr="001F4484">
          <w:footerReference w:type="even" r:id="rId49"/>
          <w:footerReference w:type="default" r:id="rId50"/>
          <w:type w:val="continuous"/>
          <w:pgSz w:w="11909" w:h="16838"/>
          <w:pgMar w:top="955" w:right="1269" w:bottom="1598" w:left="1275" w:header="0" w:footer="3" w:gutter="0"/>
          <w:cols w:space="720"/>
          <w:noEndnote/>
          <w:docGrid w:linePitch="360"/>
        </w:sectPr>
      </w:pPr>
    </w:p>
    <w:p w:rsidR="0023414D" w:rsidRPr="001F4484" w:rsidRDefault="0023414D">
      <w:pPr>
        <w:pStyle w:val="7"/>
        <w:shd w:val="clear" w:color="auto" w:fill="auto"/>
        <w:spacing w:after="128" w:line="260" w:lineRule="exact"/>
        <w:ind w:left="740"/>
        <w:jc w:val="both"/>
        <w:rPr>
          <w:sz w:val="24"/>
          <w:szCs w:val="24"/>
        </w:rPr>
      </w:pPr>
    </w:p>
    <w:tbl>
      <w:tblPr>
        <w:tblOverlap w:val="never"/>
        <w:tblW w:w="0" w:type="auto"/>
        <w:jc w:val="center"/>
        <w:tblLayout w:type="fixed"/>
        <w:tblCellMar>
          <w:left w:w="10" w:type="dxa"/>
          <w:right w:w="10" w:type="dxa"/>
        </w:tblCellMar>
        <w:tblLook w:val="04A0"/>
      </w:tblPr>
      <w:tblGrid>
        <w:gridCol w:w="2155"/>
        <w:gridCol w:w="2712"/>
        <w:gridCol w:w="2880"/>
        <w:gridCol w:w="2707"/>
      </w:tblGrid>
      <w:tr w:rsidR="0023414D" w:rsidRPr="001F4484">
        <w:trPr>
          <w:trHeight w:hRule="exact" w:val="288"/>
          <w:jc w:val="center"/>
        </w:trPr>
        <w:tc>
          <w:tcPr>
            <w:tcW w:w="10454" w:type="dxa"/>
            <w:gridSpan w:val="4"/>
            <w:tcBorders>
              <w:top w:val="single" w:sz="4" w:space="0" w:color="auto"/>
              <w:left w:val="single" w:sz="4" w:space="0" w:color="auto"/>
              <w:righ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line="210" w:lineRule="exact"/>
              <w:jc w:val="center"/>
              <w:rPr>
                <w:sz w:val="24"/>
                <w:szCs w:val="24"/>
              </w:rPr>
            </w:pPr>
            <w:r w:rsidRPr="001F4484">
              <w:rPr>
                <w:rStyle w:val="105pt"/>
                <w:sz w:val="24"/>
                <w:szCs w:val="24"/>
              </w:rPr>
              <w:lastRenderedPageBreak/>
              <w:t>Ведущие направления социально-психологической деятельности</w:t>
            </w:r>
          </w:p>
        </w:tc>
      </w:tr>
      <w:tr w:rsidR="0023414D" w:rsidRPr="001F4484">
        <w:trPr>
          <w:trHeight w:hRule="exact" w:val="840"/>
          <w:jc w:val="center"/>
        </w:trPr>
        <w:tc>
          <w:tcPr>
            <w:tcW w:w="2155" w:type="dxa"/>
            <w:tcBorders>
              <w:top w:val="single" w:sz="4" w:space="0" w:color="auto"/>
              <w:lef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line="210" w:lineRule="exact"/>
              <w:jc w:val="center"/>
              <w:rPr>
                <w:sz w:val="24"/>
                <w:szCs w:val="24"/>
              </w:rPr>
            </w:pPr>
            <w:r w:rsidRPr="001F4484">
              <w:rPr>
                <w:rStyle w:val="105pt"/>
                <w:sz w:val="24"/>
                <w:szCs w:val="24"/>
              </w:rPr>
              <w:t>Диагностика</w:t>
            </w:r>
          </w:p>
        </w:tc>
        <w:tc>
          <w:tcPr>
            <w:tcW w:w="2712" w:type="dxa"/>
            <w:tcBorders>
              <w:top w:val="single" w:sz="4" w:space="0" w:color="auto"/>
              <w:lef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after="60" w:line="210" w:lineRule="exact"/>
              <w:jc w:val="center"/>
              <w:rPr>
                <w:sz w:val="24"/>
                <w:szCs w:val="24"/>
              </w:rPr>
            </w:pPr>
            <w:r w:rsidRPr="001F4484">
              <w:rPr>
                <w:rStyle w:val="105pt"/>
                <w:sz w:val="24"/>
                <w:szCs w:val="24"/>
              </w:rPr>
              <w:t>Профилактика</w:t>
            </w:r>
          </w:p>
          <w:p w:rsidR="0023414D" w:rsidRPr="001F4484" w:rsidRDefault="000D41C9">
            <w:pPr>
              <w:pStyle w:val="7"/>
              <w:framePr w:w="10454" w:wrap="notBeside" w:vAnchor="text" w:hAnchor="text" w:xAlign="center" w:y="1"/>
              <w:shd w:val="clear" w:color="auto" w:fill="auto"/>
              <w:spacing w:before="60" w:line="210" w:lineRule="exact"/>
              <w:jc w:val="center"/>
              <w:rPr>
                <w:sz w:val="24"/>
                <w:szCs w:val="24"/>
              </w:rPr>
            </w:pPr>
            <w:r w:rsidRPr="001F4484">
              <w:rPr>
                <w:rStyle w:val="105pt"/>
                <w:sz w:val="24"/>
                <w:szCs w:val="24"/>
              </w:rPr>
              <w:t>(поддержка)</w:t>
            </w:r>
          </w:p>
        </w:tc>
        <w:tc>
          <w:tcPr>
            <w:tcW w:w="2880" w:type="dxa"/>
            <w:tcBorders>
              <w:top w:val="single" w:sz="4" w:space="0" w:color="auto"/>
              <w:lef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after="120" w:line="210" w:lineRule="exact"/>
              <w:jc w:val="center"/>
              <w:rPr>
                <w:sz w:val="24"/>
                <w:szCs w:val="24"/>
              </w:rPr>
            </w:pPr>
            <w:r w:rsidRPr="001F4484">
              <w:rPr>
                <w:rStyle w:val="105pt"/>
                <w:sz w:val="24"/>
                <w:szCs w:val="24"/>
              </w:rPr>
              <w:t>Психологическая</w:t>
            </w:r>
          </w:p>
          <w:p w:rsidR="0023414D" w:rsidRPr="001F4484" w:rsidRDefault="000D41C9">
            <w:pPr>
              <w:pStyle w:val="7"/>
              <w:framePr w:w="10454" w:wrap="notBeside" w:vAnchor="text" w:hAnchor="text" w:xAlign="center" w:y="1"/>
              <w:shd w:val="clear" w:color="auto" w:fill="auto"/>
              <w:spacing w:before="120" w:line="210" w:lineRule="exact"/>
              <w:jc w:val="center"/>
              <w:rPr>
                <w:sz w:val="24"/>
                <w:szCs w:val="24"/>
              </w:rPr>
            </w:pPr>
            <w:r w:rsidRPr="001F4484">
              <w:rPr>
                <w:rStyle w:val="105pt"/>
                <w:sz w:val="24"/>
                <w:szCs w:val="24"/>
              </w:rPr>
              <w:t>коррекция</w:t>
            </w:r>
          </w:p>
        </w:tc>
        <w:tc>
          <w:tcPr>
            <w:tcW w:w="2707" w:type="dxa"/>
            <w:tcBorders>
              <w:top w:val="single" w:sz="4" w:space="0" w:color="auto"/>
              <w:left w:val="single" w:sz="4" w:space="0" w:color="auto"/>
              <w:righ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line="210" w:lineRule="exact"/>
              <w:ind w:left="320"/>
              <w:rPr>
                <w:sz w:val="24"/>
                <w:szCs w:val="24"/>
              </w:rPr>
            </w:pPr>
            <w:r w:rsidRPr="001F4484">
              <w:rPr>
                <w:rStyle w:val="105pt"/>
                <w:sz w:val="24"/>
                <w:szCs w:val="24"/>
              </w:rPr>
              <w:t>Консультирование</w:t>
            </w:r>
          </w:p>
        </w:tc>
      </w:tr>
      <w:tr w:rsidR="0023414D" w:rsidRPr="001F4484" w:rsidTr="00F8261F">
        <w:trPr>
          <w:trHeight w:hRule="exact" w:val="12776"/>
          <w:jc w:val="center"/>
        </w:trPr>
        <w:tc>
          <w:tcPr>
            <w:tcW w:w="2155" w:type="dxa"/>
            <w:tcBorders>
              <w:top w:val="single" w:sz="4" w:space="0" w:color="auto"/>
              <w:left w:val="single" w:sz="4" w:space="0" w:color="auto"/>
              <w:bottom w:val="single" w:sz="4" w:space="0" w:color="auto"/>
            </w:tcBorders>
            <w:shd w:val="clear" w:color="auto" w:fill="FFFFFF"/>
          </w:tcPr>
          <w:p w:rsidR="0023414D" w:rsidRPr="001F4484" w:rsidRDefault="000D41C9">
            <w:pPr>
              <w:pStyle w:val="7"/>
              <w:framePr w:w="10454" w:wrap="notBeside" w:vAnchor="text" w:hAnchor="text" w:xAlign="center" w:y="1"/>
              <w:numPr>
                <w:ilvl w:val="0"/>
                <w:numId w:val="26"/>
              </w:numPr>
              <w:shd w:val="clear" w:color="auto" w:fill="auto"/>
              <w:tabs>
                <w:tab w:val="left" w:pos="840"/>
              </w:tabs>
              <w:spacing w:line="274" w:lineRule="exact"/>
              <w:ind w:left="120"/>
              <w:rPr>
                <w:sz w:val="24"/>
                <w:szCs w:val="24"/>
              </w:rPr>
            </w:pPr>
            <w:r w:rsidRPr="001F4484">
              <w:rPr>
                <w:rStyle w:val="31"/>
                <w:sz w:val="24"/>
                <w:szCs w:val="24"/>
              </w:rPr>
              <w:t>изучение индивидуальных психологических особенностей всех субъектов образовательного процесса, отслеживание развития профессионально значимых качеств и социальной зрелости обучающихся;</w:t>
            </w:r>
          </w:p>
          <w:p w:rsidR="0023414D" w:rsidRPr="001F4484" w:rsidRDefault="000D41C9">
            <w:pPr>
              <w:pStyle w:val="7"/>
              <w:framePr w:w="10454" w:wrap="notBeside" w:vAnchor="text" w:hAnchor="text" w:xAlign="center" w:y="1"/>
              <w:numPr>
                <w:ilvl w:val="0"/>
                <w:numId w:val="26"/>
              </w:numPr>
              <w:shd w:val="clear" w:color="auto" w:fill="auto"/>
              <w:tabs>
                <w:tab w:val="left" w:pos="835"/>
              </w:tabs>
              <w:spacing w:line="274" w:lineRule="exact"/>
              <w:ind w:left="120"/>
              <w:rPr>
                <w:sz w:val="24"/>
                <w:szCs w:val="24"/>
              </w:rPr>
            </w:pPr>
            <w:r w:rsidRPr="001F4484">
              <w:rPr>
                <w:rStyle w:val="31"/>
                <w:sz w:val="24"/>
                <w:szCs w:val="24"/>
              </w:rPr>
              <w:t>проведение психолого</w:t>
            </w:r>
            <w:r w:rsidRPr="001F4484">
              <w:rPr>
                <w:rStyle w:val="31"/>
                <w:sz w:val="24"/>
                <w:szCs w:val="24"/>
              </w:rPr>
              <w:softHyphen/>
              <w:t>педагогической диагностики готовности первокурсников к обучению;</w:t>
            </w:r>
          </w:p>
          <w:p w:rsidR="0023414D" w:rsidRPr="001F4484" w:rsidRDefault="000D41C9">
            <w:pPr>
              <w:pStyle w:val="7"/>
              <w:framePr w:w="10454" w:wrap="notBeside" w:vAnchor="text" w:hAnchor="text" w:xAlign="center" w:y="1"/>
              <w:numPr>
                <w:ilvl w:val="0"/>
                <w:numId w:val="26"/>
              </w:numPr>
              <w:shd w:val="clear" w:color="auto" w:fill="auto"/>
              <w:tabs>
                <w:tab w:val="left" w:pos="835"/>
              </w:tabs>
              <w:spacing w:line="274" w:lineRule="exact"/>
              <w:ind w:left="120"/>
              <w:rPr>
                <w:sz w:val="24"/>
                <w:szCs w:val="24"/>
              </w:rPr>
            </w:pPr>
            <w:r w:rsidRPr="001F4484">
              <w:rPr>
                <w:rStyle w:val="31"/>
                <w:sz w:val="24"/>
                <w:szCs w:val="24"/>
              </w:rPr>
              <w:t>выявление психологических причин нарушений в обучении и развитии, социальнойдезадаптации обучающихся;</w:t>
            </w:r>
          </w:p>
          <w:p w:rsidR="00F8261F" w:rsidRDefault="00F8261F" w:rsidP="00F8261F">
            <w:pPr>
              <w:pStyle w:val="7"/>
              <w:framePr w:w="10454" w:wrap="notBeside" w:vAnchor="text" w:hAnchor="text" w:xAlign="center" w:y="1"/>
              <w:shd w:val="clear" w:color="auto" w:fill="auto"/>
              <w:spacing w:line="278" w:lineRule="exact"/>
            </w:pPr>
            <w:r>
              <w:rPr>
                <w:rStyle w:val="31"/>
                <w:sz w:val="24"/>
                <w:szCs w:val="24"/>
              </w:rPr>
              <w:t xml:space="preserve"> выявление </w:t>
            </w:r>
            <w:r w:rsidR="000D41C9" w:rsidRPr="001F4484">
              <w:rPr>
                <w:rStyle w:val="31"/>
                <w:sz w:val="24"/>
                <w:szCs w:val="24"/>
              </w:rPr>
              <w:t>внутригруппового</w:t>
            </w:r>
            <w:r>
              <w:rPr>
                <w:rStyle w:val="125ptExact"/>
                <w:spacing w:val="0"/>
              </w:rPr>
              <w:t xml:space="preserve"> статуса и социальной роли обучающихся.</w:t>
            </w:r>
          </w:p>
          <w:p w:rsidR="0023414D" w:rsidRPr="001F4484" w:rsidRDefault="0023414D" w:rsidP="00F8261F">
            <w:pPr>
              <w:pStyle w:val="7"/>
              <w:framePr w:w="10454" w:wrap="notBeside" w:vAnchor="text" w:hAnchor="text" w:xAlign="center" w:y="1"/>
              <w:shd w:val="clear" w:color="auto" w:fill="auto"/>
              <w:tabs>
                <w:tab w:val="left" w:pos="835"/>
              </w:tabs>
              <w:spacing w:line="269" w:lineRule="exact"/>
              <w:ind w:left="120"/>
              <w:rPr>
                <w:sz w:val="24"/>
                <w:szCs w:val="24"/>
              </w:rPr>
            </w:pPr>
          </w:p>
        </w:tc>
        <w:tc>
          <w:tcPr>
            <w:tcW w:w="2712" w:type="dxa"/>
            <w:tcBorders>
              <w:top w:val="single" w:sz="4" w:space="0" w:color="auto"/>
              <w:left w:val="single" w:sz="4" w:space="0" w:color="auto"/>
              <w:bottom w:val="single" w:sz="4" w:space="0" w:color="auto"/>
            </w:tcBorders>
            <w:shd w:val="clear" w:color="auto" w:fill="FFFFFF"/>
          </w:tcPr>
          <w:p w:rsidR="0023414D" w:rsidRPr="001F4484" w:rsidRDefault="000D41C9">
            <w:pPr>
              <w:pStyle w:val="7"/>
              <w:framePr w:w="10454" w:wrap="notBeside" w:vAnchor="text" w:hAnchor="text" w:xAlign="center" w:y="1"/>
              <w:numPr>
                <w:ilvl w:val="0"/>
                <w:numId w:val="27"/>
              </w:numPr>
              <w:shd w:val="clear" w:color="auto" w:fill="auto"/>
              <w:tabs>
                <w:tab w:val="left" w:pos="835"/>
              </w:tabs>
              <w:spacing w:line="274" w:lineRule="exact"/>
              <w:ind w:left="120"/>
              <w:rPr>
                <w:sz w:val="24"/>
                <w:szCs w:val="24"/>
              </w:rPr>
            </w:pPr>
            <w:r w:rsidRPr="001F4484">
              <w:rPr>
                <w:rStyle w:val="31"/>
                <w:sz w:val="24"/>
                <w:szCs w:val="24"/>
              </w:rPr>
              <w:t>оказание психологической поддержки развития личности с целью сохранения ее индивидуальности, осуществляемой на основе совместной деятельности педагога- психолога, кураторов, медицинской службы и других специалистов;</w:t>
            </w:r>
          </w:p>
          <w:p w:rsidR="0023414D" w:rsidRPr="001F4484" w:rsidRDefault="000D41C9">
            <w:pPr>
              <w:pStyle w:val="7"/>
              <w:framePr w:w="10454" w:wrap="notBeside" w:vAnchor="text" w:hAnchor="text" w:xAlign="center" w:y="1"/>
              <w:numPr>
                <w:ilvl w:val="0"/>
                <w:numId w:val="27"/>
              </w:numPr>
              <w:shd w:val="clear" w:color="auto" w:fill="auto"/>
              <w:tabs>
                <w:tab w:val="left" w:pos="835"/>
              </w:tabs>
              <w:spacing w:line="274" w:lineRule="exact"/>
              <w:ind w:left="120"/>
              <w:rPr>
                <w:sz w:val="24"/>
                <w:szCs w:val="24"/>
              </w:rPr>
            </w:pPr>
            <w:r w:rsidRPr="001F4484">
              <w:rPr>
                <w:rStyle w:val="31"/>
                <w:sz w:val="24"/>
                <w:szCs w:val="24"/>
              </w:rPr>
              <w:t>предупреждение возможных девиаций поведения;</w:t>
            </w:r>
          </w:p>
          <w:p w:rsidR="0023414D" w:rsidRPr="001F4484" w:rsidRDefault="000D41C9">
            <w:pPr>
              <w:pStyle w:val="7"/>
              <w:framePr w:w="10454" w:wrap="notBeside" w:vAnchor="text" w:hAnchor="text" w:xAlign="center" w:y="1"/>
              <w:numPr>
                <w:ilvl w:val="0"/>
                <w:numId w:val="27"/>
              </w:numPr>
              <w:shd w:val="clear" w:color="auto" w:fill="auto"/>
              <w:tabs>
                <w:tab w:val="left" w:pos="840"/>
              </w:tabs>
              <w:spacing w:line="274" w:lineRule="exact"/>
              <w:ind w:left="120"/>
              <w:rPr>
                <w:sz w:val="24"/>
                <w:szCs w:val="24"/>
              </w:rPr>
            </w:pPr>
            <w:r w:rsidRPr="001F4484">
              <w:rPr>
                <w:rStyle w:val="31"/>
                <w:sz w:val="24"/>
                <w:szCs w:val="24"/>
              </w:rPr>
              <w:t>оказание психологической помощи и поддержки преподавателям и обучающимся, находящимся в состоянии актуального стресса, конфликта, сильного эмоционального переживания;</w:t>
            </w:r>
          </w:p>
          <w:p w:rsidR="00F8261F" w:rsidRDefault="000D41C9" w:rsidP="00F8261F">
            <w:pPr>
              <w:pStyle w:val="7"/>
              <w:framePr w:w="10454" w:wrap="notBeside" w:vAnchor="text" w:hAnchor="text" w:xAlign="center" w:y="1"/>
              <w:numPr>
                <w:ilvl w:val="0"/>
                <w:numId w:val="27"/>
              </w:numPr>
              <w:shd w:val="clear" w:color="auto" w:fill="auto"/>
              <w:tabs>
                <w:tab w:val="left" w:pos="840"/>
              </w:tabs>
              <w:spacing w:line="274" w:lineRule="exact"/>
              <w:ind w:left="120"/>
              <w:rPr>
                <w:rStyle w:val="31"/>
                <w:sz w:val="24"/>
                <w:szCs w:val="24"/>
              </w:rPr>
            </w:pPr>
            <w:r w:rsidRPr="001F4484">
              <w:rPr>
                <w:rStyle w:val="31"/>
                <w:sz w:val="24"/>
                <w:szCs w:val="24"/>
              </w:rPr>
              <w:t>оказание психологической поддержки студентам с ограниченными возможностями здоровья;</w:t>
            </w:r>
          </w:p>
          <w:p w:rsidR="00F8261F" w:rsidRPr="00F8261F" w:rsidRDefault="00F8261F" w:rsidP="00F8261F">
            <w:pPr>
              <w:pStyle w:val="7"/>
              <w:framePr w:w="10454" w:wrap="notBeside" w:vAnchor="text" w:hAnchor="text" w:xAlign="center" w:y="1"/>
              <w:numPr>
                <w:ilvl w:val="0"/>
                <w:numId w:val="27"/>
              </w:numPr>
              <w:shd w:val="clear" w:color="auto" w:fill="auto"/>
              <w:tabs>
                <w:tab w:val="left" w:pos="840"/>
              </w:tabs>
              <w:spacing w:line="274" w:lineRule="exact"/>
              <w:ind w:left="120"/>
              <w:rPr>
                <w:sz w:val="24"/>
                <w:szCs w:val="24"/>
              </w:rPr>
            </w:pPr>
            <w:r w:rsidRPr="00F8261F">
              <w:rPr>
                <w:rStyle w:val="125ptExact"/>
                <w:spacing w:val="0"/>
              </w:rPr>
              <w:t>содействие в трудоустройстве детей- сирот;</w:t>
            </w:r>
          </w:p>
          <w:p w:rsidR="00F8261F" w:rsidRDefault="00F8261F">
            <w:pPr>
              <w:pStyle w:val="7"/>
              <w:framePr w:w="10454" w:wrap="notBeside" w:vAnchor="text" w:hAnchor="text" w:xAlign="center" w:y="1"/>
              <w:numPr>
                <w:ilvl w:val="0"/>
                <w:numId w:val="27"/>
              </w:numPr>
              <w:shd w:val="clear" w:color="auto" w:fill="auto"/>
              <w:tabs>
                <w:tab w:val="left" w:pos="840"/>
              </w:tabs>
              <w:spacing w:line="274" w:lineRule="exact"/>
              <w:ind w:left="120"/>
              <w:rPr>
                <w:rStyle w:val="31"/>
                <w:sz w:val="24"/>
                <w:szCs w:val="24"/>
              </w:rPr>
            </w:pPr>
            <w:r>
              <w:rPr>
                <w:rStyle w:val="31"/>
                <w:sz w:val="24"/>
                <w:szCs w:val="24"/>
              </w:rPr>
              <w:t xml:space="preserve">взаимодействие с </w:t>
            </w:r>
            <w:r w:rsidRPr="001F4484">
              <w:rPr>
                <w:rStyle w:val="31"/>
                <w:sz w:val="24"/>
                <w:szCs w:val="24"/>
              </w:rPr>
              <w:t>педагогами, родительской общественностью, благотворительными и иными организациями по оказанию помощи студентам нуждающимся в со</w:t>
            </w:r>
            <w:r>
              <w:rPr>
                <w:rStyle w:val="31"/>
                <w:sz w:val="24"/>
                <w:szCs w:val="24"/>
              </w:rPr>
              <w:t>циально-правовой защите</w:t>
            </w:r>
          </w:p>
          <w:p w:rsidR="00F8261F" w:rsidRPr="001F4484" w:rsidRDefault="00F8261F" w:rsidP="00F8261F">
            <w:pPr>
              <w:pStyle w:val="7"/>
              <w:framePr w:w="10454" w:wrap="notBeside" w:vAnchor="text" w:hAnchor="text" w:xAlign="center" w:y="1"/>
              <w:shd w:val="clear" w:color="auto" w:fill="auto"/>
              <w:tabs>
                <w:tab w:val="left" w:pos="840"/>
              </w:tabs>
              <w:spacing w:line="274" w:lineRule="exact"/>
              <w:ind w:left="120"/>
              <w:rPr>
                <w:sz w:val="24"/>
                <w:szCs w:val="24"/>
              </w:rPr>
            </w:pPr>
          </w:p>
        </w:tc>
        <w:tc>
          <w:tcPr>
            <w:tcW w:w="2880" w:type="dxa"/>
            <w:tcBorders>
              <w:top w:val="single" w:sz="4" w:space="0" w:color="auto"/>
              <w:left w:val="single" w:sz="4" w:space="0" w:color="auto"/>
              <w:bottom w:val="single" w:sz="4" w:space="0" w:color="auto"/>
            </w:tcBorders>
            <w:shd w:val="clear" w:color="auto" w:fill="FFFFFF"/>
          </w:tcPr>
          <w:p w:rsidR="0023414D" w:rsidRPr="001F4484" w:rsidRDefault="000D41C9">
            <w:pPr>
              <w:pStyle w:val="7"/>
              <w:framePr w:w="10454" w:wrap="notBeside" w:vAnchor="text" w:hAnchor="text" w:xAlign="center" w:y="1"/>
              <w:numPr>
                <w:ilvl w:val="0"/>
                <w:numId w:val="28"/>
              </w:numPr>
              <w:shd w:val="clear" w:color="auto" w:fill="auto"/>
              <w:tabs>
                <w:tab w:val="left" w:pos="830"/>
              </w:tabs>
              <w:spacing w:line="274" w:lineRule="exact"/>
              <w:ind w:left="120"/>
              <w:rPr>
                <w:sz w:val="24"/>
                <w:szCs w:val="24"/>
              </w:rPr>
            </w:pPr>
            <w:r w:rsidRPr="001F4484">
              <w:rPr>
                <w:rStyle w:val="31"/>
                <w:sz w:val="24"/>
                <w:szCs w:val="24"/>
              </w:rPr>
              <w:t>оказание психологической помощи и поддержки студентам, преподавателям, родителям в решении личностных, профессиональных и других проблем;</w:t>
            </w:r>
          </w:p>
          <w:p w:rsidR="0023414D" w:rsidRPr="001F4484" w:rsidRDefault="000D41C9">
            <w:pPr>
              <w:pStyle w:val="7"/>
              <w:framePr w:w="10454" w:wrap="notBeside" w:vAnchor="text" w:hAnchor="text" w:xAlign="center" w:y="1"/>
              <w:numPr>
                <w:ilvl w:val="0"/>
                <w:numId w:val="28"/>
              </w:numPr>
              <w:shd w:val="clear" w:color="auto" w:fill="auto"/>
              <w:tabs>
                <w:tab w:val="left" w:pos="710"/>
              </w:tabs>
              <w:spacing w:line="274" w:lineRule="exact"/>
              <w:jc w:val="both"/>
              <w:rPr>
                <w:sz w:val="24"/>
                <w:szCs w:val="24"/>
              </w:rPr>
            </w:pPr>
            <w:r w:rsidRPr="001F4484">
              <w:rPr>
                <w:rStyle w:val="31"/>
                <w:sz w:val="24"/>
                <w:szCs w:val="24"/>
              </w:rPr>
              <w:t>индивидуальная и групповая психологическая коррекция трудностей в обучении обучающихся, в том числе связанных с мотивационной сферой личности;</w:t>
            </w:r>
          </w:p>
          <w:p w:rsidR="0023414D" w:rsidRPr="001F4484" w:rsidRDefault="000D41C9">
            <w:pPr>
              <w:pStyle w:val="7"/>
              <w:framePr w:w="10454" w:wrap="notBeside" w:vAnchor="text" w:hAnchor="text" w:xAlign="center" w:y="1"/>
              <w:numPr>
                <w:ilvl w:val="0"/>
                <w:numId w:val="28"/>
              </w:numPr>
              <w:shd w:val="clear" w:color="auto" w:fill="auto"/>
              <w:tabs>
                <w:tab w:val="left" w:pos="830"/>
              </w:tabs>
              <w:spacing w:line="274" w:lineRule="exact"/>
              <w:ind w:left="120"/>
              <w:rPr>
                <w:sz w:val="24"/>
                <w:szCs w:val="24"/>
              </w:rPr>
            </w:pPr>
            <w:r w:rsidRPr="001F4484">
              <w:rPr>
                <w:rStyle w:val="31"/>
                <w:sz w:val="24"/>
                <w:szCs w:val="24"/>
              </w:rPr>
              <w:t>содействие социально</w:t>
            </w:r>
            <w:r w:rsidRPr="001F4484">
              <w:rPr>
                <w:rStyle w:val="31"/>
                <w:sz w:val="24"/>
                <w:szCs w:val="24"/>
              </w:rPr>
              <w:softHyphen/>
              <w:t>психологической реабилитации детей- сирот и детей, оставшихся без попечения родителей;</w:t>
            </w:r>
          </w:p>
          <w:p w:rsidR="0023414D" w:rsidRPr="001F4484" w:rsidRDefault="000D41C9">
            <w:pPr>
              <w:pStyle w:val="7"/>
              <w:framePr w:w="10454" w:wrap="notBeside" w:vAnchor="text" w:hAnchor="text" w:xAlign="center" w:y="1"/>
              <w:numPr>
                <w:ilvl w:val="0"/>
                <w:numId w:val="28"/>
              </w:numPr>
              <w:shd w:val="clear" w:color="auto" w:fill="auto"/>
              <w:tabs>
                <w:tab w:val="left" w:pos="830"/>
              </w:tabs>
              <w:spacing w:line="274" w:lineRule="exact"/>
              <w:ind w:left="120"/>
              <w:rPr>
                <w:sz w:val="24"/>
                <w:szCs w:val="24"/>
              </w:rPr>
            </w:pPr>
            <w:r w:rsidRPr="001F4484">
              <w:rPr>
                <w:rStyle w:val="31"/>
                <w:sz w:val="24"/>
                <w:szCs w:val="24"/>
              </w:rPr>
              <w:t>осуществление коррекции асоциального поведения студентов.</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23414D" w:rsidRPr="001F4484" w:rsidRDefault="000D41C9">
            <w:pPr>
              <w:pStyle w:val="7"/>
              <w:framePr w:w="10454" w:wrap="notBeside" w:vAnchor="text" w:hAnchor="text" w:xAlign="center" w:y="1"/>
              <w:shd w:val="clear" w:color="auto" w:fill="auto"/>
              <w:spacing w:line="413" w:lineRule="exact"/>
              <w:ind w:left="120"/>
              <w:rPr>
                <w:sz w:val="24"/>
                <w:szCs w:val="24"/>
              </w:rPr>
            </w:pPr>
            <w:r w:rsidRPr="001F4484">
              <w:rPr>
                <w:rStyle w:val="31"/>
                <w:sz w:val="24"/>
                <w:szCs w:val="24"/>
              </w:rPr>
              <w:t>психологическое консультирование всех участников образовательного процесса;</w:t>
            </w:r>
          </w:p>
          <w:p w:rsidR="0023414D" w:rsidRPr="001F4484" w:rsidRDefault="000D41C9">
            <w:pPr>
              <w:pStyle w:val="7"/>
              <w:framePr w:w="10454" w:wrap="notBeside" w:vAnchor="text" w:hAnchor="text" w:xAlign="center" w:y="1"/>
              <w:numPr>
                <w:ilvl w:val="0"/>
                <w:numId w:val="29"/>
              </w:numPr>
              <w:shd w:val="clear" w:color="auto" w:fill="auto"/>
              <w:tabs>
                <w:tab w:val="left" w:pos="830"/>
              </w:tabs>
              <w:spacing w:line="413" w:lineRule="exact"/>
              <w:ind w:left="120"/>
              <w:rPr>
                <w:sz w:val="24"/>
                <w:szCs w:val="24"/>
              </w:rPr>
            </w:pPr>
            <w:r w:rsidRPr="001F4484">
              <w:rPr>
                <w:rStyle w:val="31"/>
                <w:sz w:val="24"/>
                <w:szCs w:val="24"/>
              </w:rPr>
              <w:t>консультировани е администрации, педагогов и родителей по проблемам индивидуального развития обучающихся;</w:t>
            </w:r>
          </w:p>
          <w:p w:rsidR="0023414D" w:rsidRPr="001F4484" w:rsidRDefault="000D41C9">
            <w:pPr>
              <w:pStyle w:val="7"/>
              <w:framePr w:w="10454" w:wrap="notBeside" w:vAnchor="text" w:hAnchor="text" w:xAlign="center" w:y="1"/>
              <w:numPr>
                <w:ilvl w:val="0"/>
                <w:numId w:val="29"/>
              </w:numPr>
              <w:shd w:val="clear" w:color="auto" w:fill="auto"/>
              <w:tabs>
                <w:tab w:val="left" w:pos="830"/>
              </w:tabs>
              <w:spacing w:line="413" w:lineRule="exact"/>
              <w:ind w:left="120"/>
              <w:rPr>
                <w:sz w:val="24"/>
                <w:szCs w:val="24"/>
              </w:rPr>
            </w:pPr>
            <w:r w:rsidRPr="001F4484">
              <w:rPr>
                <w:rStyle w:val="31"/>
                <w:sz w:val="24"/>
                <w:szCs w:val="24"/>
              </w:rPr>
              <w:t>консультировани е студентов по вопросам обучения, развития, проблемам жизненного самоопределения, взаимоотношений со взрослыми и сверстниками.</w:t>
            </w:r>
          </w:p>
        </w:tc>
      </w:tr>
    </w:tbl>
    <w:p w:rsidR="0023414D" w:rsidRPr="001F4484" w:rsidRDefault="000D41C9">
      <w:r w:rsidRPr="001F4484">
        <w:br w:type="page"/>
      </w:r>
    </w:p>
    <w:p w:rsidR="00A41C30" w:rsidRPr="00A41C30" w:rsidRDefault="00A41C30" w:rsidP="00A41C30">
      <w:pPr>
        <w:spacing w:line="480" w:lineRule="exact"/>
        <w:ind w:left="20" w:right="20" w:firstLine="70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lastRenderedPageBreak/>
        <w:t>Значимые мероприяти</w:t>
      </w:r>
      <w:r w:rsidR="000656AC">
        <w:rPr>
          <w:rFonts w:ascii="Times New Roman" w:eastAsia="Times New Roman" w:hAnsi="Times New Roman" w:cs="Times New Roman"/>
          <w:shd w:val="clear" w:color="auto" w:fill="FFFFFF"/>
          <w:lang w:eastAsia="en-US"/>
        </w:rPr>
        <w:t>я, которые были проведены в 2019</w:t>
      </w:r>
      <w:r w:rsidRPr="00A41C30">
        <w:rPr>
          <w:rFonts w:ascii="Times New Roman" w:eastAsia="Times New Roman" w:hAnsi="Times New Roman" w:cs="Times New Roman"/>
          <w:shd w:val="clear" w:color="auto" w:fill="FFFFFF"/>
          <w:lang w:eastAsia="en-US"/>
        </w:rPr>
        <w:t xml:space="preserve"> учебном году: «День знаний»; Декады правовых знаний; «Посвящение в студенты»; «Осенний бал»; декадник по борьбе со СПИДом; акция «Здоровым быть модно!»; «Новый год»; «Татьянин день»; «А ну-ка парни»; «День Святого Валентина»; День Памяти жертв политических репрессий; День народного единства; Конкурс стенгазет и праздничное поздравление с Международным женским днём; День Победы!; «День здоровья»; «Всемирный день против туберкулеза».</w:t>
      </w:r>
    </w:p>
    <w:p w:rsidR="00A41C30" w:rsidRPr="00A41C30" w:rsidRDefault="00A41C30" w:rsidP="00A41C30">
      <w:pPr>
        <w:spacing w:line="480" w:lineRule="exact"/>
        <w:ind w:left="20" w:right="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Формированию активной жизненной позиции, социальной зрелости способствует участие обучающихся образовательного учреждения в акциях: «Здоровым быть модно!», «Волонтерское движение».</w:t>
      </w:r>
    </w:p>
    <w:p w:rsidR="00A41C30" w:rsidRDefault="00A41C30" w:rsidP="00903BB9">
      <w:pPr>
        <w:spacing w:line="480" w:lineRule="exact"/>
        <w:ind w:left="20" w:right="20" w:firstLine="960"/>
        <w:jc w:val="both"/>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shd w:val="clear" w:color="auto" w:fill="FFFFFF"/>
          <w:lang w:eastAsia="en-US"/>
        </w:rPr>
        <w:t>Обучающиеся ОУ приняли участие в районном празднике «День призывника» (в количестве 12 чел. приняли участие в спортивных мероприятиях). Обучающиеся не только учатся, но и занимаются в различных клубах и кружках по интересам. В рамках празднования победы в Великой Отечественной войне с 21 апреля по 6 мая обучающиеся участвовали в волонтёрской акции «Помощь ветерану». Систематизация воспитательной деятельности ОУ, развитие студенческого самоуправления, тесное взаимодействие с молодёжными и общественными организациями, администрацией кожууна, учебными заведениями, и др. - позволит достичь новых результатов в формировании адаптационных ресурсов наших выпускников.</w:t>
      </w:r>
    </w:p>
    <w:p w:rsidR="00903BB9" w:rsidRDefault="00903BB9" w:rsidP="00903BB9">
      <w:pPr>
        <w:spacing w:line="480" w:lineRule="exact"/>
        <w:ind w:left="20" w:right="20" w:firstLine="960"/>
        <w:jc w:val="both"/>
        <w:rPr>
          <w:rFonts w:ascii="Times New Roman" w:eastAsia="Times New Roman" w:hAnsi="Times New Roman" w:cs="Times New Roman"/>
          <w:shd w:val="clear" w:color="auto" w:fill="FFFFFF"/>
          <w:lang w:eastAsia="en-US"/>
        </w:rPr>
      </w:pPr>
    </w:p>
    <w:p w:rsidR="00903BB9" w:rsidRDefault="00903BB9" w:rsidP="00903BB9">
      <w:pPr>
        <w:spacing w:line="480" w:lineRule="exact"/>
        <w:ind w:left="20" w:right="20" w:firstLine="960"/>
        <w:jc w:val="both"/>
        <w:rPr>
          <w:rFonts w:ascii="Times New Roman" w:eastAsia="Times New Roman" w:hAnsi="Times New Roman" w:cs="Times New Roman"/>
          <w:shd w:val="clear" w:color="auto" w:fill="FFFFFF"/>
          <w:lang w:eastAsia="en-US"/>
        </w:rPr>
      </w:pPr>
    </w:p>
    <w:p w:rsidR="00903BB9" w:rsidRDefault="00903BB9" w:rsidP="00903BB9">
      <w:pPr>
        <w:spacing w:line="480" w:lineRule="exact"/>
        <w:ind w:left="20" w:right="20" w:firstLine="960"/>
        <w:jc w:val="both"/>
        <w:rPr>
          <w:rFonts w:ascii="Times New Roman" w:eastAsia="Times New Roman" w:hAnsi="Times New Roman" w:cs="Times New Roman"/>
          <w:shd w:val="clear" w:color="auto" w:fill="FFFFFF"/>
          <w:lang w:eastAsia="en-US"/>
        </w:rPr>
      </w:pPr>
    </w:p>
    <w:p w:rsidR="00903BB9" w:rsidRPr="00903BB9" w:rsidRDefault="00903BB9" w:rsidP="00903BB9">
      <w:pPr>
        <w:spacing w:line="480" w:lineRule="exact"/>
        <w:ind w:left="20" w:right="20" w:firstLine="960"/>
        <w:jc w:val="both"/>
        <w:rPr>
          <w:rFonts w:ascii="Times New Roman" w:eastAsia="Times New Roman" w:hAnsi="Times New Roman" w:cs="Times New Roman"/>
          <w:shd w:val="clear" w:color="auto" w:fill="FFFFFF"/>
          <w:lang w:eastAsia="en-US"/>
        </w:rPr>
      </w:pPr>
    </w:p>
    <w:p w:rsidR="00A41C30" w:rsidRPr="00A41C30" w:rsidRDefault="00A41C30" w:rsidP="00A74343">
      <w:pPr>
        <w:framePr w:w="9891" w:h="4257" w:hRule="exact" w:wrap="notBeside" w:vAnchor="text" w:hAnchor="page" w:x="1149" w:y="-151"/>
        <w:spacing w:line="260" w:lineRule="exact"/>
        <w:jc w:val="center"/>
        <w:rPr>
          <w:rFonts w:ascii="Times New Roman" w:hAnsi="Times New Roman" w:cs="Times New Roman"/>
          <w:sz w:val="26"/>
          <w:szCs w:val="26"/>
        </w:rPr>
      </w:pPr>
      <w:r w:rsidRPr="00A41C30">
        <w:rPr>
          <w:rFonts w:ascii="Times New Roman" w:hAnsi="Times New Roman" w:cs="Times New Roman"/>
          <w:sz w:val="26"/>
          <w:szCs w:val="26"/>
        </w:rPr>
        <w:t>Сравнительная таблица занятий обучающихся в спортивных секциях:</w:t>
      </w:r>
    </w:p>
    <w:p w:rsidR="00A41C30" w:rsidRPr="00A41C30" w:rsidRDefault="00A41C30" w:rsidP="00462447">
      <w:pPr>
        <w:framePr w:w="9891" w:h="4257" w:hRule="exact" w:wrap="notBeside" w:vAnchor="text" w:hAnchor="page" w:x="1149" w:y="-151"/>
        <w:spacing w:line="260" w:lineRule="exact"/>
      </w:pPr>
    </w:p>
    <w:tbl>
      <w:tblPr>
        <w:tblOverlap w:val="never"/>
        <w:tblW w:w="0" w:type="auto"/>
        <w:jc w:val="center"/>
        <w:tblInd w:w="-1051" w:type="dxa"/>
        <w:tblLayout w:type="fixed"/>
        <w:tblCellMar>
          <w:left w:w="10" w:type="dxa"/>
          <w:right w:w="10" w:type="dxa"/>
        </w:tblCellMar>
        <w:tblLook w:val="04A0"/>
      </w:tblPr>
      <w:tblGrid>
        <w:gridCol w:w="3446"/>
        <w:gridCol w:w="2395"/>
        <w:gridCol w:w="2405"/>
      </w:tblGrid>
      <w:tr w:rsidR="00A41C30" w:rsidRPr="00A41C30" w:rsidTr="00A41C30">
        <w:trPr>
          <w:trHeight w:hRule="exact" w:val="384"/>
          <w:jc w:val="center"/>
        </w:trPr>
        <w:tc>
          <w:tcPr>
            <w:tcW w:w="3446"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Спортивная</w:t>
            </w:r>
          </w:p>
        </w:tc>
        <w:tc>
          <w:tcPr>
            <w:tcW w:w="2395" w:type="dxa"/>
            <w:tcBorders>
              <w:top w:val="single" w:sz="4" w:space="0" w:color="auto"/>
              <w:left w:val="single" w:sz="4" w:space="0" w:color="auto"/>
            </w:tcBorders>
            <w:shd w:val="clear" w:color="auto" w:fill="FFFFFF"/>
          </w:tcPr>
          <w:p w:rsidR="00A41C30" w:rsidRPr="00A41C30" w:rsidRDefault="00A74343"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sz w:val="26"/>
                <w:szCs w:val="26"/>
                <w:shd w:val="clear" w:color="auto" w:fill="FFFFFF"/>
                <w:lang w:eastAsia="en-US"/>
              </w:rPr>
              <w:t>2018</w:t>
            </w:r>
            <w:r w:rsidR="00A41C30" w:rsidRPr="00A41C30">
              <w:rPr>
                <w:rFonts w:ascii="Times New Roman" w:eastAsia="Times New Roman" w:hAnsi="Times New Roman" w:cs="Times New Roman"/>
                <w:sz w:val="26"/>
                <w:szCs w:val="26"/>
                <w:shd w:val="clear" w:color="auto" w:fill="FFFFFF"/>
                <w:lang w:eastAsia="en-US"/>
              </w:rPr>
              <w:t xml:space="preserve"> уч. год</w:t>
            </w:r>
          </w:p>
        </w:tc>
        <w:tc>
          <w:tcPr>
            <w:tcW w:w="2405" w:type="dxa"/>
            <w:tcBorders>
              <w:top w:val="single" w:sz="4" w:space="0" w:color="auto"/>
              <w:left w:val="single" w:sz="4" w:space="0" w:color="auto"/>
              <w:right w:val="single" w:sz="4" w:space="0" w:color="auto"/>
            </w:tcBorders>
            <w:shd w:val="clear" w:color="auto" w:fill="FFFFFF"/>
          </w:tcPr>
          <w:p w:rsidR="00A41C30" w:rsidRPr="00A41C30" w:rsidRDefault="00A74343"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sz w:val="26"/>
                <w:szCs w:val="26"/>
                <w:shd w:val="clear" w:color="auto" w:fill="FFFFFF"/>
                <w:lang w:eastAsia="en-US"/>
              </w:rPr>
              <w:t>2019</w:t>
            </w:r>
            <w:r w:rsidR="00A41C30" w:rsidRPr="00A41C30">
              <w:rPr>
                <w:rFonts w:ascii="Times New Roman" w:eastAsia="Times New Roman" w:hAnsi="Times New Roman" w:cs="Times New Roman"/>
                <w:sz w:val="26"/>
                <w:szCs w:val="26"/>
                <w:shd w:val="clear" w:color="auto" w:fill="FFFFFF"/>
                <w:lang w:eastAsia="en-US"/>
              </w:rPr>
              <w:t xml:space="preserve"> уч.год</w:t>
            </w:r>
          </w:p>
        </w:tc>
      </w:tr>
      <w:tr w:rsidR="00A41C30" w:rsidRPr="00A41C30" w:rsidTr="00A41C30">
        <w:trPr>
          <w:trHeight w:hRule="exact" w:val="379"/>
          <w:jc w:val="center"/>
        </w:trPr>
        <w:tc>
          <w:tcPr>
            <w:tcW w:w="3446" w:type="dxa"/>
            <w:tcBorders>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секция</w:t>
            </w:r>
          </w:p>
        </w:tc>
        <w:tc>
          <w:tcPr>
            <w:tcW w:w="2395" w:type="dxa"/>
            <w:tcBorders>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Кол-во</w:t>
            </w:r>
          </w:p>
        </w:tc>
        <w:tc>
          <w:tcPr>
            <w:tcW w:w="2405" w:type="dxa"/>
            <w:tcBorders>
              <w:left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Кол-во</w:t>
            </w:r>
          </w:p>
        </w:tc>
      </w:tr>
      <w:tr w:rsidR="00A41C30" w:rsidRPr="00A41C30" w:rsidTr="00A41C30">
        <w:trPr>
          <w:trHeight w:hRule="exact" w:val="360"/>
          <w:jc w:val="center"/>
        </w:trPr>
        <w:tc>
          <w:tcPr>
            <w:tcW w:w="3446" w:type="dxa"/>
            <w:tcBorders>
              <w:left w:val="single" w:sz="4" w:space="0" w:color="auto"/>
            </w:tcBorders>
            <w:shd w:val="clear" w:color="auto" w:fill="FFFFFF"/>
          </w:tcPr>
          <w:p w:rsidR="00A41C30" w:rsidRPr="00A41C30" w:rsidRDefault="00A41C30" w:rsidP="00462447">
            <w:pPr>
              <w:framePr w:w="9891" w:h="4257" w:hRule="exact" w:wrap="notBeside" w:vAnchor="text" w:hAnchor="page" w:x="1149" w:y="-151"/>
              <w:rPr>
                <w:sz w:val="10"/>
                <w:szCs w:val="10"/>
              </w:rPr>
            </w:pPr>
          </w:p>
        </w:tc>
        <w:tc>
          <w:tcPr>
            <w:tcW w:w="2395" w:type="dxa"/>
            <w:tcBorders>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обучащихся</w:t>
            </w:r>
          </w:p>
        </w:tc>
        <w:tc>
          <w:tcPr>
            <w:tcW w:w="2405" w:type="dxa"/>
            <w:tcBorders>
              <w:left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учащихся</w:t>
            </w:r>
          </w:p>
        </w:tc>
      </w:tr>
      <w:tr w:rsidR="00A41C30" w:rsidRPr="00A41C30" w:rsidTr="00A41C30">
        <w:trPr>
          <w:trHeight w:hRule="exact" w:val="379"/>
          <w:jc w:val="center"/>
        </w:trPr>
        <w:tc>
          <w:tcPr>
            <w:tcW w:w="3446"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Баскетбол</w:t>
            </w:r>
          </w:p>
        </w:tc>
        <w:tc>
          <w:tcPr>
            <w:tcW w:w="2395"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16</w:t>
            </w:r>
          </w:p>
        </w:tc>
        <w:tc>
          <w:tcPr>
            <w:tcW w:w="2405" w:type="dxa"/>
            <w:tcBorders>
              <w:top w:val="single" w:sz="4" w:space="0" w:color="auto"/>
              <w:left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20</w:t>
            </w:r>
          </w:p>
        </w:tc>
      </w:tr>
      <w:tr w:rsidR="00A41C30" w:rsidRPr="00A41C30" w:rsidTr="00A41C30">
        <w:trPr>
          <w:trHeight w:hRule="exact" w:val="384"/>
          <w:jc w:val="center"/>
        </w:trPr>
        <w:tc>
          <w:tcPr>
            <w:tcW w:w="3446"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Волейбол</w:t>
            </w:r>
          </w:p>
        </w:tc>
        <w:tc>
          <w:tcPr>
            <w:tcW w:w="2395"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15</w:t>
            </w:r>
          </w:p>
        </w:tc>
        <w:tc>
          <w:tcPr>
            <w:tcW w:w="2405" w:type="dxa"/>
            <w:tcBorders>
              <w:top w:val="single" w:sz="4" w:space="0" w:color="auto"/>
              <w:left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18</w:t>
            </w:r>
          </w:p>
        </w:tc>
      </w:tr>
      <w:tr w:rsidR="00A41C30" w:rsidRPr="00A41C30" w:rsidTr="00A41C30">
        <w:trPr>
          <w:trHeight w:hRule="exact" w:val="374"/>
          <w:jc w:val="center"/>
        </w:trPr>
        <w:tc>
          <w:tcPr>
            <w:tcW w:w="3446"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Настольный</w:t>
            </w:r>
          </w:p>
        </w:tc>
        <w:tc>
          <w:tcPr>
            <w:tcW w:w="2395" w:type="dxa"/>
            <w:tcBorders>
              <w:top w:val="single" w:sz="4" w:space="0" w:color="auto"/>
              <w:lef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19</w:t>
            </w:r>
          </w:p>
        </w:tc>
        <w:tc>
          <w:tcPr>
            <w:tcW w:w="2405" w:type="dxa"/>
            <w:tcBorders>
              <w:top w:val="single" w:sz="4" w:space="0" w:color="auto"/>
              <w:left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jc w:val="center"/>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21</w:t>
            </w:r>
          </w:p>
        </w:tc>
      </w:tr>
      <w:tr w:rsidR="00A41C30" w:rsidRPr="00A41C30" w:rsidTr="00462447">
        <w:trPr>
          <w:trHeight w:hRule="exact" w:val="374"/>
          <w:jc w:val="center"/>
        </w:trPr>
        <w:tc>
          <w:tcPr>
            <w:tcW w:w="3446" w:type="dxa"/>
            <w:tcBorders>
              <w:left w:val="single" w:sz="4" w:space="0" w:color="auto"/>
              <w:bottom w:val="single" w:sz="4" w:space="0" w:color="auto"/>
            </w:tcBorders>
            <w:shd w:val="clear" w:color="auto" w:fill="FFFFFF"/>
          </w:tcPr>
          <w:p w:rsidR="00A41C30" w:rsidRPr="00A41C30" w:rsidRDefault="00A41C30" w:rsidP="00462447">
            <w:pPr>
              <w:framePr w:w="9891" w:h="4257" w:hRule="exact" w:wrap="notBeside" w:vAnchor="text" w:hAnchor="page" w:x="1149" w:y="-151"/>
              <w:spacing w:line="260" w:lineRule="exact"/>
              <w:ind w:left="120"/>
              <w:rPr>
                <w:rFonts w:ascii="Times New Roman" w:eastAsia="Times New Roman" w:hAnsi="Times New Roman" w:cs="Times New Roman"/>
                <w:color w:val="auto"/>
                <w:sz w:val="26"/>
                <w:szCs w:val="26"/>
                <w:lang w:eastAsia="en-US"/>
              </w:rPr>
            </w:pPr>
            <w:r w:rsidRPr="00A41C30">
              <w:rPr>
                <w:rFonts w:ascii="Times New Roman" w:eastAsia="Times New Roman" w:hAnsi="Times New Roman" w:cs="Times New Roman"/>
                <w:sz w:val="26"/>
                <w:szCs w:val="26"/>
                <w:shd w:val="clear" w:color="auto" w:fill="FFFFFF"/>
                <w:lang w:eastAsia="en-US"/>
              </w:rPr>
              <w:t>теннис</w:t>
            </w:r>
          </w:p>
        </w:tc>
        <w:tc>
          <w:tcPr>
            <w:tcW w:w="2395" w:type="dxa"/>
            <w:tcBorders>
              <w:left w:val="single" w:sz="4" w:space="0" w:color="auto"/>
              <w:bottom w:val="single" w:sz="4" w:space="0" w:color="auto"/>
            </w:tcBorders>
            <w:shd w:val="clear" w:color="auto" w:fill="FFFFFF"/>
          </w:tcPr>
          <w:p w:rsidR="00A41C30" w:rsidRPr="00A41C30" w:rsidRDefault="00A41C30" w:rsidP="00462447">
            <w:pPr>
              <w:framePr w:w="9891" w:h="4257" w:hRule="exact" w:wrap="notBeside" w:vAnchor="text" w:hAnchor="page" w:x="1149" w:y="-151"/>
              <w:rPr>
                <w:sz w:val="10"/>
                <w:szCs w:val="10"/>
              </w:rPr>
            </w:pPr>
          </w:p>
        </w:tc>
        <w:tc>
          <w:tcPr>
            <w:tcW w:w="2405" w:type="dxa"/>
            <w:tcBorders>
              <w:left w:val="single" w:sz="4" w:space="0" w:color="auto"/>
              <w:bottom w:val="single" w:sz="4" w:space="0" w:color="auto"/>
              <w:right w:val="single" w:sz="4" w:space="0" w:color="auto"/>
            </w:tcBorders>
            <w:shd w:val="clear" w:color="auto" w:fill="FFFFFF"/>
          </w:tcPr>
          <w:p w:rsidR="00A41C30" w:rsidRPr="00A41C30" w:rsidRDefault="00A41C30" w:rsidP="00462447">
            <w:pPr>
              <w:framePr w:w="9891" w:h="4257" w:hRule="exact" w:wrap="notBeside" w:vAnchor="text" w:hAnchor="page" w:x="1149" w:y="-151"/>
              <w:rPr>
                <w:sz w:val="10"/>
                <w:szCs w:val="10"/>
              </w:rPr>
            </w:pPr>
          </w:p>
        </w:tc>
      </w:tr>
    </w:tbl>
    <w:p w:rsidR="00A41C30" w:rsidRPr="00A41C30" w:rsidRDefault="00A41C30" w:rsidP="00462447">
      <w:pPr>
        <w:spacing w:line="480" w:lineRule="exact"/>
        <w:ind w:firstLine="700"/>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lastRenderedPageBreak/>
        <w:t xml:space="preserve">В ГБПОУ РТ </w:t>
      </w:r>
      <w:r w:rsidR="00A74343">
        <w:rPr>
          <w:rFonts w:ascii="Times New Roman" w:eastAsia="Times New Roman" w:hAnsi="Times New Roman" w:cs="Times New Roman"/>
          <w:shd w:val="clear" w:color="auto" w:fill="FFFFFF"/>
          <w:lang w:eastAsia="en-US"/>
        </w:rPr>
        <w:t xml:space="preserve">«ТТНП» </w:t>
      </w:r>
      <w:r w:rsidRPr="00A41C30">
        <w:rPr>
          <w:rFonts w:ascii="Times New Roman" w:eastAsia="Times New Roman" w:hAnsi="Times New Roman" w:cs="Times New Roman"/>
          <w:shd w:val="clear" w:color="auto" w:fill="FFFFFF"/>
          <w:lang w:eastAsia="en-US"/>
        </w:rPr>
        <w:t>функционирует зал для проведения занятий настольного тенниса, занятия проводятся с учетом индивидуальных особенностей обучающихся.</w:t>
      </w:r>
    </w:p>
    <w:p w:rsidR="00A41C30" w:rsidRPr="00A41C30" w:rsidRDefault="00A41C30" w:rsidP="00A41C30">
      <w:pPr>
        <w:spacing w:line="480" w:lineRule="exact"/>
        <w:ind w:firstLine="700"/>
        <w:rPr>
          <w:rFonts w:ascii="Times New Roman" w:eastAsia="Times New Roman" w:hAnsi="Times New Roman" w:cs="Times New Roman"/>
          <w:color w:val="auto"/>
          <w:lang w:eastAsia="en-US"/>
        </w:rPr>
        <w:sectPr w:rsidR="00A41C30" w:rsidRPr="00A41C30" w:rsidSect="00A41C30">
          <w:type w:val="continuous"/>
          <w:pgSz w:w="11909" w:h="16838"/>
          <w:pgMar w:top="896" w:right="360" w:bottom="851" w:left="1085" w:header="0" w:footer="3" w:gutter="0"/>
          <w:cols w:space="720"/>
          <w:noEndnote/>
          <w:docGrid w:linePitch="360"/>
        </w:sectPr>
      </w:pPr>
      <w:r w:rsidRPr="00A41C30">
        <w:rPr>
          <w:rFonts w:ascii="Times New Roman" w:eastAsia="Times New Roman" w:hAnsi="Times New Roman" w:cs="Times New Roman"/>
          <w:shd w:val="clear" w:color="auto" w:fill="FFFFFF"/>
          <w:lang w:eastAsia="en-US"/>
        </w:rPr>
        <w:t>Наряду с практическими занятиями регулярно проводятся и теоретические: индивидуальные и групповые беседы о здоровом образе жизни, о влиянии физических упражнений и ЛФК на организм человека, о личной гигиене, о пагубности вредных привычек: о табакокурении, употреблении спиртных напитков, наркомании и др.</w:t>
      </w:r>
    </w:p>
    <w:p w:rsidR="00A41C30" w:rsidRPr="00A41C30" w:rsidRDefault="00A41C30" w:rsidP="00A41C30">
      <w:pPr>
        <w:spacing w:line="480" w:lineRule="exact"/>
        <w:ind w:left="120" w:right="260"/>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lastRenderedPageBreak/>
        <w:t>Наличие и реализация целевых образовательных профилактических программ в ОУ:</w:t>
      </w:r>
    </w:p>
    <w:p w:rsidR="00A41C30" w:rsidRPr="00A41C30" w:rsidRDefault="00A41C30" w:rsidP="00A41C30">
      <w:pPr>
        <w:numPr>
          <w:ilvl w:val="0"/>
          <w:numId w:val="12"/>
        </w:numPr>
        <w:tabs>
          <w:tab w:val="left" w:pos="2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Программа «Правильный выбор»</w:t>
      </w:r>
    </w:p>
    <w:p w:rsidR="00A41C30" w:rsidRPr="00A41C30" w:rsidRDefault="00A41C30" w:rsidP="00A41C30">
      <w:pPr>
        <w:numPr>
          <w:ilvl w:val="0"/>
          <w:numId w:val="12"/>
        </w:numPr>
        <w:tabs>
          <w:tab w:val="left" w:pos="2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Программа «Вич/Спид»</w:t>
      </w:r>
    </w:p>
    <w:p w:rsidR="00A41C30" w:rsidRPr="00A41C30" w:rsidRDefault="00A41C30" w:rsidP="00A41C30">
      <w:pPr>
        <w:numPr>
          <w:ilvl w:val="0"/>
          <w:numId w:val="12"/>
        </w:numPr>
        <w:tabs>
          <w:tab w:val="left" w:pos="2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Программа «Альтернатива»</w:t>
      </w:r>
    </w:p>
    <w:p w:rsidR="00A41C30" w:rsidRPr="00A41C30" w:rsidRDefault="00A41C30" w:rsidP="00A41C30">
      <w:pPr>
        <w:numPr>
          <w:ilvl w:val="0"/>
          <w:numId w:val="12"/>
        </w:numPr>
        <w:tabs>
          <w:tab w:val="left" w:pos="2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Программа «Основы семейного благополучия»</w:t>
      </w:r>
    </w:p>
    <w:p w:rsidR="00A41C30" w:rsidRPr="00A41C30" w:rsidRDefault="00A41C30" w:rsidP="00A41C30">
      <w:pPr>
        <w:numPr>
          <w:ilvl w:val="0"/>
          <w:numId w:val="12"/>
        </w:numPr>
        <w:tabs>
          <w:tab w:val="left" w:pos="2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Программа «Твой выбор»</w:t>
      </w:r>
    </w:p>
    <w:p w:rsidR="00A41C30" w:rsidRPr="00A41C30" w:rsidRDefault="00A41C30" w:rsidP="00A41C30">
      <w:pPr>
        <w:tabs>
          <w:tab w:val="left" w:pos="274"/>
        </w:tabs>
        <w:spacing w:line="480" w:lineRule="exact"/>
        <w:ind w:left="120"/>
        <w:rPr>
          <w:rFonts w:ascii="Times New Roman" w:eastAsia="Times New Roman" w:hAnsi="Times New Roman" w:cs="Times New Roman"/>
          <w:color w:val="auto"/>
          <w:lang w:eastAsia="en-US"/>
        </w:rPr>
      </w:pPr>
    </w:p>
    <w:p w:rsidR="00A41C30" w:rsidRPr="00A41C30" w:rsidRDefault="00A41C30" w:rsidP="00A41C30">
      <w:pPr>
        <w:spacing w:line="260" w:lineRule="exact"/>
        <w:jc w:val="center"/>
        <w:rPr>
          <w:rFonts w:ascii="Times New Roman" w:hAnsi="Times New Roman" w:cs="Times New Roman"/>
        </w:rPr>
      </w:pPr>
      <w:r w:rsidRPr="00A41C30">
        <w:rPr>
          <w:rFonts w:ascii="Times New Roman" w:hAnsi="Times New Roman" w:cs="Times New Roman"/>
          <w:shd w:val="clear" w:color="auto" w:fill="FFFFFF"/>
        </w:rPr>
        <w:t>Профилактическая работа по предупреждению правонарушений и</w:t>
      </w:r>
      <w:r w:rsidRPr="00A41C30">
        <w:rPr>
          <w:rFonts w:ascii="Times New Roman" w:hAnsi="Times New Roman" w:cs="Times New Roman"/>
        </w:rPr>
        <w:t xml:space="preserve"> преступлений среди обучающихся ОУ</w:t>
      </w:r>
    </w:p>
    <w:p w:rsidR="00A41C30" w:rsidRPr="00A41C30" w:rsidRDefault="00A41C30" w:rsidP="00A41C30">
      <w:pPr>
        <w:spacing w:line="260" w:lineRule="exact"/>
        <w:jc w:val="center"/>
      </w:pPr>
    </w:p>
    <w:p w:rsidR="00A41C30" w:rsidRPr="00A41C30" w:rsidRDefault="00A41C30" w:rsidP="00A41C30">
      <w:pPr>
        <w:ind w:right="57" w:firstLine="567"/>
        <w:jc w:val="center"/>
        <w:outlineLvl w:val="0"/>
        <w:rPr>
          <w:rFonts w:ascii="Times New Roman" w:eastAsia="Times New Roman" w:hAnsi="Times New Roman" w:cs="Times New Roman"/>
          <w:b/>
        </w:rPr>
      </w:pPr>
      <w:r w:rsidRPr="00A41C30">
        <w:rPr>
          <w:rFonts w:ascii="Times New Roman" w:eastAsia="Times New Roman" w:hAnsi="Times New Roman" w:cs="Times New Roman"/>
          <w:b/>
        </w:rPr>
        <w:t>Динамика правонарушений и преступлений среди обучающихся</w:t>
      </w:r>
    </w:p>
    <w:p w:rsidR="00A41C30" w:rsidRPr="00A41C30" w:rsidRDefault="00A41C30" w:rsidP="00A41C30">
      <w:pPr>
        <w:ind w:right="57" w:firstLine="567"/>
        <w:jc w:val="center"/>
        <w:outlineLvl w:val="0"/>
        <w:rPr>
          <w:rFonts w:ascii="Times New Roman" w:eastAsia="Times New Roman" w:hAnsi="Times New Roman" w:cs="Times New Roman"/>
          <w:b/>
        </w:rPr>
      </w:pPr>
      <w:r w:rsidRPr="00A41C30">
        <w:rPr>
          <w:rFonts w:ascii="Times New Roman" w:eastAsia="Times New Roman" w:hAnsi="Times New Roman" w:cs="Times New Roman"/>
          <w:b/>
        </w:rPr>
        <w:t>ГБПОУ с. Тээ</w:t>
      </w:r>
      <w:r w:rsidR="00903BB9">
        <w:rPr>
          <w:rFonts w:ascii="Times New Roman" w:eastAsia="Times New Roman" w:hAnsi="Times New Roman" w:cs="Times New Roman"/>
          <w:b/>
        </w:rPr>
        <w:t xml:space="preserve">ли РТ с 2018- по 2019 </w:t>
      </w:r>
      <w:r w:rsidRPr="00A41C30">
        <w:rPr>
          <w:rFonts w:ascii="Times New Roman" w:eastAsia="Times New Roman" w:hAnsi="Times New Roman" w:cs="Times New Roman"/>
          <w:b/>
        </w:rPr>
        <w:t>учебные года.</w:t>
      </w:r>
    </w:p>
    <w:p w:rsidR="00A41C30" w:rsidRPr="00A41C30" w:rsidRDefault="00A41C30" w:rsidP="00A41C30">
      <w:pPr>
        <w:ind w:right="57" w:firstLine="567"/>
        <w:jc w:val="both"/>
        <w:outlineLvl w:val="0"/>
        <w:rPr>
          <w:rFonts w:ascii="Times New Roman" w:eastAsia="Times New Roman" w:hAnsi="Times New Roman" w:cs="Times New Roman"/>
          <w:b/>
        </w:rPr>
      </w:pPr>
    </w:p>
    <w:tbl>
      <w:tblPr>
        <w:tblW w:w="822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282"/>
        <w:gridCol w:w="1241"/>
        <w:gridCol w:w="1298"/>
        <w:gridCol w:w="1395"/>
        <w:gridCol w:w="1276"/>
        <w:gridCol w:w="25"/>
      </w:tblGrid>
      <w:tr w:rsidR="00903BB9" w:rsidRPr="00A41C30" w:rsidTr="00903BB9">
        <w:trPr>
          <w:gridAfter w:val="1"/>
          <w:wAfter w:w="25" w:type="dxa"/>
          <w:jc w:val="center"/>
        </w:trPr>
        <w:tc>
          <w:tcPr>
            <w:tcW w:w="298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Учебный год</w:t>
            </w:r>
          </w:p>
        </w:tc>
        <w:tc>
          <w:tcPr>
            <w:tcW w:w="253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903BB9">
            <w:pPr>
              <w:tabs>
                <w:tab w:val="center" w:pos="4153"/>
                <w:tab w:val="right" w:pos="8306"/>
              </w:tabs>
              <w:ind w:left="113" w:right="57"/>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2018</w:t>
            </w:r>
          </w:p>
        </w:tc>
        <w:tc>
          <w:tcPr>
            <w:tcW w:w="267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903BB9">
            <w:pPr>
              <w:tabs>
                <w:tab w:val="center" w:pos="4153"/>
                <w:tab w:val="right" w:pos="8306"/>
              </w:tabs>
              <w:ind w:left="113" w:right="57"/>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r>
      <w:tr w:rsidR="00903BB9" w:rsidRPr="00A41C30" w:rsidTr="00903BB9">
        <w:trPr>
          <w:gridAfter w:val="1"/>
          <w:wAfter w:w="25" w:type="dxa"/>
          <w:trHeight w:val="553"/>
          <w:jc w:val="center"/>
        </w:trPr>
        <w:tc>
          <w:tcPr>
            <w:tcW w:w="298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Всего обучающихся в образовательном учреждении:</w:t>
            </w:r>
          </w:p>
        </w:tc>
        <w:tc>
          <w:tcPr>
            <w:tcW w:w="253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903BB9">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w:t>
            </w:r>
          </w:p>
        </w:tc>
        <w:tc>
          <w:tcPr>
            <w:tcW w:w="267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903BB9">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w:t>
            </w:r>
          </w:p>
        </w:tc>
      </w:tr>
      <w:tr w:rsidR="00903BB9" w:rsidRPr="00A41C30" w:rsidTr="00903BB9">
        <w:trPr>
          <w:cantSplit/>
          <w:trHeight w:val="1839"/>
          <w:jc w:val="center"/>
        </w:trPr>
        <w:tc>
          <w:tcPr>
            <w:tcW w:w="298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Профилактический учет</w:t>
            </w:r>
          </w:p>
        </w:tc>
        <w:tc>
          <w:tcPr>
            <w:tcW w:w="1241" w:type="dxa"/>
            <w:tcBorders>
              <w:top w:val="single" w:sz="4" w:space="0" w:color="auto"/>
              <w:left w:val="single" w:sz="4" w:space="0" w:color="auto"/>
              <w:bottom w:val="single" w:sz="4" w:space="0" w:color="auto"/>
              <w:right w:val="single" w:sz="4" w:space="0" w:color="auto"/>
            </w:tcBorders>
            <w:textDirection w:val="btLr"/>
            <w:hideMark/>
          </w:tcPr>
          <w:p w:rsidR="00903BB9" w:rsidRPr="00A41C30" w:rsidRDefault="00903BB9" w:rsidP="00A41C30">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ПДН и КДН и ЗП</w:t>
            </w:r>
          </w:p>
        </w:tc>
        <w:tc>
          <w:tcPr>
            <w:tcW w:w="1298" w:type="dxa"/>
            <w:tcBorders>
              <w:top w:val="single" w:sz="4" w:space="0" w:color="auto"/>
              <w:left w:val="single" w:sz="4" w:space="0" w:color="auto"/>
              <w:bottom w:val="single" w:sz="4" w:space="0" w:color="auto"/>
              <w:right w:val="single" w:sz="4" w:space="0" w:color="auto"/>
            </w:tcBorders>
            <w:textDirection w:val="btLr"/>
            <w:hideMark/>
          </w:tcPr>
          <w:p w:rsidR="00903BB9" w:rsidRPr="00A41C30" w:rsidRDefault="00903BB9" w:rsidP="00A41C30">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группы риска</w:t>
            </w:r>
          </w:p>
        </w:tc>
        <w:tc>
          <w:tcPr>
            <w:tcW w:w="1395" w:type="dxa"/>
            <w:tcBorders>
              <w:top w:val="single" w:sz="4" w:space="0" w:color="auto"/>
              <w:left w:val="single" w:sz="4" w:space="0" w:color="auto"/>
              <w:bottom w:val="single" w:sz="4" w:space="0" w:color="auto"/>
              <w:right w:val="single" w:sz="4" w:space="0" w:color="auto"/>
            </w:tcBorders>
            <w:textDirection w:val="btLr"/>
            <w:hideMark/>
          </w:tcPr>
          <w:p w:rsidR="00903BB9" w:rsidRPr="00A41C30" w:rsidRDefault="00903BB9" w:rsidP="00A41C30">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ПДН и КДН и ЗП</w:t>
            </w:r>
          </w:p>
        </w:tc>
        <w:tc>
          <w:tcPr>
            <w:tcW w:w="1301" w:type="dxa"/>
            <w:gridSpan w:val="2"/>
            <w:tcBorders>
              <w:top w:val="single" w:sz="4" w:space="0" w:color="auto"/>
              <w:left w:val="single" w:sz="4" w:space="0" w:color="auto"/>
              <w:bottom w:val="single" w:sz="4" w:space="0" w:color="auto"/>
              <w:right w:val="single" w:sz="4" w:space="0" w:color="auto"/>
            </w:tcBorders>
            <w:textDirection w:val="btLr"/>
            <w:hideMark/>
          </w:tcPr>
          <w:p w:rsidR="00903BB9" w:rsidRPr="00A41C30" w:rsidRDefault="00903BB9" w:rsidP="00A41C30">
            <w:pPr>
              <w:tabs>
                <w:tab w:val="center" w:pos="4153"/>
                <w:tab w:val="right" w:pos="8306"/>
              </w:tabs>
              <w:ind w:left="113" w:right="57" w:firstLine="567"/>
              <w:jc w:val="center"/>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группа риска</w:t>
            </w:r>
          </w:p>
        </w:tc>
      </w:tr>
      <w:tr w:rsidR="00903BB9" w:rsidRPr="00A41C30" w:rsidTr="00903BB9">
        <w:trPr>
          <w:jc w:val="center"/>
        </w:trPr>
        <w:tc>
          <w:tcPr>
            <w:tcW w:w="2989"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Количество обучающихся, состоящих на учете:</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№п/п</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Классификация причин:</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1.</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b/>
                <w:sz w:val="20"/>
                <w:szCs w:val="20"/>
              </w:rPr>
            </w:pPr>
            <w:r w:rsidRPr="00A41C30">
              <w:rPr>
                <w:rFonts w:ascii="Times New Roman" w:eastAsia="Times New Roman" w:hAnsi="Times New Roman" w:cs="Times New Roman"/>
                <w:b/>
                <w:sz w:val="20"/>
                <w:szCs w:val="20"/>
              </w:rPr>
              <w:t>Причины постановки на учет:</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1.1</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Кража (ст.158 УК РФ)</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1.2</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Другие (указать какие) незаконное хранение наркотического вещества)</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ind w:left="36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1.3</w:t>
            </w:r>
          </w:p>
        </w:tc>
        <w:tc>
          <w:tcPr>
            <w:tcW w:w="2282"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Решением протокола заседание совета профилактики</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ind w:left="36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1.4</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 xml:space="preserve">Не исполнение родительских </w:t>
            </w:r>
            <w:r w:rsidRPr="00A41C30">
              <w:rPr>
                <w:rFonts w:ascii="Times New Roman" w:eastAsia="Times New Roman" w:hAnsi="Times New Roman" w:cs="Times New Roman"/>
                <w:sz w:val="20"/>
                <w:szCs w:val="20"/>
              </w:rPr>
              <w:lastRenderedPageBreak/>
              <w:t>обязанностей</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lastRenderedPageBreak/>
              <w:t>1</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ind w:left="36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lastRenderedPageBreak/>
              <w:t>1.5</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Уклонение от учебы</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ind w:left="36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Прибыл из мест лишения свободы</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Привлечено административной ответственности</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ind w:left="36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ind w:left="36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3.</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Отказано в возбуждении Уголовного дела</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4.</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Рассмотрено на КДН и ЗП при администрации муниципального района Бай – Тайгинскогокожууна</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5.</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Привлечено к занятиям в учреждениях дополнительного образования (занято в кружковой деятельности) ДЮСШ</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2</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6.</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Снято с учета исправлением</w:t>
            </w:r>
          </w:p>
        </w:tc>
        <w:tc>
          <w:tcPr>
            <w:tcW w:w="1241"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1298"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95"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1</w:t>
            </w:r>
          </w:p>
        </w:tc>
      </w:tr>
      <w:tr w:rsidR="00903BB9" w:rsidRPr="00A41C30" w:rsidTr="00903BB9">
        <w:trPr>
          <w:jc w:val="center"/>
        </w:trPr>
        <w:tc>
          <w:tcPr>
            <w:tcW w:w="707"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7.</w:t>
            </w:r>
          </w:p>
        </w:tc>
        <w:tc>
          <w:tcPr>
            <w:tcW w:w="2282" w:type="dxa"/>
            <w:tcBorders>
              <w:top w:val="single" w:sz="4" w:space="0" w:color="auto"/>
              <w:left w:val="single" w:sz="4" w:space="0" w:color="auto"/>
              <w:bottom w:val="single" w:sz="4" w:space="0" w:color="auto"/>
              <w:right w:val="single" w:sz="4" w:space="0" w:color="auto"/>
            </w:tcBorders>
            <w:hideMark/>
          </w:tcPr>
          <w:p w:rsidR="00903BB9" w:rsidRPr="00A41C30" w:rsidRDefault="00903BB9" w:rsidP="00A41C30">
            <w:pPr>
              <w:tabs>
                <w:tab w:val="center" w:pos="4153"/>
                <w:tab w:val="right" w:pos="8306"/>
              </w:tabs>
              <w:ind w:left="113" w:right="57" w:firstLine="567"/>
              <w:jc w:val="both"/>
              <w:outlineLvl w:val="0"/>
              <w:rPr>
                <w:rFonts w:ascii="Times New Roman" w:eastAsia="Times New Roman" w:hAnsi="Times New Roman" w:cs="Times New Roman"/>
                <w:sz w:val="20"/>
                <w:szCs w:val="20"/>
              </w:rPr>
            </w:pPr>
            <w:r w:rsidRPr="00A41C30">
              <w:rPr>
                <w:rFonts w:ascii="Times New Roman" w:eastAsia="Times New Roman" w:hAnsi="Times New Roman" w:cs="Times New Roman"/>
                <w:sz w:val="20"/>
                <w:szCs w:val="20"/>
              </w:rPr>
              <w:t>Взято под арест</w:t>
            </w:r>
          </w:p>
        </w:tc>
        <w:tc>
          <w:tcPr>
            <w:tcW w:w="1241"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c>
          <w:tcPr>
            <w:tcW w:w="1301" w:type="dxa"/>
            <w:gridSpan w:val="2"/>
            <w:tcBorders>
              <w:top w:val="single" w:sz="4" w:space="0" w:color="auto"/>
              <w:left w:val="single" w:sz="4" w:space="0" w:color="auto"/>
              <w:bottom w:val="single" w:sz="4" w:space="0" w:color="auto"/>
              <w:right w:val="single" w:sz="4" w:space="0" w:color="auto"/>
            </w:tcBorders>
          </w:tcPr>
          <w:p w:rsidR="00903BB9" w:rsidRPr="00A41C30" w:rsidRDefault="00903BB9" w:rsidP="00A41C30">
            <w:pPr>
              <w:tabs>
                <w:tab w:val="center" w:pos="4153"/>
                <w:tab w:val="right" w:pos="8306"/>
              </w:tabs>
              <w:ind w:left="360" w:right="57"/>
              <w:outlineLvl w:val="0"/>
              <w:rPr>
                <w:rFonts w:ascii="Times New Roman" w:eastAsia="Times New Roman" w:hAnsi="Times New Roman" w:cs="Times New Roman"/>
                <w:sz w:val="20"/>
                <w:szCs w:val="20"/>
              </w:rPr>
            </w:pPr>
          </w:p>
        </w:tc>
      </w:tr>
    </w:tbl>
    <w:p w:rsidR="00A41C30" w:rsidRPr="00A41C30" w:rsidRDefault="00A41C30" w:rsidP="00A41C30">
      <w:pPr>
        <w:spacing w:line="480" w:lineRule="exact"/>
      </w:pPr>
      <w:r w:rsidRPr="00A41C30">
        <w:rPr>
          <w:rFonts w:ascii="Times New Roman" w:hAnsi="Times New Roman" w:cs="Times New Roman"/>
        </w:rPr>
        <w:t>Профилактическая работа с обучающимися в ГБПОУ РТ</w:t>
      </w:r>
      <w:r w:rsidR="00903BB9">
        <w:rPr>
          <w:rFonts w:ascii="Times New Roman" w:hAnsi="Times New Roman" w:cs="Times New Roman"/>
        </w:rPr>
        <w:t xml:space="preserve"> «ТТНП» </w:t>
      </w:r>
      <w:r w:rsidRPr="00A41C30">
        <w:rPr>
          <w:rFonts w:ascii="Times New Roman" w:hAnsi="Times New Roman" w:cs="Times New Roman"/>
        </w:rPr>
        <w:t xml:space="preserve"> строится следующим образом:</w:t>
      </w:r>
    </w:p>
    <w:p w:rsidR="00A41C30" w:rsidRPr="00A41C30" w:rsidRDefault="00A41C30" w:rsidP="00A41C30">
      <w:pPr>
        <w:numPr>
          <w:ilvl w:val="0"/>
          <w:numId w:val="12"/>
        </w:numPr>
        <w:tabs>
          <w:tab w:val="left" w:pos="307"/>
        </w:tabs>
        <w:spacing w:line="480" w:lineRule="exact"/>
        <w:jc w:val="both"/>
      </w:pPr>
      <w:r w:rsidRPr="00A41C30">
        <w:rPr>
          <w:rFonts w:ascii="Times New Roman" w:hAnsi="Times New Roman" w:cs="Times New Roman"/>
        </w:rPr>
        <w:t>в начале учебного года мастерами групп проводится тщательное изучение личных дел обучающихся;</w:t>
      </w:r>
    </w:p>
    <w:p w:rsidR="00A41C30" w:rsidRPr="00A41C30" w:rsidRDefault="00A41C30" w:rsidP="00A41C30">
      <w:pPr>
        <w:numPr>
          <w:ilvl w:val="0"/>
          <w:numId w:val="12"/>
        </w:numPr>
        <w:tabs>
          <w:tab w:val="left" w:pos="154"/>
        </w:tabs>
        <w:spacing w:line="480" w:lineRule="exact"/>
        <w:jc w:val="both"/>
      </w:pPr>
      <w:r w:rsidRPr="00A41C30">
        <w:rPr>
          <w:rFonts w:ascii="Times New Roman" w:hAnsi="Times New Roman" w:cs="Times New Roman"/>
        </w:rPr>
        <w:t>заключаются договора о совместной работе;</w:t>
      </w:r>
    </w:p>
    <w:p w:rsidR="00A41C30" w:rsidRPr="00A41C30" w:rsidRDefault="00A41C30" w:rsidP="00A41C30">
      <w:pPr>
        <w:numPr>
          <w:ilvl w:val="0"/>
          <w:numId w:val="12"/>
        </w:numPr>
        <w:tabs>
          <w:tab w:val="left" w:pos="163"/>
        </w:tabs>
        <w:spacing w:line="480" w:lineRule="exact"/>
        <w:jc w:val="both"/>
      </w:pPr>
      <w:r w:rsidRPr="00A41C30">
        <w:rPr>
          <w:rFonts w:ascii="Times New Roman" w:hAnsi="Times New Roman" w:cs="Times New Roman"/>
        </w:rPr>
        <w:t>составляются планы совместной работы с другими ведомствами;</w:t>
      </w:r>
    </w:p>
    <w:p w:rsidR="00A41C30" w:rsidRPr="00A41C30" w:rsidRDefault="00A41C30" w:rsidP="00A41C30">
      <w:pPr>
        <w:numPr>
          <w:ilvl w:val="0"/>
          <w:numId w:val="12"/>
        </w:numPr>
        <w:tabs>
          <w:tab w:val="left" w:pos="312"/>
        </w:tabs>
        <w:spacing w:line="480" w:lineRule="exact"/>
        <w:jc w:val="both"/>
      </w:pPr>
      <w:r w:rsidRPr="00A41C30">
        <w:rPr>
          <w:rFonts w:ascii="Times New Roman" w:hAnsi="Times New Roman" w:cs="Times New Roman"/>
        </w:rPr>
        <w:t>проводятся с обучающимися тренинги, лекции и беседы по профилактическим программам;</w:t>
      </w:r>
    </w:p>
    <w:p w:rsidR="00A41C30" w:rsidRPr="00A41C30" w:rsidRDefault="00A41C30" w:rsidP="00A41C30">
      <w:pPr>
        <w:numPr>
          <w:ilvl w:val="0"/>
          <w:numId w:val="12"/>
        </w:numPr>
        <w:tabs>
          <w:tab w:val="left" w:pos="322"/>
        </w:tabs>
        <w:spacing w:line="480" w:lineRule="exact"/>
        <w:ind w:right="26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по месту жительства подростков девиантного поведения проводятся рейды совместно с сотрудниками КДН и ЗП района;</w:t>
      </w:r>
    </w:p>
    <w:p w:rsidR="00A41C30" w:rsidRPr="00A41C30" w:rsidRDefault="00A41C30" w:rsidP="00A41C30">
      <w:pPr>
        <w:numPr>
          <w:ilvl w:val="0"/>
          <w:numId w:val="12"/>
        </w:numPr>
        <w:tabs>
          <w:tab w:val="left" w:pos="178"/>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для организации досуга в ОУ работают спортивные секции;</w:t>
      </w:r>
    </w:p>
    <w:p w:rsidR="00A41C30" w:rsidRPr="00A41C30" w:rsidRDefault="00A41C30" w:rsidP="00A41C30">
      <w:pPr>
        <w:spacing w:line="480" w:lineRule="exact"/>
        <w:ind w:left="20" w:right="26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-ведется учет «трудных» обучающихся и проводится индивидуальная воспитательная работа с ними;</w:t>
      </w:r>
    </w:p>
    <w:p w:rsidR="00A41C30" w:rsidRPr="00A41C30" w:rsidRDefault="00A41C30" w:rsidP="00A41C30">
      <w:pPr>
        <w:numPr>
          <w:ilvl w:val="0"/>
          <w:numId w:val="12"/>
        </w:numPr>
        <w:tabs>
          <w:tab w:val="left" w:pos="284"/>
        </w:tabs>
        <w:spacing w:line="480" w:lineRule="exact"/>
        <w:ind w:right="260"/>
        <w:jc w:val="both"/>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shd w:val="clear" w:color="auto" w:fill="FFFFFF"/>
          <w:lang w:eastAsia="en-US"/>
        </w:rPr>
        <w:t>в течение года проводятся консультации и беседы с обучающимися и их родителями.</w:t>
      </w:r>
    </w:p>
    <w:p w:rsidR="003816E0" w:rsidRDefault="003816E0" w:rsidP="00462447">
      <w:pPr>
        <w:spacing w:line="480" w:lineRule="exact"/>
        <w:ind w:left="20" w:right="960" w:firstLine="660"/>
        <w:jc w:val="center"/>
        <w:rPr>
          <w:rFonts w:ascii="Times New Roman" w:eastAsia="Times New Roman" w:hAnsi="Times New Roman" w:cs="Times New Roman"/>
          <w:b/>
          <w:shd w:val="clear" w:color="auto" w:fill="FFFFFF"/>
          <w:lang w:eastAsia="en-US"/>
        </w:rPr>
      </w:pPr>
    </w:p>
    <w:p w:rsidR="003816E0" w:rsidRDefault="003816E0" w:rsidP="00462447">
      <w:pPr>
        <w:spacing w:line="480" w:lineRule="exact"/>
        <w:ind w:left="20" w:right="960" w:firstLine="660"/>
        <w:jc w:val="center"/>
        <w:rPr>
          <w:rFonts w:ascii="Times New Roman" w:eastAsia="Times New Roman" w:hAnsi="Times New Roman" w:cs="Times New Roman"/>
          <w:b/>
          <w:shd w:val="clear" w:color="auto" w:fill="FFFFFF"/>
          <w:lang w:eastAsia="en-US"/>
        </w:rPr>
      </w:pPr>
    </w:p>
    <w:p w:rsidR="003816E0" w:rsidRDefault="003816E0" w:rsidP="00462447">
      <w:pPr>
        <w:spacing w:line="480" w:lineRule="exact"/>
        <w:ind w:left="20" w:right="960" w:firstLine="660"/>
        <w:jc w:val="center"/>
        <w:rPr>
          <w:rFonts w:ascii="Times New Roman" w:eastAsia="Times New Roman" w:hAnsi="Times New Roman" w:cs="Times New Roman"/>
          <w:b/>
          <w:shd w:val="clear" w:color="auto" w:fill="FFFFFF"/>
          <w:lang w:eastAsia="en-US"/>
        </w:rPr>
      </w:pPr>
    </w:p>
    <w:p w:rsidR="00A41C30" w:rsidRPr="00A41C30" w:rsidRDefault="00A41C30" w:rsidP="00462447">
      <w:pPr>
        <w:spacing w:line="480" w:lineRule="exact"/>
        <w:ind w:left="20" w:right="960" w:firstLine="660"/>
        <w:jc w:val="center"/>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b/>
          <w:shd w:val="clear" w:color="auto" w:fill="FFFFFF"/>
          <w:lang w:eastAsia="en-US"/>
        </w:rPr>
        <w:lastRenderedPageBreak/>
        <w:t>Организация социально-значимой деятельнос</w:t>
      </w:r>
      <w:r w:rsidR="003816E0">
        <w:rPr>
          <w:rFonts w:ascii="Times New Roman" w:eastAsia="Times New Roman" w:hAnsi="Times New Roman" w:cs="Times New Roman"/>
          <w:b/>
          <w:shd w:val="clear" w:color="auto" w:fill="FFFFFF"/>
          <w:lang w:eastAsia="en-US"/>
        </w:rPr>
        <w:t>ти обучающихся техникума за 2019</w:t>
      </w:r>
      <w:r w:rsidRPr="00A41C30">
        <w:rPr>
          <w:rFonts w:ascii="Times New Roman" w:eastAsia="Times New Roman" w:hAnsi="Times New Roman" w:cs="Times New Roman"/>
          <w:b/>
          <w:shd w:val="clear" w:color="auto" w:fill="FFFFFF"/>
          <w:lang w:eastAsia="en-US"/>
        </w:rPr>
        <w:t xml:space="preserve"> год</w:t>
      </w:r>
    </w:p>
    <w:p w:rsidR="00A41C30" w:rsidRPr="00A41C30" w:rsidRDefault="00A41C30" w:rsidP="00A41C30">
      <w:pPr>
        <w:spacing w:line="480" w:lineRule="exact"/>
        <w:ind w:left="20" w:right="960" w:firstLine="660"/>
        <w:rPr>
          <w:rFonts w:ascii="Times New Roman" w:eastAsia="Times New Roman" w:hAnsi="Times New Roman" w:cs="Times New Roman"/>
          <w:b/>
          <w:color w:val="auto"/>
          <w:lang w:eastAsia="en-US"/>
        </w:rPr>
      </w:pPr>
      <w:r w:rsidRPr="00A41C30">
        <w:rPr>
          <w:rFonts w:ascii="Times New Roman" w:eastAsia="Times New Roman" w:hAnsi="Times New Roman" w:cs="Times New Roman"/>
          <w:b/>
          <w:shd w:val="clear" w:color="auto" w:fill="FFFFFF"/>
          <w:lang w:eastAsia="en-US"/>
        </w:rPr>
        <w:t>Проведены конкурсы:</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спортивное мероприятие «Здоровым быть модно!»</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 xml:space="preserve"> «Нет прав без обязанностей»</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«Лучшая группа ОУ»</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«Стихия танца»</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«Бальные танцы»</w:t>
      </w:r>
    </w:p>
    <w:p w:rsidR="00A41C30" w:rsidRPr="00A41C30" w:rsidRDefault="00462447"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Pr>
          <w:rFonts w:ascii="Times New Roman" w:eastAsia="Times New Roman" w:hAnsi="Times New Roman" w:cs="Times New Roman"/>
          <w:shd w:val="clear" w:color="auto" w:fill="FFFFFF"/>
          <w:lang w:eastAsia="en-US"/>
        </w:rPr>
        <w:t>Дангына-20</w:t>
      </w:r>
      <w:r w:rsidR="003816E0">
        <w:rPr>
          <w:rFonts w:ascii="Times New Roman" w:eastAsia="Times New Roman" w:hAnsi="Times New Roman" w:cs="Times New Roman"/>
          <w:shd w:val="clear" w:color="auto" w:fill="FFFFFF"/>
          <w:lang w:eastAsia="en-US"/>
        </w:rPr>
        <w:t>19</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КВН</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Стенных газет к знаменательным датам</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Экологический марафон</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Ступени мастерства</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Форум добровольцев СПО Тувы</w:t>
      </w:r>
    </w:p>
    <w:p w:rsidR="00A41C30" w:rsidRPr="00A41C30" w:rsidRDefault="00A41C30" w:rsidP="00A41C30">
      <w:pPr>
        <w:spacing w:line="480" w:lineRule="exact"/>
        <w:ind w:left="20"/>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Проведены круглые столы и правовые всеобучи:</w:t>
      </w:r>
    </w:p>
    <w:p w:rsidR="00A41C30" w:rsidRPr="00A41C30" w:rsidRDefault="00A41C30" w:rsidP="00A41C30">
      <w:pPr>
        <w:numPr>
          <w:ilvl w:val="0"/>
          <w:numId w:val="12"/>
        </w:numPr>
        <w:tabs>
          <w:tab w:val="left" w:pos="178"/>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по профилактике вредных привычек;</w:t>
      </w:r>
    </w:p>
    <w:p w:rsidR="00A41C30" w:rsidRPr="00A41C30" w:rsidRDefault="00A41C30" w:rsidP="00A41C30">
      <w:pPr>
        <w:numPr>
          <w:ilvl w:val="0"/>
          <w:numId w:val="12"/>
        </w:numPr>
        <w:tabs>
          <w:tab w:val="left" w:pos="178"/>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по предупреждению правонарушений и преступлений;</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«Права человека и заключение под стражу»;</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«Наркомания и закон»;</w:t>
      </w:r>
    </w:p>
    <w:p w:rsidR="00A41C30" w:rsidRPr="00A41C30" w:rsidRDefault="00A41C30" w:rsidP="00A41C30">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«Конституция РФ - основной закон нашего государства»;</w:t>
      </w:r>
    </w:p>
    <w:p w:rsidR="00A41C30" w:rsidRPr="00A41C30" w:rsidRDefault="00A41C30" w:rsidP="00A41C30">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«Правила дорожного движения - закон для всех»;</w:t>
      </w:r>
    </w:p>
    <w:p w:rsidR="00A41C30" w:rsidRPr="00A41C30" w:rsidRDefault="00A41C30" w:rsidP="00A41C30">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«Трудный поиск для себя. Права и ответственность несовершенолетних»;</w:t>
      </w:r>
    </w:p>
    <w:p w:rsidR="00A41C30" w:rsidRPr="00A41C30" w:rsidRDefault="00A41C30" w:rsidP="00A41C30">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«Хочу. Можно. Нельзя».</w:t>
      </w:r>
    </w:p>
    <w:p w:rsidR="00A41C30" w:rsidRPr="00A41C30" w:rsidRDefault="00A41C30" w:rsidP="00A41C30">
      <w:pPr>
        <w:spacing w:line="480" w:lineRule="exact"/>
        <w:ind w:left="20" w:right="20" w:firstLine="700"/>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Для воспитания у обучающихся гражданственности и патриотизма были проведены следующие мероприятия:</w:t>
      </w:r>
    </w:p>
    <w:p w:rsidR="00A41C30" w:rsidRPr="00A41C30" w:rsidRDefault="00A41C30" w:rsidP="00A41C30">
      <w:pPr>
        <w:numPr>
          <w:ilvl w:val="0"/>
          <w:numId w:val="12"/>
        </w:numPr>
        <w:tabs>
          <w:tab w:val="left" w:pos="183"/>
        </w:tabs>
        <w:spacing w:line="480" w:lineRule="exact"/>
        <w:ind w:right="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участие в респуб</w:t>
      </w:r>
      <w:r w:rsidR="003816E0">
        <w:rPr>
          <w:rFonts w:ascii="Times New Roman" w:eastAsia="Times New Roman" w:hAnsi="Times New Roman" w:cs="Times New Roman"/>
          <w:shd w:val="clear" w:color="auto" w:fill="FFFFFF"/>
          <w:lang w:eastAsia="en-US"/>
        </w:rPr>
        <w:t>ликанском фото-акции здоровья «</w:t>
      </w:r>
      <w:r w:rsidRPr="00A41C30">
        <w:rPr>
          <w:rFonts w:ascii="Times New Roman" w:eastAsia="Times New Roman" w:hAnsi="Times New Roman" w:cs="Times New Roman"/>
          <w:shd w:val="clear" w:color="auto" w:fill="FFFFFF"/>
          <w:lang w:eastAsia="en-US"/>
        </w:rPr>
        <w:t>студенты</w:t>
      </w:r>
      <w:r w:rsidR="003816E0">
        <w:rPr>
          <w:rFonts w:ascii="Times New Roman" w:eastAsia="Times New Roman" w:hAnsi="Times New Roman" w:cs="Times New Roman"/>
          <w:shd w:val="clear" w:color="auto" w:fill="FFFFFF"/>
          <w:lang w:eastAsia="en-US"/>
        </w:rPr>
        <w:t xml:space="preserve"> Т</w:t>
      </w:r>
      <w:r w:rsidRPr="00A41C30">
        <w:rPr>
          <w:rFonts w:ascii="Times New Roman" w:eastAsia="Times New Roman" w:hAnsi="Times New Roman" w:cs="Times New Roman"/>
          <w:shd w:val="clear" w:color="auto" w:fill="FFFFFF"/>
          <w:lang w:eastAsia="en-US"/>
        </w:rPr>
        <w:t>увы</w:t>
      </w:r>
      <w:r w:rsidR="003816E0">
        <w:rPr>
          <w:rFonts w:ascii="Times New Roman" w:eastAsia="Times New Roman" w:hAnsi="Times New Roman" w:cs="Times New Roman"/>
          <w:shd w:val="clear" w:color="auto" w:fill="FFFFFF"/>
          <w:lang w:eastAsia="en-US"/>
        </w:rPr>
        <w:t xml:space="preserve"> </w:t>
      </w:r>
      <w:r w:rsidRPr="00A41C30">
        <w:rPr>
          <w:rFonts w:ascii="Times New Roman" w:eastAsia="Times New Roman" w:hAnsi="Times New Roman" w:cs="Times New Roman"/>
          <w:shd w:val="clear" w:color="auto" w:fill="FFFFFF"/>
          <w:lang w:eastAsia="en-US"/>
        </w:rPr>
        <w:t>против</w:t>
      </w:r>
      <w:r w:rsidR="003816E0">
        <w:rPr>
          <w:rFonts w:ascii="Times New Roman" w:eastAsia="Times New Roman" w:hAnsi="Times New Roman" w:cs="Times New Roman"/>
          <w:shd w:val="clear" w:color="auto" w:fill="FFFFFF"/>
          <w:lang w:eastAsia="en-US"/>
        </w:rPr>
        <w:t xml:space="preserve"> </w:t>
      </w:r>
      <w:r w:rsidRPr="00A41C30">
        <w:rPr>
          <w:rFonts w:ascii="Times New Roman" w:eastAsia="Times New Roman" w:hAnsi="Times New Roman" w:cs="Times New Roman"/>
          <w:shd w:val="clear" w:color="auto" w:fill="FFFFFF"/>
          <w:lang w:eastAsia="en-US"/>
        </w:rPr>
        <w:t>наркотиков»;</w:t>
      </w:r>
    </w:p>
    <w:p w:rsidR="00A41C30" w:rsidRPr="00A41C30" w:rsidRDefault="00A41C30" w:rsidP="00A41C30">
      <w:pPr>
        <w:numPr>
          <w:ilvl w:val="0"/>
          <w:numId w:val="12"/>
        </w:numPr>
        <w:tabs>
          <w:tab w:val="left" w:pos="174"/>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туристические слеты в местечко Тей-баары.</w:t>
      </w:r>
    </w:p>
    <w:p w:rsidR="00A41C30" w:rsidRPr="00A41C30" w:rsidRDefault="00A41C30" w:rsidP="00A41C30">
      <w:pPr>
        <w:numPr>
          <w:ilvl w:val="0"/>
          <w:numId w:val="12"/>
        </w:numPr>
        <w:tabs>
          <w:tab w:val="left" w:pos="399"/>
        </w:tabs>
        <w:spacing w:line="480" w:lineRule="exact"/>
        <w:ind w:right="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уроки памяти: «100 летие Октябрьской революции», «Тувинские добровольцы. Добровольцы нашего кожууна»;</w:t>
      </w:r>
    </w:p>
    <w:p w:rsidR="00A41C30" w:rsidRPr="00A41C30" w:rsidRDefault="00A41C30" w:rsidP="00A41C30">
      <w:pPr>
        <w:numPr>
          <w:ilvl w:val="0"/>
          <w:numId w:val="12"/>
        </w:numPr>
        <w:tabs>
          <w:tab w:val="left" w:pos="174"/>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участие в ежегодном Дне призывника;</w:t>
      </w:r>
    </w:p>
    <w:p w:rsidR="00A41C30" w:rsidRPr="00A41C30" w:rsidRDefault="00A41C30" w:rsidP="00A41C30">
      <w:pPr>
        <w:numPr>
          <w:ilvl w:val="0"/>
          <w:numId w:val="12"/>
        </w:numPr>
        <w:tabs>
          <w:tab w:val="left" w:pos="222"/>
        </w:tabs>
        <w:spacing w:line="480" w:lineRule="exact"/>
        <w:ind w:right="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lastRenderedPageBreak/>
        <w:t>классные часы: «Сделай выбор - мой долг и мое право», «Патриотизм в нашей жизни».</w:t>
      </w:r>
    </w:p>
    <w:p w:rsidR="00A41C30" w:rsidRPr="00820A3D" w:rsidRDefault="00A41C30" w:rsidP="00A41C30">
      <w:pPr>
        <w:spacing w:line="480" w:lineRule="exact"/>
        <w:ind w:left="20" w:firstLine="700"/>
        <w:jc w:val="center"/>
        <w:rPr>
          <w:rFonts w:ascii="Times New Roman" w:eastAsia="Times New Roman" w:hAnsi="Times New Roman" w:cs="Times New Roman"/>
          <w:b/>
          <w:shd w:val="clear" w:color="auto" w:fill="FFFFFF"/>
          <w:lang w:eastAsia="en-US"/>
        </w:rPr>
      </w:pPr>
      <w:r w:rsidRPr="00820A3D">
        <w:rPr>
          <w:rFonts w:ascii="Times New Roman" w:eastAsia="Times New Roman" w:hAnsi="Times New Roman" w:cs="Times New Roman"/>
          <w:b/>
          <w:shd w:val="clear" w:color="auto" w:fill="FFFFFF"/>
          <w:lang w:eastAsia="en-US"/>
        </w:rPr>
        <w:t>Развитие самоуправления обучающихся</w:t>
      </w:r>
    </w:p>
    <w:p w:rsidR="00A41C30" w:rsidRPr="00A41C30" w:rsidRDefault="00A41C30" w:rsidP="00A41C30">
      <w:pPr>
        <w:spacing w:line="480" w:lineRule="exact"/>
        <w:ind w:left="20" w:firstLine="700"/>
        <w:jc w:val="both"/>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shd w:val="clear" w:color="auto" w:fill="FFFFFF"/>
          <w:lang w:eastAsia="en-US"/>
        </w:rPr>
        <w:t xml:space="preserve">Выстраивая систему самоуправления, педагогический коллектив исходит из того, что у каждого участника образовательного процесса есть потребность в совершенствование самих себя, потребность строить свою жизнедеятельность на основе высоких нравственных ценностей, вырабатывать коллективные нормы, обычаи, т.е, основы поведения. Отсюда главная функция самоуправления - разрабатывать нормы гуманистических отношений друг к другу. Эти отношения способствуют самореализации обучающихся. В воспитательной системе ОУ особое место занимает целенаправленная деятельность по формированию лидерских качеств. Через лидеров реализуется управленческий механизм. В ОУ эту задачу решает орган самоуправления обучающихся - Студенческий совет. В его состав входят представители от каждой группы и один представитель из педагогического коллектива, избираемые на один год. </w:t>
      </w:r>
    </w:p>
    <w:p w:rsidR="00462447" w:rsidRDefault="00A41C30" w:rsidP="00A41C30">
      <w:pPr>
        <w:spacing w:line="480" w:lineRule="exact"/>
        <w:ind w:left="20" w:firstLine="700"/>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shd w:val="clear" w:color="auto" w:fill="FFFFFF"/>
          <w:lang w:eastAsia="en-US"/>
        </w:rPr>
        <w:t>Председатель студенческого совета - избир</w:t>
      </w:r>
      <w:r w:rsidR="00462447">
        <w:rPr>
          <w:rFonts w:ascii="Times New Roman" w:eastAsia="Times New Roman" w:hAnsi="Times New Roman" w:cs="Times New Roman"/>
          <w:shd w:val="clear" w:color="auto" w:fill="FFFFFF"/>
          <w:lang w:eastAsia="en-US"/>
        </w:rPr>
        <w:t>ается обучающимся ОУ</w:t>
      </w:r>
      <w:r w:rsidRPr="00A41C30">
        <w:rPr>
          <w:rFonts w:ascii="Times New Roman" w:eastAsia="Times New Roman" w:hAnsi="Times New Roman" w:cs="Times New Roman"/>
          <w:shd w:val="clear" w:color="auto" w:fill="FFFFFF"/>
          <w:lang w:eastAsia="en-US"/>
        </w:rPr>
        <w:t xml:space="preserve">. На заседаниях Студенческого совета выдвигаются проекты предлагаемых мероприятий. </w:t>
      </w:r>
    </w:p>
    <w:p w:rsidR="00A41C30" w:rsidRPr="00462447" w:rsidRDefault="00A41C30" w:rsidP="00462447">
      <w:pPr>
        <w:spacing w:line="480" w:lineRule="exact"/>
        <w:ind w:left="20" w:firstLine="700"/>
        <w:jc w:val="center"/>
        <w:rPr>
          <w:rFonts w:ascii="Times New Roman" w:eastAsia="Times New Roman" w:hAnsi="Times New Roman" w:cs="Times New Roman"/>
          <w:b/>
          <w:color w:val="auto"/>
          <w:lang w:eastAsia="en-US"/>
        </w:rPr>
      </w:pPr>
      <w:r w:rsidRPr="00462447">
        <w:rPr>
          <w:rFonts w:ascii="Times New Roman" w:eastAsia="Times New Roman" w:hAnsi="Times New Roman" w:cs="Times New Roman"/>
          <w:b/>
          <w:shd w:val="clear" w:color="auto" w:fill="FFFFFF"/>
          <w:lang w:eastAsia="en-US"/>
        </w:rPr>
        <w:t>Работа с родителями:</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Общие собрания (2 раза в год);</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Групповые родительские собрания (не менее 4 раза в год);</w:t>
      </w:r>
    </w:p>
    <w:p w:rsidR="00A41C30" w:rsidRPr="00A41C30" w:rsidRDefault="00A41C30" w:rsidP="00A41C30">
      <w:pPr>
        <w:numPr>
          <w:ilvl w:val="0"/>
          <w:numId w:val="12"/>
        </w:numPr>
        <w:tabs>
          <w:tab w:val="left" w:pos="178"/>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Заседания родительского комитета (не менее 4 раза в год);</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Индивидуальное консультирование родителей и законных представителей;</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Работа с неблагополучными семьями;</w:t>
      </w:r>
    </w:p>
    <w:p w:rsidR="00A41C30" w:rsidRPr="00A41C30" w:rsidRDefault="00A41C30" w:rsidP="00A41C30">
      <w:pPr>
        <w:numPr>
          <w:ilvl w:val="0"/>
          <w:numId w:val="12"/>
        </w:numPr>
        <w:tabs>
          <w:tab w:val="left" w:pos="178"/>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Заслушивание на Совете профилактики;</w:t>
      </w:r>
    </w:p>
    <w:p w:rsidR="00A41C30" w:rsidRPr="00A41C30" w:rsidRDefault="00A41C30" w:rsidP="00A41C30">
      <w:pPr>
        <w:numPr>
          <w:ilvl w:val="0"/>
          <w:numId w:val="12"/>
        </w:numPr>
        <w:tabs>
          <w:tab w:val="left" w:pos="178"/>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Заслушивание на КДНи ЗП при Администрации Бай-Тайгинскогокожууна.</w:t>
      </w:r>
    </w:p>
    <w:p w:rsidR="00A41C30" w:rsidRPr="00A41C30" w:rsidRDefault="00A41C30" w:rsidP="00A41C30">
      <w:pPr>
        <w:spacing w:line="480" w:lineRule="exact"/>
        <w:ind w:left="20" w:right="20" w:firstLine="70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Важнейшим организационным педагогическим условием успешной работы по формированию устойчивой потребности в здоровом образе жизни обучающихся является работа с родителями, цель которой сделать их союзниками педагогов.</w:t>
      </w:r>
    </w:p>
    <w:p w:rsidR="00A41C30" w:rsidRPr="00A41C30" w:rsidRDefault="00A41C30" w:rsidP="00A41C30">
      <w:pPr>
        <w:spacing w:line="480" w:lineRule="exact"/>
        <w:ind w:left="2200" w:right="2240"/>
        <w:jc w:val="center"/>
        <w:rPr>
          <w:rFonts w:ascii="Times New Roman" w:eastAsia="Times New Roman" w:hAnsi="Times New Roman" w:cs="Times New Roman"/>
          <w:b/>
          <w:color w:val="auto"/>
          <w:lang w:eastAsia="en-US"/>
        </w:rPr>
      </w:pPr>
      <w:r w:rsidRPr="00A41C30">
        <w:rPr>
          <w:rFonts w:ascii="Times New Roman" w:eastAsia="Times New Roman" w:hAnsi="Times New Roman" w:cs="Times New Roman"/>
          <w:b/>
          <w:shd w:val="clear" w:color="auto" w:fill="FFFFFF"/>
          <w:lang w:eastAsia="en-US"/>
        </w:rPr>
        <w:t>Социальная защита детей-сирот и детей, оставшихся без попечения родителей.</w:t>
      </w:r>
    </w:p>
    <w:p w:rsidR="00A41C30" w:rsidRPr="00A41C30" w:rsidRDefault="00A41C30" w:rsidP="00A41C30">
      <w:pPr>
        <w:spacing w:line="480" w:lineRule="exact"/>
        <w:ind w:left="20" w:right="20" w:firstLine="70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 xml:space="preserve">В </w:t>
      </w:r>
      <w:r w:rsidR="003816E0">
        <w:rPr>
          <w:rFonts w:ascii="Times New Roman" w:eastAsia="Times New Roman" w:hAnsi="Times New Roman" w:cs="Times New Roman"/>
          <w:shd w:val="clear" w:color="auto" w:fill="FFFFFF"/>
          <w:lang w:eastAsia="en-US"/>
        </w:rPr>
        <w:t>2019</w:t>
      </w:r>
      <w:r w:rsidR="00462447">
        <w:rPr>
          <w:rFonts w:ascii="Times New Roman" w:eastAsia="Times New Roman" w:hAnsi="Times New Roman" w:cs="Times New Roman"/>
          <w:shd w:val="clear" w:color="auto" w:fill="FFFFFF"/>
          <w:lang w:eastAsia="en-US"/>
        </w:rPr>
        <w:t xml:space="preserve"> учебном году обучались</w:t>
      </w:r>
      <w:r w:rsidR="003816E0">
        <w:rPr>
          <w:rFonts w:ascii="Times New Roman" w:eastAsia="Times New Roman" w:hAnsi="Times New Roman" w:cs="Times New Roman"/>
          <w:shd w:val="clear" w:color="auto" w:fill="FFFFFF"/>
          <w:lang w:eastAsia="en-US"/>
        </w:rPr>
        <w:t xml:space="preserve"> 13</w:t>
      </w:r>
      <w:r w:rsidRPr="00A41C30">
        <w:rPr>
          <w:rFonts w:ascii="Times New Roman" w:eastAsia="Times New Roman" w:hAnsi="Times New Roman" w:cs="Times New Roman"/>
          <w:shd w:val="clear" w:color="auto" w:fill="FFFFFF"/>
          <w:lang w:eastAsia="en-US"/>
        </w:rPr>
        <w:t xml:space="preserve"> человек из числа детей-сирот и детей, оставшихся без попечения родителей.</w:t>
      </w:r>
    </w:p>
    <w:p w:rsidR="00A41C30" w:rsidRPr="00A41C30" w:rsidRDefault="00A41C30" w:rsidP="00A41C30">
      <w:pPr>
        <w:spacing w:line="480" w:lineRule="exact"/>
        <w:ind w:left="20" w:right="20" w:firstLine="38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 xml:space="preserve">На каждого обучающегося оформлено личное дело, где имеются все необходимые документы. </w:t>
      </w:r>
      <w:r w:rsidRPr="00A41C30">
        <w:rPr>
          <w:rFonts w:ascii="Times New Roman" w:eastAsia="Times New Roman" w:hAnsi="Times New Roman" w:cs="Times New Roman"/>
          <w:shd w:val="clear" w:color="auto" w:fill="FFFFFF"/>
          <w:lang w:eastAsia="en-US"/>
        </w:rPr>
        <w:lastRenderedPageBreak/>
        <w:t>Ведется переписка с органами опеки и попечительства Бай-Тайгинского района и с другими ПОУ по информации о вновь поступивших детях - сиротах.</w:t>
      </w:r>
    </w:p>
    <w:p w:rsidR="00A41C30" w:rsidRPr="00A41C30" w:rsidRDefault="00A41C30" w:rsidP="00A41C30">
      <w:pPr>
        <w:spacing w:line="480" w:lineRule="exact"/>
        <w:ind w:left="20" w:right="20" w:firstLine="38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Детям-сиротам и детям оставшимся, без попечения родителей производятся следующие выплаты:</w:t>
      </w:r>
    </w:p>
    <w:p w:rsidR="00A41C30" w:rsidRPr="00A41C30" w:rsidRDefault="00A41C30" w:rsidP="00A41C30">
      <w:pPr>
        <w:numPr>
          <w:ilvl w:val="0"/>
          <w:numId w:val="12"/>
        </w:numPr>
        <w:tabs>
          <w:tab w:val="left" w:pos="183"/>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Стипендия - 840,00</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Компенсация на приобретение канцтоваров (1 раза в год) - в размере 2520</w:t>
      </w:r>
    </w:p>
    <w:p w:rsidR="00A41C30" w:rsidRPr="00A41C30" w:rsidRDefault="00A41C30" w:rsidP="00A41C30">
      <w:pPr>
        <w:numPr>
          <w:ilvl w:val="0"/>
          <w:numId w:val="12"/>
        </w:numPr>
        <w:tabs>
          <w:tab w:val="left" w:pos="174"/>
        </w:tabs>
        <w:spacing w:line="480" w:lineRule="exact"/>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Компенсация на приобретение одежды (1 раз в год)- 14114,00</w:t>
      </w:r>
    </w:p>
    <w:p w:rsidR="00A41C30" w:rsidRPr="00A41C30" w:rsidRDefault="00A41C30" w:rsidP="00A41C30">
      <w:pPr>
        <w:spacing w:line="480" w:lineRule="exact"/>
        <w:ind w:left="20" w:right="20" w:firstLine="7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Все выплаты производятся своевременно. Стипендия, компенсация на приобретение канцтоваров, компенсация на приобретение одежды перечислением на пластиковые карты детей-сирот.</w:t>
      </w:r>
    </w:p>
    <w:p w:rsidR="00A41C30" w:rsidRPr="00A41C30" w:rsidRDefault="00A41C30" w:rsidP="00A41C30">
      <w:pPr>
        <w:spacing w:line="480" w:lineRule="exact"/>
        <w:ind w:left="20" w:right="20" w:firstLine="7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Дети - сироты занимаются в спортивных секциях и кружках по интересам, а также принимают активное участие в проводимых мероприятиях ОУ.</w:t>
      </w:r>
    </w:p>
    <w:p w:rsidR="00A41C30" w:rsidRPr="00A41C30" w:rsidRDefault="00A41C30" w:rsidP="00A41C30">
      <w:pPr>
        <w:spacing w:line="480" w:lineRule="exact"/>
        <w:ind w:left="20" w:right="20" w:firstLine="4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По окончании обучения всем выпускникам из числа детей-сирот выплачивается денежное пособие по выпуску и пособие при трудоустройстве на работу. Всем им оказана помощь в трудоустройстве, а также в продолжение обучения в других учебных заведениях.</w:t>
      </w:r>
    </w:p>
    <w:p w:rsidR="00A41C30" w:rsidRPr="00A41C30" w:rsidRDefault="00A41C30" w:rsidP="00A41C30">
      <w:pPr>
        <w:spacing w:line="480" w:lineRule="exact"/>
        <w:ind w:left="20" w:right="20" w:firstLine="7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Проводятся рейды по месту жительства детей-сирот и детей, оставшихся без попечения родит</w:t>
      </w:r>
      <w:r w:rsidR="00462447">
        <w:rPr>
          <w:rFonts w:ascii="Times New Roman" w:eastAsia="Times New Roman" w:hAnsi="Times New Roman" w:cs="Times New Roman"/>
          <w:shd w:val="clear" w:color="auto" w:fill="FFFFFF"/>
          <w:lang w:eastAsia="en-US"/>
        </w:rPr>
        <w:t>елей с целью выявления морально-</w:t>
      </w:r>
      <w:r w:rsidRPr="00A41C30">
        <w:rPr>
          <w:rFonts w:ascii="Times New Roman" w:eastAsia="Times New Roman" w:hAnsi="Times New Roman" w:cs="Times New Roman"/>
          <w:shd w:val="clear" w:color="auto" w:fill="FFFFFF"/>
          <w:lang w:eastAsia="en-US"/>
        </w:rPr>
        <w:t>психологического климата в семье.</w:t>
      </w:r>
    </w:p>
    <w:p w:rsidR="00A41C30" w:rsidRPr="00A41C30" w:rsidRDefault="00A41C30" w:rsidP="00A41C30">
      <w:pPr>
        <w:spacing w:line="480" w:lineRule="exact"/>
        <w:ind w:left="20" w:right="20" w:firstLine="7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В основе воспитательной работы ОУ лежит предположение, что личность человека формируется не только в результате внешних воздействий, но и, в основном, является результатом внутренней работы по саморазвитию.</w:t>
      </w:r>
    </w:p>
    <w:p w:rsidR="00A41C30" w:rsidRPr="00A41C30" w:rsidRDefault="00A41C30" w:rsidP="00A41C30">
      <w:pPr>
        <w:spacing w:line="480" w:lineRule="exact"/>
        <w:ind w:left="20" w:right="20" w:firstLine="720"/>
        <w:rPr>
          <w:rFonts w:ascii="Times New Roman" w:eastAsia="Times New Roman" w:hAnsi="Times New Roman" w:cs="Times New Roman"/>
          <w:shd w:val="clear" w:color="auto" w:fill="FFFFFF"/>
          <w:lang w:eastAsia="en-US"/>
        </w:rPr>
      </w:pPr>
      <w:r w:rsidRPr="00A41C30">
        <w:rPr>
          <w:rFonts w:ascii="Times New Roman" w:eastAsia="Times New Roman" w:hAnsi="Times New Roman" w:cs="Times New Roman"/>
          <w:shd w:val="clear" w:color="auto" w:fill="FFFFFF"/>
          <w:lang w:eastAsia="en-US"/>
        </w:rPr>
        <w:t xml:space="preserve">Следовательно, важнейшей воспитательной задачей является создание особой развивающей среды, которая даёт обучающимся возможность пробовать, выбирать, принимать самостоятельные решения. </w:t>
      </w:r>
    </w:p>
    <w:p w:rsidR="00A41C30" w:rsidRPr="00A41C30" w:rsidRDefault="00A41C30" w:rsidP="00A41C30">
      <w:pPr>
        <w:spacing w:line="480" w:lineRule="exact"/>
        <w:ind w:left="20" w:right="20" w:firstLine="720"/>
        <w:rPr>
          <w:rFonts w:ascii="Times New Roman" w:eastAsia="Times New Roman" w:hAnsi="Times New Roman" w:cs="Times New Roman"/>
          <w:color w:val="auto"/>
          <w:lang w:eastAsia="en-US"/>
        </w:rPr>
      </w:pPr>
      <w:r w:rsidRPr="00A41C30">
        <w:rPr>
          <w:rFonts w:ascii="Times New Roman" w:eastAsia="Times New Roman" w:hAnsi="Times New Roman" w:cs="Times New Roman"/>
          <w:i/>
          <w:iCs/>
          <w:shd w:val="clear" w:color="auto" w:fill="FFFFFF"/>
          <w:lang w:eastAsia="en-US"/>
        </w:rPr>
        <w:t>Результатом воспитательной работы ОУ являются:</w:t>
      </w:r>
    </w:p>
    <w:p w:rsidR="00A41C30" w:rsidRPr="00A41C30" w:rsidRDefault="00A41C30" w:rsidP="00A41C30">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отсутствие правонарушений во время учебного процесса;</w:t>
      </w:r>
    </w:p>
    <w:p w:rsidR="00A41C30" w:rsidRPr="00A41C30" w:rsidRDefault="00A41C30" w:rsidP="00A41C30">
      <w:pPr>
        <w:numPr>
          <w:ilvl w:val="0"/>
          <w:numId w:val="12"/>
        </w:numPr>
        <w:tabs>
          <w:tab w:val="left" w:pos="279"/>
        </w:tabs>
        <w:spacing w:line="480" w:lineRule="exact"/>
        <w:ind w:right="20"/>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благодарственные письма, грамот и дипломов различных степеней за участие в мероприятиях, концертах и фестивалях;</w:t>
      </w:r>
    </w:p>
    <w:p w:rsidR="00820A3D" w:rsidRPr="00820A3D" w:rsidRDefault="00A41C30" w:rsidP="00820A3D">
      <w:pPr>
        <w:numPr>
          <w:ilvl w:val="0"/>
          <w:numId w:val="12"/>
        </w:numPr>
        <w:tabs>
          <w:tab w:val="left" w:pos="183"/>
        </w:tabs>
        <w:spacing w:line="480" w:lineRule="exact"/>
        <w:jc w:val="both"/>
        <w:rPr>
          <w:rFonts w:ascii="Times New Roman" w:eastAsia="Times New Roman" w:hAnsi="Times New Roman" w:cs="Times New Roman"/>
          <w:color w:val="auto"/>
          <w:lang w:eastAsia="en-US"/>
        </w:rPr>
      </w:pPr>
      <w:r w:rsidRPr="00A41C30">
        <w:rPr>
          <w:rFonts w:ascii="Times New Roman" w:eastAsia="Times New Roman" w:hAnsi="Times New Roman" w:cs="Times New Roman"/>
          <w:shd w:val="clear" w:color="auto" w:fill="FFFFFF"/>
          <w:lang w:eastAsia="en-US"/>
        </w:rPr>
        <w:t>активная благотворительная и волонтерская деятельность.</w:t>
      </w:r>
    </w:p>
    <w:p w:rsidR="00820A3D" w:rsidRDefault="00820A3D" w:rsidP="00A41C30">
      <w:pPr>
        <w:tabs>
          <w:tab w:val="left" w:pos="222"/>
        </w:tabs>
        <w:spacing w:line="480" w:lineRule="exact"/>
        <w:ind w:left="20" w:right="20"/>
        <w:jc w:val="both"/>
        <w:rPr>
          <w:rFonts w:ascii="Times New Roman" w:eastAsia="Times New Roman" w:hAnsi="Times New Roman" w:cs="Times New Roman"/>
          <w:color w:val="auto"/>
          <w:sz w:val="26"/>
          <w:szCs w:val="26"/>
          <w:lang w:eastAsia="en-US"/>
        </w:rPr>
      </w:pPr>
    </w:p>
    <w:p w:rsidR="0023414D" w:rsidRPr="00820A3D" w:rsidRDefault="00820A3D" w:rsidP="00525ED4">
      <w:pPr>
        <w:pStyle w:val="33"/>
        <w:keepNext/>
        <w:keepLines/>
        <w:numPr>
          <w:ilvl w:val="0"/>
          <w:numId w:val="2"/>
        </w:numPr>
        <w:shd w:val="clear" w:color="auto" w:fill="auto"/>
        <w:tabs>
          <w:tab w:val="left" w:pos="3228"/>
        </w:tabs>
        <w:spacing w:before="0" w:after="0" w:line="480" w:lineRule="exact"/>
        <w:ind w:left="2340" w:right="1640" w:firstLine="480"/>
        <w:jc w:val="left"/>
        <w:rPr>
          <w:b/>
          <w:sz w:val="24"/>
          <w:szCs w:val="24"/>
        </w:rPr>
      </w:pPr>
      <w:bookmarkStart w:id="8" w:name="bookmark15"/>
      <w:r w:rsidRPr="00820A3D">
        <w:rPr>
          <w:b/>
          <w:sz w:val="24"/>
          <w:szCs w:val="24"/>
        </w:rPr>
        <w:lastRenderedPageBreak/>
        <w:t xml:space="preserve">Взаимодействие ГБПОУ  РТ </w:t>
      </w:r>
      <w:r w:rsidR="003816E0">
        <w:rPr>
          <w:b/>
          <w:sz w:val="24"/>
          <w:szCs w:val="24"/>
        </w:rPr>
        <w:t xml:space="preserve"> «ТТНП» </w:t>
      </w:r>
      <w:r w:rsidR="000D41C9" w:rsidRPr="00820A3D">
        <w:rPr>
          <w:b/>
          <w:sz w:val="24"/>
          <w:szCs w:val="24"/>
        </w:rPr>
        <w:t>с работодателями и местным сообществом</w:t>
      </w:r>
      <w:bookmarkEnd w:id="8"/>
    </w:p>
    <w:p w:rsidR="00820A3D" w:rsidRDefault="000D41C9" w:rsidP="00820A3D">
      <w:pPr>
        <w:pStyle w:val="7"/>
        <w:shd w:val="clear" w:color="auto" w:fill="auto"/>
        <w:spacing w:line="480" w:lineRule="exact"/>
        <w:ind w:left="20" w:right="20" w:firstLine="688"/>
        <w:jc w:val="both"/>
        <w:rPr>
          <w:rStyle w:val="31"/>
          <w:sz w:val="24"/>
          <w:szCs w:val="24"/>
        </w:rPr>
      </w:pPr>
      <w:r w:rsidRPr="001F4484">
        <w:rPr>
          <w:rStyle w:val="31"/>
          <w:sz w:val="24"/>
          <w:szCs w:val="24"/>
        </w:rPr>
        <w:t>Наше образовательное учреждение имеет на сегодняшний день постоянных социаль</w:t>
      </w:r>
      <w:r w:rsidR="00820A3D">
        <w:rPr>
          <w:rStyle w:val="31"/>
          <w:sz w:val="24"/>
          <w:szCs w:val="24"/>
        </w:rPr>
        <w:t>ных партнеров. Ежегодно</w:t>
      </w:r>
      <w:r w:rsidRPr="001F4484">
        <w:rPr>
          <w:rStyle w:val="31"/>
          <w:sz w:val="24"/>
          <w:szCs w:val="24"/>
        </w:rPr>
        <w:t xml:space="preserve"> в соответствии с планом набора на новый учебный год заключает двухсторонние договора с ведущими предприятиями, учреждения</w:t>
      </w:r>
      <w:r w:rsidR="00820A3D">
        <w:rPr>
          <w:rStyle w:val="31"/>
          <w:sz w:val="24"/>
          <w:szCs w:val="24"/>
        </w:rPr>
        <w:t>ми и организациями Бай-Тайгинского района</w:t>
      </w:r>
      <w:r w:rsidR="00C40303">
        <w:rPr>
          <w:rStyle w:val="31"/>
          <w:sz w:val="24"/>
          <w:szCs w:val="24"/>
        </w:rPr>
        <w:t xml:space="preserve"> и города Кызыла</w:t>
      </w:r>
      <w:r w:rsidRPr="001F4484">
        <w:rPr>
          <w:rStyle w:val="31"/>
          <w:sz w:val="24"/>
          <w:szCs w:val="24"/>
        </w:rPr>
        <w:t xml:space="preserve"> на подготовку квалифици</w:t>
      </w:r>
      <w:r w:rsidR="00C40303">
        <w:rPr>
          <w:rStyle w:val="31"/>
          <w:sz w:val="24"/>
          <w:szCs w:val="24"/>
        </w:rPr>
        <w:t>рованных рабочих и специалистов.</w:t>
      </w:r>
    </w:p>
    <w:p w:rsidR="0023414D" w:rsidRDefault="000D41C9" w:rsidP="00820A3D">
      <w:pPr>
        <w:pStyle w:val="7"/>
        <w:shd w:val="clear" w:color="auto" w:fill="auto"/>
        <w:spacing w:line="480" w:lineRule="exact"/>
        <w:ind w:left="20" w:right="20" w:firstLine="688"/>
        <w:jc w:val="both"/>
        <w:rPr>
          <w:rStyle w:val="31"/>
          <w:sz w:val="24"/>
          <w:szCs w:val="24"/>
        </w:rPr>
      </w:pPr>
      <w:r w:rsidRPr="001F4484">
        <w:rPr>
          <w:rStyle w:val="31"/>
          <w:sz w:val="24"/>
          <w:szCs w:val="24"/>
        </w:rPr>
        <w:t xml:space="preserve">Социальными партнерами выступают такие предприятия как: </w:t>
      </w:r>
    </w:p>
    <w:p w:rsidR="00BD080C" w:rsidRDefault="00C40303" w:rsidP="00820A3D">
      <w:pPr>
        <w:pStyle w:val="7"/>
        <w:shd w:val="clear" w:color="auto" w:fill="auto"/>
        <w:spacing w:line="480" w:lineRule="exact"/>
        <w:ind w:left="20" w:right="20" w:firstLine="688"/>
        <w:jc w:val="both"/>
        <w:rPr>
          <w:rFonts w:eastAsia="Calibri"/>
          <w:color w:val="auto"/>
          <w:sz w:val="24"/>
          <w:szCs w:val="24"/>
          <w:lang w:eastAsia="en-US"/>
        </w:rPr>
      </w:pPr>
      <w:r>
        <w:rPr>
          <w:sz w:val="24"/>
          <w:szCs w:val="24"/>
        </w:rPr>
        <w:t xml:space="preserve">- </w:t>
      </w:r>
      <w:r w:rsidRPr="00C40303">
        <w:rPr>
          <w:rFonts w:eastAsia="Calibri"/>
          <w:color w:val="auto"/>
          <w:sz w:val="24"/>
          <w:szCs w:val="24"/>
          <w:lang w:eastAsia="en-US"/>
        </w:rPr>
        <w:t>ГБУ «Центр развития тувинской традиционной культуры и ремесел»</w:t>
      </w:r>
      <w:r>
        <w:rPr>
          <w:rFonts w:eastAsia="Calibri"/>
          <w:color w:val="auto"/>
          <w:sz w:val="24"/>
          <w:szCs w:val="24"/>
          <w:lang w:eastAsia="en-US"/>
        </w:rPr>
        <w:t xml:space="preserve"> (Кошкендей И.М.); </w:t>
      </w:r>
    </w:p>
    <w:p w:rsidR="00C40303" w:rsidRPr="00C40303" w:rsidRDefault="00C40303" w:rsidP="00820A3D">
      <w:pPr>
        <w:pStyle w:val="7"/>
        <w:shd w:val="clear" w:color="auto" w:fill="auto"/>
        <w:spacing w:line="480" w:lineRule="exact"/>
        <w:ind w:left="20" w:right="20" w:firstLine="688"/>
        <w:jc w:val="both"/>
        <w:rPr>
          <w:rFonts w:eastAsia="Calibri"/>
          <w:color w:val="auto"/>
          <w:sz w:val="24"/>
          <w:szCs w:val="24"/>
          <w:lang w:eastAsia="en-US"/>
        </w:rPr>
      </w:pPr>
      <w:r w:rsidRPr="00C40303">
        <w:rPr>
          <w:rFonts w:eastAsia="Calibri"/>
          <w:color w:val="auto"/>
          <w:sz w:val="24"/>
          <w:szCs w:val="24"/>
          <w:lang w:eastAsia="en-US"/>
        </w:rPr>
        <w:t>- ГБУ «Информационный центр туризма» (Даргын С.Д.);</w:t>
      </w:r>
    </w:p>
    <w:p w:rsidR="00C40303" w:rsidRPr="00C40303" w:rsidRDefault="00C40303" w:rsidP="00820A3D">
      <w:pPr>
        <w:pStyle w:val="7"/>
        <w:shd w:val="clear" w:color="auto" w:fill="auto"/>
        <w:spacing w:line="480" w:lineRule="exact"/>
        <w:ind w:left="20" w:right="20" w:firstLine="688"/>
        <w:jc w:val="both"/>
        <w:rPr>
          <w:rFonts w:eastAsia="Calibri"/>
          <w:color w:val="auto"/>
          <w:sz w:val="24"/>
          <w:szCs w:val="24"/>
          <w:lang w:eastAsia="en-US"/>
        </w:rPr>
      </w:pPr>
      <w:r w:rsidRPr="00C40303">
        <w:rPr>
          <w:sz w:val="24"/>
          <w:szCs w:val="24"/>
        </w:rPr>
        <w:t xml:space="preserve">- </w:t>
      </w:r>
      <w:r w:rsidRPr="00C40303">
        <w:rPr>
          <w:rFonts w:eastAsia="Calibri"/>
          <w:color w:val="auto"/>
          <w:sz w:val="24"/>
          <w:szCs w:val="24"/>
          <w:lang w:eastAsia="en-US"/>
        </w:rPr>
        <w:t>Администрация сельского поселения сумон</w:t>
      </w:r>
      <w:r w:rsidR="003816E0">
        <w:rPr>
          <w:rFonts w:eastAsia="Calibri"/>
          <w:color w:val="auto"/>
          <w:sz w:val="24"/>
          <w:szCs w:val="24"/>
          <w:lang w:eastAsia="en-US"/>
        </w:rPr>
        <w:t xml:space="preserve"> </w:t>
      </w:r>
      <w:r w:rsidRPr="00C40303">
        <w:rPr>
          <w:rFonts w:eastAsia="Calibri"/>
          <w:color w:val="auto"/>
          <w:sz w:val="24"/>
          <w:szCs w:val="24"/>
          <w:lang w:eastAsia="en-US"/>
        </w:rPr>
        <w:t>Тээлинский Бай-Тайгинскогокожууна (Ооржак О.Н.);</w:t>
      </w:r>
    </w:p>
    <w:p w:rsidR="00C40303" w:rsidRPr="00C40303" w:rsidRDefault="00C40303" w:rsidP="00820A3D">
      <w:pPr>
        <w:pStyle w:val="7"/>
        <w:shd w:val="clear" w:color="auto" w:fill="auto"/>
        <w:spacing w:line="480" w:lineRule="exact"/>
        <w:ind w:left="20" w:right="20" w:firstLine="688"/>
        <w:jc w:val="both"/>
        <w:rPr>
          <w:rFonts w:eastAsia="Calibri"/>
          <w:color w:val="auto"/>
          <w:sz w:val="24"/>
          <w:szCs w:val="24"/>
          <w:lang w:eastAsia="en-US"/>
        </w:rPr>
      </w:pPr>
      <w:r w:rsidRPr="00C40303">
        <w:rPr>
          <w:rFonts w:eastAsia="Calibri"/>
          <w:color w:val="auto"/>
          <w:sz w:val="24"/>
          <w:szCs w:val="24"/>
          <w:lang w:eastAsia="en-US"/>
        </w:rPr>
        <w:t>- ГУ Центр занятости населения Бай-Тайгинскогокожууна (</w:t>
      </w:r>
      <w:r w:rsidR="003816E0">
        <w:rPr>
          <w:rFonts w:eastAsia="Calibri"/>
          <w:color w:val="auto"/>
          <w:sz w:val="24"/>
          <w:szCs w:val="24"/>
          <w:lang w:eastAsia="en-US"/>
        </w:rPr>
        <w:t>Кужугет Ш.Н.)</w:t>
      </w:r>
    </w:p>
    <w:p w:rsidR="00C40303" w:rsidRDefault="00C40303" w:rsidP="00820A3D">
      <w:pPr>
        <w:pStyle w:val="7"/>
        <w:shd w:val="clear" w:color="auto" w:fill="auto"/>
        <w:spacing w:line="480" w:lineRule="exact"/>
        <w:ind w:left="20" w:right="20" w:firstLine="688"/>
        <w:jc w:val="both"/>
        <w:rPr>
          <w:sz w:val="24"/>
          <w:szCs w:val="24"/>
        </w:rPr>
      </w:pPr>
      <w:r>
        <w:rPr>
          <w:sz w:val="24"/>
          <w:szCs w:val="24"/>
        </w:rPr>
        <w:t>- ГБУ «Национальн</w:t>
      </w:r>
      <w:r w:rsidR="003816E0">
        <w:rPr>
          <w:sz w:val="24"/>
          <w:szCs w:val="24"/>
        </w:rPr>
        <w:t>ый музей имени Алдан-Маадыр РТ»;</w:t>
      </w:r>
    </w:p>
    <w:p w:rsidR="00C40303" w:rsidRPr="00C40303" w:rsidRDefault="00C40303" w:rsidP="00820A3D">
      <w:pPr>
        <w:pStyle w:val="7"/>
        <w:shd w:val="clear" w:color="auto" w:fill="auto"/>
        <w:spacing w:line="480" w:lineRule="exact"/>
        <w:ind w:left="20" w:right="20" w:firstLine="688"/>
        <w:jc w:val="both"/>
        <w:rPr>
          <w:sz w:val="24"/>
          <w:szCs w:val="24"/>
        </w:rPr>
      </w:pPr>
      <w:r>
        <w:rPr>
          <w:sz w:val="24"/>
          <w:szCs w:val="24"/>
        </w:rPr>
        <w:t xml:space="preserve">- ГБПОУ РТ «Тувинский техникум предпринимательства»  </w:t>
      </w:r>
    </w:p>
    <w:p w:rsidR="0023414D" w:rsidRPr="001F4484" w:rsidRDefault="000D41C9">
      <w:pPr>
        <w:pStyle w:val="7"/>
        <w:shd w:val="clear" w:color="auto" w:fill="auto"/>
        <w:spacing w:line="480" w:lineRule="exact"/>
        <w:ind w:left="20" w:right="20" w:firstLine="700"/>
        <w:jc w:val="both"/>
        <w:rPr>
          <w:sz w:val="24"/>
          <w:szCs w:val="24"/>
        </w:rPr>
      </w:pPr>
      <w:r w:rsidRPr="001F4484">
        <w:rPr>
          <w:rStyle w:val="31"/>
          <w:sz w:val="24"/>
          <w:szCs w:val="24"/>
        </w:rPr>
        <w:t xml:space="preserve">Порядок организации практики определяется договором между техникумом и предприятиями. Участие работодателей в организации образовательного процесса в ГБПОУ </w:t>
      </w:r>
      <w:r w:rsidR="006E6B81">
        <w:rPr>
          <w:rStyle w:val="31"/>
          <w:sz w:val="24"/>
          <w:szCs w:val="24"/>
        </w:rPr>
        <w:t>РТ</w:t>
      </w:r>
      <w:r w:rsidRPr="001F4484">
        <w:rPr>
          <w:rStyle w:val="31"/>
          <w:sz w:val="24"/>
          <w:szCs w:val="24"/>
        </w:rPr>
        <w:t xml:space="preserve"> </w:t>
      </w:r>
      <w:r w:rsidR="003816E0">
        <w:rPr>
          <w:rStyle w:val="31"/>
          <w:sz w:val="24"/>
          <w:szCs w:val="24"/>
        </w:rPr>
        <w:t xml:space="preserve">«ТТНП» </w:t>
      </w:r>
      <w:r w:rsidRPr="001F4484">
        <w:rPr>
          <w:rStyle w:val="31"/>
          <w:sz w:val="24"/>
          <w:szCs w:val="24"/>
        </w:rPr>
        <w:t>реализуется по нескольким направлениям:</w:t>
      </w:r>
    </w:p>
    <w:p w:rsidR="0023414D" w:rsidRPr="001F4484" w:rsidRDefault="000D41C9">
      <w:pPr>
        <w:pStyle w:val="7"/>
        <w:numPr>
          <w:ilvl w:val="0"/>
          <w:numId w:val="12"/>
        </w:numPr>
        <w:shd w:val="clear" w:color="auto" w:fill="auto"/>
        <w:tabs>
          <w:tab w:val="left" w:pos="174"/>
        </w:tabs>
        <w:spacing w:line="480" w:lineRule="exact"/>
        <w:ind w:left="20"/>
        <w:jc w:val="both"/>
        <w:rPr>
          <w:sz w:val="24"/>
          <w:szCs w:val="24"/>
        </w:rPr>
      </w:pPr>
      <w:r w:rsidRPr="001F4484">
        <w:rPr>
          <w:rStyle w:val="31"/>
          <w:sz w:val="24"/>
          <w:szCs w:val="24"/>
        </w:rPr>
        <w:t>участие в процедурах промежуточной аттестации;</w:t>
      </w:r>
    </w:p>
    <w:p w:rsidR="0023414D" w:rsidRPr="001F4484" w:rsidRDefault="000D41C9">
      <w:pPr>
        <w:pStyle w:val="7"/>
        <w:numPr>
          <w:ilvl w:val="0"/>
          <w:numId w:val="12"/>
        </w:numPr>
        <w:shd w:val="clear" w:color="auto" w:fill="auto"/>
        <w:tabs>
          <w:tab w:val="left" w:pos="174"/>
        </w:tabs>
        <w:spacing w:line="480" w:lineRule="exact"/>
        <w:ind w:left="20"/>
        <w:jc w:val="both"/>
        <w:rPr>
          <w:sz w:val="24"/>
          <w:szCs w:val="24"/>
        </w:rPr>
      </w:pPr>
      <w:r w:rsidRPr="001F4484">
        <w:rPr>
          <w:rStyle w:val="31"/>
          <w:sz w:val="24"/>
          <w:szCs w:val="24"/>
        </w:rPr>
        <w:t>участие в процедурах государственной (итоговой) аттестации выпускников;</w:t>
      </w:r>
    </w:p>
    <w:p w:rsidR="0023414D" w:rsidRPr="001F4484" w:rsidRDefault="000D41C9">
      <w:pPr>
        <w:pStyle w:val="7"/>
        <w:numPr>
          <w:ilvl w:val="0"/>
          <w:numId w:val="12"/>
        </w:numPr>
        <w:shd w:val="clear" w:color="auto" w:fill="auto"/>
        <w:tabs>
          <w:tab w:val="left" w:pos="188"/>
        </w:tabs>
        <w:spacing w:line="480" w:lineRule="exact"/>
        <w:ind w:left="20" w:right="20"/>
        <w:jc w:val="both"/>
        <w:rPr>
          <w:sz w:val="24"/>
          <w:szCs w:val="24"/>
        </w:rPr>
      </w:pPr>
      <w:r w:rsidRPr="001F4484">
        <w:rPr>
          <w:rStyle w:val="31"/>
          <w:sz w:val="24"/>
          <w:szCs w:val="24"/>
        </w:rPr>
        <w:t>участие в разработке и согласовании программ государственной (итоговой) аттестации;</w:t>
      </w:r>
    </w:p>
    <w:p w:rsidR="0023414D" w:rsidRPr="001F4484" w:rsidRDefault="000D41C9">
      <w:pPr>
        <w:pStyle w:val="7"/>
        <w:numPr>
          <w:ilvl w:val="0"/>
          <w:numId w:val="12"/>
        </w:numPr>
        <w:shd w:val="clear" w:color="auto" w:fill="auto"/>
        <w:tabs>
          <w:tab w:val="left" w:pos="188"/>
        </w:tabs>
        <w:spacing w:line="480" w:lineRule="exact"/>
        <w:ind w:left="20" w:right="20"/>
        <w:jc w:val="both"/>
        <w:rPr>
          <w:sz w:val="24"/>
          <w:szCs w:val="24"/>
        </w:rPr>
      </w:pPr>
      <w:r w:rsidRPr="001F4484">
        <w:rPr>
          <w:rStyle w:val="31"/>
          <w:sz w:val="24"/>
          <w:szCs w:val="24"/>
        </w:rPr>
        <w:t>участие в разработке и согласовании тем письменных квалификационных и пробных работ;</w:t>
      </w:r>
    </w:p>
    <w:p w:rsidR="0023414D" w:rsidRPr="001F4484" w:rsidRDefault="000D41C9">
      <w:pPr>
        <w:pStyle w:val="7"/>
        <w:numPr>
          <w:ilvl w:val="0"/>
          <w:numId w:val="12"/>
        </w:numPr>
        <w:shd w:val="clear" w:color="auto" w:fill="auto"/>
        <w:tabs>
          <w:tab w:val="left" w:pos="418"/>
        </w:tabs>
        <w:spacing w:line="480" w:lineRule="exact"/>
        <w:ind w:left="20" w:right="20"/>
        <w:jc w:val="both"/>
        <w:rPr>
          <w:sz w:val="24"/>
          <w:szCs w:val="24"/>
        </w:rPr>
      </w:pPr>
      <w:r w:rsidRPr="001F4484">
        <w:rPr>
          <w:rStyle w:val="31"/>
          <w:sz w:val="24"/>
          <w:szCs w:val="24"/>
        </w:rPr>
        <w:t>участие в организации и проведении выпускных практических квалификационных работ (ВПКР);</w:t>
      </w:r>
    </w:p>
    <w:p w:rsidR="0023414D" w:rsidRPr="001F4484" w:rsidRDefault="000D41C9">
      <w:pPr>
        <w:pStyle w:val="7"/>
        <w:numPr>
          <w:ilvl w:val="0"/>
          <w:numId w:val="12"/>
        </w:numPr>
        <w:shd w:val="clear" w:color="auto" w:fill="auto"/>
        <w:tabs>
          <w:tab w:val="left" w:pos="236"/>
        </w:tabs>
        <w:spacing w:line="480" w:lineRule="exact"/>
        <w:ind w:left="20" w:right="20"/>
        <w:jc w:val="both"/>
        <w:rPr>
          <w:sz w:val="24"/>
          <w:szCs w:val="24"/>
        </w:rPr>
      </w:pPr>
      <w:r w:rsidRPr="001F4484">
        <w:rPr>
          <w:rStyle w:val="31"/>
          <w:sz w:val="24"/>
          <w:szCs w:val="24"/>
        </w:rPr>
        <w:t>проведение производственных (профессиональных) практик на площадях предприятий;</w:t>
      </w:r>
    </w:p>
    <w:p w:rsidR="0023414D" w:rsidRPr="001F4484" w:rsidRDefault="000D41C9">
      <w:pPr>
        <w:pStyle w:val="7"/>
        <w:numPr>
          <w:ilvl w:val="0"/>
          <w:numId w:val="12"/>
        </w:numPr>
        <w:shd w:val="clear" w:color="auto" w:fill="auto"/>
        <w:tabs>
          <w:tab w:val="left" w:pos="174"/>
        </w:tabs>
        <w:spacing w:line="480" w:lineRule="exact"/>
        <w:ind w:left="20"/>
        <w:jc w:val="both"/>
        <w:rPr>
          <w:sz w:val="24"/>
          <w:szCs w:val="24"/>
        </w:rPr>
      </w:pPr>
      <w:r w:rsidRPr="001F4484">
        <w:rPr>
          <w:rStyle w:val="31"/>
          <w:sz w:val="24"/>
          <w:szCs w:val="24"/>
        </w:rPr>
        <w:t>участие в квалификационных экзаменах;</w:t>
      </w:r>
    </w:p>
    <w:p w:rsidR="0023414D" w:rsidRPr="001F4484" w:rsidRDefault="000D41C9">
      <w:pPr>
        <w:pStyle w:val="7"/>
        <w:numPr>
          <w:ilvl w:val="0"/>
          <w:numId w:val="12"/>
        </w:numPr>
        <w:shd w:val="clear" w:color="auto" w:fill="auto"/>
        <w:tabs>
          <w:tab w:val="left" w:pos="183"/>
        </w:tabs>
        <w:spacing w:line="480" w:lineRule="exact"/>
        <w:ind w:left="20"/>
        <w:jc w:val="both"/>
        <w:rPr>
          <w:sz w:val="24"/>
          <w:szCs w:val="24"/>
        </w:rPr>
      </w:pPr>
      <w:r w:rsidRPr="001F4484">
        <w:rPr>
          <w:rStyle w:val="31"/>
          <w:sz w:val="24"/>
          <w:szCs w:val="24"/>
        </w:rPr>
        <w:t>организация экскурсий на профильные предприятия;</w:t>
      </w:r>
    </w:p>
    <w:p w:rsidR="0023414D" w:rsidRPr="001F4484" w:rsidRDefault="000D41C9" w:rsidP="006E6B81">
      <w:pPr>
        <w:pStyle w:val="7"/>
        <w:shd w:val="clear" w:color="auto" w:fill="auto"/>
        <w:spacing w:line="480" w:lineRule="exact"/>
        <w:ind w:left="20" w:right="20" w:firstLine="688"/>
        <w:jc w:val="both"/>
        <w:rPr>
          <w:sz w:val="24"/>
          <w:szCs w:val="24"/>
        </w:rPr>
      </w:pPr>
      <w:r w:rsidRPr="001F4484">
        <w:rPr>
          <w:rStyle w:val="31"/>
          <w:sz w:val="24"/>
          <w:szCs w:val="24"/>
        </w:rPr>
        <w:t xml:space="preserve">В состав государственных аттестационных комиссий ежегодно входят представители от работодателей. </w:t>
      </w:r>
    </w:p>
    <w:p w:rsidR="0023414D" w:rsidRPr="001F4484" w:rsidRDefault="000D41C9" w:rsidP="006E6B81">
      <w:pPr>
        <w:pStyle w:val="7"/>
        <w:shd w:val="clear" w:color="auto" w:fill="auto"/>
        <w:spacing w:line="480" w:lineRule="exact"/>
        <w:ind w:left="20" w:right="20" w:firstLine="688"/>
        <w:jc w:val="both"/>
        <w:rPr>
          <w:sz w:val="24"/>
          <w:szCs w:val="24"/>
        </w:rPr>
      </w:pPr>
      <w:r w:rsidRPr="001F4484">
        <w:rPr>
          <w:rStyle w:val="31"/>
          <w:sz w:val="24"/>
          <w:szCs w:val="24"/>
        </w:rPr>
        <w:t xml:space="preserve">Сотрудничество техникума с </w:t>
      </w:r>
      <w:r w:rsidR="006E6B81" w:rsidRPr="00C40303">
        <w:rPr>
          <w:rFonts w:eastAsia="Calibri"/>
          <w:color w:val="auto"/>
          <w:sz w:val="24"/>
          <w:szCs w:val="24"/>
          <w:lang w:eastAsia="en-US"/>
        </w:rPr>
        <w:t>ГУ Центр занятости населения Бай-Тайгинского</w:t>
      </w:r>
      <w:r w:rsidR="003816E0">
        <w:rPr>
          <w:rFonts w:eastAsia="Calibri"/>
          <w:color w:val="auto"/>
          <w:sz w:val="24"/>
          <w:szCs w:val="24"/>
          <w:lang w:eastAsia="en-US"/>
        </w:rPr>
        <w:t xml:space="preserve"> </w:t>
      </w:r>
      <w:r w:rsidR="006E6B81" w:rsidRPr="00C40303">
        <w:rPr>
          <w:rFonts w:eastAsia="Calibri"/>
          <w:color w:val="auto"/>
          <w:sz w:val="24"/>
          <w:szCs w:val="24"/>
          <w:lang w:eastAsia="en-US"/>
        </w:rPr>
        <w:t>кожууна</w:t>
      </w:r>
      <w:r w:rsidRPr="001F4484">
        <w:rPr>
          <w:rStyle w:val="31"/>
          <w:sz w:val="24"/>
          <w:szCs w:val="24"/>
        </w:rPr>
        <w:t>ведется по следующим направлениям:</w:t>
      </w:r>
    </w:p>
    <w:p w:rsidR="0023414D" w:rsidRPr="001F4484" w:rsidRDefault="000D41C9">
      <w:pPr>
        <w:pStyle w:val="7"/>
        <w:numPr>
          <w:ilvl w:val="0"/>
          <w:numId w:val="12"/>
        </w:numPr>
        <w:shd w:val="clear" w:color="auto" w:fill="auto"/>
        <w:tabs>
          <w:tab w:val="left" w:pos="236"/>
        </w:tabs>
        <w:spacing w:line="480" w:lineRule="exact"/>
        <w:ind w:left="20" w:right="20"/>
        <w:jc w:val="both"/>
        <w:rPr>
          <w:sz w:val="24"/>
          <w:szCs w:val="24"/>
        </w:rPr>
      </w:pPr>
      <w:r w:rsidRPr="001F4484">
        <w:rPr>
          <w:rStyle w:val="31"/>
          <w:sz w:val="24"/>
          <w:szCs w:val="24"/>
        </w:rPr>
        <w:lastRenderedPageBreak/>
        <w:t>Временное трудоустройство обучающихся в соответствии с программой «Трудоустройство несовершеннолетних граждан в возрасте от 14 до 18 лет в свободное от учебы время»</w:t>
      </w:r>
    </w:p>
    <w:p w:rsidR="0023414D" w:rsidRPr="001F4484" w:rsidRDefault="000D41C9">
      <w:pPr>
        <w:pStyle w:val="7"/>
        <w:numPr>
          <w:ilvl w:val="0"/>
          <w:numId w:val="12"/>
        </w:numPr>
        <w:shd w:val="clear" w:color="auto" w:fill="auto"/>
        <w:tabs>
          <w:tab w:val="left" w:pos="241"/>
        </w:tabs>
        <w:spacing w:line="480" w:lineRule="exact"/>
        <w:ind w:left="20" w:right="20"/>
        <w:jc w:val="both"/>
        <w:rPr>
          <w:sz w:val="24"/>
          <w:szCs w:val="24"/>
        </w:rPr>
      </w:pPr>
      <w:r w:rsidRPr="001F4484">
        <w:rPr>
          <w:rStyle w:val="31"/>
          <w:sz w:val="24"/>
          <w:szCs w:val="24"/>
        </w:rPr>
        <w:t>Трудоустройство выпускников в соответствии с программой «Временное трудоустройство граждан до 18 лет, испытывающих трудности в поисках работы»</w:t>
      </w:r>
    </w:p>
    <w:p w:rsidR="0023414D" w:rsidRPr="001F4484" w:rsidRDefault="000D41C9">
      <w:pPr>
        <w:pStyle w:val="7"/>
        <w:numPr>
          <w:ilvl w:val="0"/>
          <w:numId w:val="12"/>
        </w:numPr>
        <w:shd w:val="clear" w:color="auto" w:fill="auto"/>
        <w:tabs>
          <w:tab w:val="left" w:pos="298"/>
        </w:tabs>
        <w:spacing w:line="480" w:lineRule="exact"/>
        <w:ind w:left="20" w:right="20"/>
        <w:jc w:val="both"/>
        <w:rPr>
          <w:sz w:val="24"/>
          <w:szCs w:val="24"/>
        </w:rPr>
      </w:pPr>
      <w:r w:rsidRPr="001F4484">
        <w:rPr>
          <w:rStyle w:val="31"/>
          <w:sz w:val="24"/>
          <w:szCs w:val="24"/>
        </w:rPr>
        <w:t>Совместные совещания с работодателями по организации стажировок выпускников колледжа</w:t>
      </w:r>
    </w:p>
    <w:p w:rsidR="0023414D" w:rsidRPr="001F4484" w:rsidRDefault="000D41C9">
      <w:pPr>
        <w:pStyle w:val="7"/>
        <w:numPr>
          <w:ilvl w:val="0"/>
          <w:numId w:val="12"/>
        </w:numPr>
        <w:shd w:val="clear" w:color="auto" w:fill="auto"/>
        <w:tabs>
          <w:tab w:val="left" w:pos="226"/>
        </w:tabs>
        <w:spacing w:line="480" w:lineRule="exact"/>
        <w:ind w:left="20" w:right="20"/>
        <w:jc w:val="both"/>
        <w:rPr>
          <w:sz w:val="24"/>
          <w:szCs w:val="24"/>
        </w:rPr>
      </w:pPr>
      <w:r w:rsidRPr="001F4484">
        <w:rPr>
          <w:rStyle w:val="31"/>
          <w:sz w:val="24"/>
          <w:szCs w:val="24"/>
        </w:rPr>
        <w:t>Проведение родительских собраний совместно с представителями Центра занятости с целью содействия трудоустройству выпускников</w:t>
      </w:r>
    </w:p>
    <w:p w:rsidR="00274210" w:rsidRPr="00A22875" w:rsidRDefault="000D41C9" w:rsidP="00A22875">
      <w:pPr>
        <w:pStyle w:val="7"/>
        <w:numPr>
          <w:ilvl w:val="0"/>
          <w:numId w:val="12"/>
        </w:numPr>
        <w:shd w:val="clear" w:color="auto" w:fill="auto"/>
        <w:tabs>
          <w:tab w:val="left" w:pos="222"/>
        </w:tabs>
        <w:spacing w:after="420" w:line="480" w:lineRule="exact"/>
        <w:ind w:left="20" w:right="20"/>
        <w:jc w:val="both"/>
        <w:rPr>
          <w:sz w:val="24"/>
          <w:szCs w:val="24"/>
        </w:rPr>
      </w:pPr>
      <w:r w:rsidRPr="001F4484">
        <w:rPr>
          <w:rStyle w:val="31"/>
          <w:sz w:val="24"/>
          <w:szCs w:val="24"/>
        </w:rPr>
        <w:t>«Ярмарка рабочих и учебных мест» (Проведение лекций с обучающимися на темы:«Проблемы трудоустройства выпускников).</w:t>
      </w:r>
    </w:p>
    <w:p w:rsidR="0023414D" w:rsidRPr="001F4484" w:rsidRDefault="00274210" w:rsidP="00274210">
      <w:pPr>
        <w:pStyle w:val="50"/>
        <w:shd w:val="clear" w:color="auto" w:fill="auto"/>
        <w:tabs>
          <w:tab w:val="left" w:pos="709"/>
        </w:tabs>
        <w:ind w:right="20" w:firstLine="0"/>
        <w:rPr>
          <w:sz w:val="24"/>
          <w:szCs w:val="24"/>
        </w:rPr>
      </w:pPr>
      <w:r>
        <w:rPr>
          <w:rStyle w:val="5135pt0"/>
          <w:i/>
          <w:iCs/>
          <w:sz w:val="24"/>
          <w:szCs w:val="24"/>
        </w:rPr>
        <w:tab/>
      </w:r>
      <w:r w:rsidR="000D41C9" w:rsidRPr="001F4484">
        <w:rPr>
          <w:rStyle w:val="5135pt0"/>
          <w:i/>
          <w:iCs/>
          <w:sz w:val="24"/>
          <w:szCs w:val="24"/>
        </w:rPr>
        <w:t xml:space="preserve">В ходе самообследования деятельности </w:t>
      </w:r>
      <w:r>
        <w:rPr>
          <w:rStyle w:val="5135pt0"/>
          <w:i/>
          <w:iCs/>
          <w:sz w:val="24"/>
          <w:szCs w:val="24"/>
        </w:rPr>
        <w:t xml:space="preserve">ГБПОУ РТ </w:t>
      </w:r>
      <w:r w:rsidR="000D41C9" w:rsidRPr="001F4484">
        <w:rPr>
          <w:rStyle w:val="5135pt0"/>
          <w:i/>
          <w:iCs/>
          <w:sz w:val="24"/>
          <w:szCs w:val="24"/>
        </w:rPr>
        <w:t xml:space="preserve"> </w:t>
      </w:r>
      <w:r w:rsidR="003816E0">
        <w:rPr>
          <w:rStyle w:val="5135pt0"/>
          <w:i/>
          <w:iCs/>
          <w:sz w:val="24"/>
          <w:szCs w:val="24"/>
        </w:rPr>
        <w:t xml:space="preserve">«ТТНП» </w:t>
      </w:r>
      <w:r w:rsidR="000D41C9" w:rsidRPr="001F4484">
        <w:rPr>
          <w:rStyle w:val="5135pt0"/>
          <w:i/>
          <w:iCs/>
          <w:sz w:val="24"/>
          <w:szCs w:val="24"/>
        </w:rPr>
        <w:t>было отмечено:</w:t>
      </w:r>
    </w:p>
    <w:p w:rsidR="0023414D" w:rsidRPr="001F4484" w:rsidRDefault="000D41C9">
      <w:pPr>
        <w:pStyle w:val="7"/>
        <w:shd w:val="clear" w:color="auto" w:fill="auto"/>
        <w:spacing w:line="480" w:lineRule="exact"/>
        <w:ind w:left="20" w:right="20"/>
        <w:jc w:val="both"/>
        <w:rPr>
          <w:sz w:val="24"/>
          <w:szCs w:val="24"/>
        </w:rPr>
      </w:pPr>
      <w:r w:rsidRPr="001F4484">
        <w:rPr>
          <w:rStyle w:val="31"/>
          <w:sz w:val="24"/>
          <w:szCs w:val="24"/>
        </w:rPr>
        <w:t xml:space="preserve">1.Организационно-правовое обеспечение образовательной деятельности, в ГБПОУ </w:t>
      </w:r>
      <w:r w:rsidR="00274210">
        <w:rPr>
          <w:rStyle w:val="31"/>
          <w:sz w:val="24"/>
          <w:szCs w:val="24"/>
        </w:rPr>
        <w:t>РТ</w:t>
      </w:r>
      <w:r w:rsidR="003816E0">
        <w:rPr>
          <w:rStyle w:val="31"/>
          <w:sz w:val="24"/>
          <w:szCs w:val="24"/>
        </w:rPr>
        <w:t xml:space="preserve"> «ТТНП» </w:t>
      </w:r>
      <w:r w:rsidRPr="001F4484">
        <w:rPr>
          <w:rStyle w:val="31"/>
          <w:sz w:val="24"/>
          <w:szCs w:val="24"/>
        </w:rPr>
        <w:t xml:space="preserve"> соответствует требованиям (ФЗ №273 «Об Образовании в РФ», ФГОС СПО и др. нормативными и правовыми документами)</w:t>
      </w:r>
      <w:r w:rsidR="00274210">
        <w:rPr>
          <w:rStyle w:val="31"/>
          <w:sz w:val="24"/>
          <w:szCs w:val="24"/>
        </w:rPr>
        <w:t>;</w:t>
      </w:r>
    </w:p>
    <w:p w:rsidR="0023414D" w:rsidRPr="001F4484" w:rsidRDefault="00274210" w:rsidP="00274210">
      <w:pPr>
        <w:pStyle w:val="7"/>
        <w:shd w:val="clear" w:color="auto" w:fill="auto"/>
        <w:tabs>
          <w:tab w:val="left" w:pos="1546"/>
        </w:tabs>
        <w:spacing w:line="480" w:lineRule="exact"/>
        <w:ind w:left="20" w:right="20"/>
        <w:jc w:val="both"/>
        <w:rPr>
          <w:sz w:val="24"/>
          <w:szCs w:val="24"/>
        </w:rPr>
      </w:pPr>
      <w:r>
        <w:rPr>
          <w:rStyle w:val="31"/>
          <w:sz w:val="24"/>
          <w:szCs w:val="24"/>
        </w:rPr>
        <w:t>2.</w:t>
      </w:r>
      <w:r w:rsidR="000D41C9" w:rsidRPr="001F4484">
        <w:rPr>
          <w:rStyle w:val="31"/>
          <w:sz w:val="24"/>
          <w:szCs w:val="24"/>
        </w:rPr>
        <w:t xml:space="preserve">Система управления ГБПОУ </w:t>
      </w:r>
      <w:r>
        <w:rPr>
          <w:rStyle w:val="31"/>
          <w:sz w:val="24"/>
          <w:szCs w:val="24"/>
        </w:rPr>
        <w:t>РТ</w:t>
      </w:r>
      <w:r w:rsidR="003816E0">
        <w:rPr>
          <w:rStyle w:val="31"/>
          <w:sz w:val="24"/>
          <w:szCs w:val="24"/>
        </w:rPr>
        <w:t xml:space="preserve"> «ТТНП» </w:t>
      </w:r>
      <w:r w:rsidR="000D41C9" w:rsidRPr="001F4484">
        <w:rPr>
          <w:rStyle w:val="31"/>
          <w:sz w:val="24"/>
          <w:szCs w:val="24"/>
        </w:rPr>
        <w:t xml:space="preserve"> соответствует действующему законод</w:t>
      </w:r>
      <w:r>
        <w:rPr>
          <w:rStyle w:val="31"/>
          <w:sz w:val="24"/>
          <w:szCs w:val="24"/>
        </w:rPr>
        <w:t>ательству РФ и Уставу техникума;</w:t>
      </w:r>
    </w:p>
    <w:p w:rsidR="0023414D" w:rsidRPr="001F4484" w:rsidRDefault="00274210" w:rsidP="00274210">
      <w:pPr>
        <w:pStyle w:val="7"/>
        <w:shd w:val="clear" w:color="auto" w:fill="auto"/>
        <w:tabs>
          <w:tab w:val="left" w:pos="1484"/>
        </w:tabs>
        <w:spacing w:line="480" w:lineRule="exact"/>
        <w:ind w:left="20" w:right="20"/>
        <w:jc w:val="both"/>
        <w:rPr>
          <w:sz w:val="24"/>
          <w:szCs w:val="24"/>
        </w:rPr>
      </w:pPr>
      <w:r>
        <w:rPr>
          <w:rStyle w:val="31"/>
          <w:sz w:val="24"/>
          <w:szCs w:val="24"/>
        </w:rPr>
        <w:t xml:space="preserve">3.Кадровая </w:t>
      </w:r>
      <w:r w:rsidR="000D41C9" w:rsidRPr="001F4484">
        <w:rPr>
          <w:rStyle w:val="31"/>
          <w:sz w:val="24"/>
          <w:szCs w:val="24"/>
        </w:rPr>
        <w:t xml:space="preserve">обеспеченность ГБПОУ </w:t>
      </w:r>
      <w:r>
        <w:rPr>
          <w:rStyle w:val="31"/>
          <w:sz w:val="24"/>
          <w:szCs w:val="24"/>
        </w:rPr>
        <w:t>РТ</w:t>
      </w:r>
      <w:r w:rsidR="000D41C9" w:rsidRPr="001F4484">
        <w:rPr>
          <w:rStyle w:val="31"/>
          <w:sz w:val="24"/>
          <w:szCs w:val="24"/>
        </w:rPr>
        <w:t xml:space="preserve"> </w:t>
      </w:r>
      <w:r w:rsidR="003816E0">
        <w:rPr>
          <w:rStyle w:val="31"/>
          <w:sz w:val="24"/>
          <w:szCs w:val="24"/>
        </w:rPr>
        <w:t xml:space="preserve">«ТТНП» </w:t>
      </w:r>
      <w:r w:rsidR="000D41C9" w:rsidRPr="001F4484">
        <w:rPr>
          <w:rStyle w:val="31"/>
          <w:sz w:val="24"/>
          <w:szCs w:val="24"/>
        </w:rPr>
        <w:t>соответствует государственным требованиям. (ФЗ №273 «Об Образовании в РФ», ФГОС СПО и др. нормативным и правовым документам)</w:t>
      </w:r>
      <w:r>
        <w:rPr>
          <w:rStyle w:val="31"/>
          <w:sz w:val="24"/>
          <w:szCs w:val="24"/>
        </w:rPr>
        <w:t>;</w:t>
      </w:r>
    </w:p>
    <w:p w:rsidR="0023414D" w:rsidRPr="001F4484" w:rsidRDefault="00274210" w:rsidP="00274210">
      <w:pPr>
        <w:pStyle w:val="7"/>
        <w:shd w:val="clear" w:color="auto" w:fill="auto"/>
        <w:tabs>
          <w:tab w:val="left" w:pos="1820"/>
        </w:tabs>
        <w:spacing w:line="480" w:lineRule="exact"/>
        <w:ind w:left="20" w:right="20"/>
        <w:jc w:val="both"/>
        <w:rPr>
          <w:sz w:val="24"/>
          <w:szCs w:val="24"/>
        </w:rPr>
      </w:pPr>
      <w:r>
        <w:rPr>
          <w:rStyle w:val="31"/>
          <w:sz w:val="24"/>
          <w:szCs w:val="24"/>
        </w:rPr>
        <w:t xml:space="preserve">4.Содержание </w:t>
      </w:r>
      <w:r w:rsidR="000D41C9" w:rsidRPr="001F4484">
        <w:rPr>
          <w:rStyle w:val="31"/>
          <w:sz w:val="24"/>
          <w:szCs w:val="24"/>
        </w:rPr>
        <w:t>учебного процесса ОПОП по ППКРС, полнота их реализации, соответствует ФГОС (ФЗ №273 «Об Образовании вРФ», ФГОС СПО и др. нормативным и правовым документам)</w:t>
      </w:r>
      <w:r>
        <w:rPr>
          <w:rStyle w:val="31"/>
          <w:sz w:val="24"/>
          <w:szCs w:val="24"/>
        </w:rPr>
        <w:t>;</w:t>
      </w:r>
    </w:p>
    <w:p w:rsidR="0023414D" w:rsidRPr="001F4484" w:rsidRDefault="00274210" w:rsidP="00274210">
      <w:pPr>
        <w:pStyle w:val="7"/>
        <w:shd w:val="clear" w:color="auto" w:fill="auto"/>
        <w:tabs>
          <w:tab w:val="left" w:pos="1321"/>
        </w:tabs>
        <w:spacing w:line="480" w:lineRule="exact"/>
        <w:ind w:left="20" w:right="20"/>
        <w:jc w:val="both"/>
        <w:rPr>
          <w:sz w:val="24"/>
          <w:szCs w:val="24"/>
        </w:rPr>
      </w:pPr>
      <w:r>
        <w:rPr>
          <w:rStyle w:val="31"/>
          <w:sz w:val="24"/>
          <w:szCs w:val="24"/>
        </w:rPr>
        <w:t>5.</w:t>
      </w:r>
      <w:r w:rsidR="000D41C9" w:rsidRPr="001F4484">
        <w:rPr>
          <w:rStyle w:val="31"/>
          <w:sz w:val="24"/>
          <w:szCs w:val="24"/>
        </w:rPr>
        <w:t>Уро</w:t>
      </w:r>
      <w:r>
        <w:rPr>
          <w:rStyle w:val="31"/>
          <w:sz w:val="24"/>
          <w:szCs w:val="24"/>
        </w:rPr>
        <w:t xml:space="preserve">вень </w:t>
      </w:r>
      <w:r w:rsidR="000D41C9" w:rsidRPr="001F4484">
        <w:rPr>
          <w:rStyle w:val="31"/>
          <w:sz w:val="24"/>
          <w:szCs w:val="24"/>
        </w:rPr>
        <w:t xml:space="preserve">и качество подготовки выпускников ГБПОУ </w:t>
      </w:r>
      <w:r>
        <w:rPr>
          <w:rStyle w:val="31"/>
          <w:sz w:val="24"/>
          <w:szCs w:val="24"/>
        </w:rPr>
        <w:t>РТ</w:t>
      </w:r>
      <w:r w:rsidR="000D41C9" w:rsidRPr="001F4484">
        <w:rPr>
          <w:rStyle w:val="31"/>
          <w:sz w:val="24"/>
          <w:szCs w:val="24"/>
        </w:rPr>
        <w:t xml:space="preserve"> </w:t>
      </w:r>
      <w:r w:rsidR="003816E0">
        <w:rPr>
          <w:rStyle w:val="31"/>
          <w:sz w:val="24"/>
          <w:szCs w:val="24"/>
        </w:rPr>
        <w:t xml:space="preserve">«ТТНП» </w:t>
      </w:r>
      <w:r w:rsidR="000D41C9" w:rsidRPr="001F4484">
        <w:rPr>
          <w:rStyle w:val="31"/>
          <w:sz w:val="24"/>
          <w:szCs w:val="24"/>
        </w:rPr>
        <w:t>соответствует государственным требованиям. (ФЗ №273 «Об Образовании в РФ», ФГОС СПО и др. нормативным и правовым документам)</w:t>
      </w:r>
    </w:p>
    <w:p w:rsidR="0023414D" w:rsidRPr="001F4484" w:rsidRDefault="00274210" w:rsidP="00274210">
      <w:pPr>
        <w:pStyle w:val="7"/>
        <w:shd w:val="clear" w:color="auto" w:fill="auto"/>
        <w:tabs>
          <w:tab w:val="left" w:pos="750"/>
          <w:tab w:val="left" w:pos="7633"/>
        </w:tabs>
        <w:spacing w:line="480" w:lineRule="exact"/>
        <w:ind w:left="20" w:right="20"/>
        <w:jc w:val="both"/>
        <w:rPr>
          <w:sz w:val="24"/>
          <w:szCs w:val="24"/>
        </w:rPr>
      </w:pPr>
      <w:r>
        <w:rPr>
          <w:rStyle w:val="31"/>
          <w:sz w:val="24"/>
          <w:szCs w:val="24"/>
        </w:rPr>
        <w:t>6.</w:t>
      </w:r>
      <w:r w:rsidR="000D41C9" w:rsidRPr="001F4484">
        <w:rPr>
          <w:rStyle w:val="31"/>
          <w:sz w:val="24"/>
          <w:szCs w:val="24"/>
        </w:rPr>
        <w:t xml:space="preserve">Материально-техническая и информационная оснащенность образовательной деятельности ГБПОУ </w:t>
      </w:r>
      <w:r>
        <w:rPr>
          <w:rStyle w:val="31"/>
          <w:sz w:val="24"/>
          <w:szCs w:val="24"/>
        </w:rPr>
        <w:t xml:space="preserve">РТ </w:t>
      </w:r>
      <w:r w:rsidR="000D41C9" w:rsidRPr="001F4484">
        <w:rPr>
          <w:rStyle w:val="31"/>
          <w:sz w:val="24"/>
          <w:szCs w:val="24"/>
        </w:rPr>
        <w:t>соответствует, государственным требованиям. (ФЗ №273 «Об Образовании в РФ», ФГОС СПО и др.</w:t>
      </w:r>
      <w:r w:rsidR="003816E0">
        <w:rPr>
          <w:rStyle w:val="31"/>
          <w:sz w:val="24"/>
          <w:szCs w:val="24"/>
        </w:rPr>
        <w:t xml:space="preserve"> </w:t>
      </w:r>
      <w:r w:rsidR="000D41C9" w:rsidRPr="001F4484">
        <w:rPr>
          <w:rStyle w:val="31"/>
          <w:sz w:val="24"/>
          <w:szCs w:val="24"/>
        </w:rPr>
        <w:t>нормативным и правовым документам)</w:t>
      </w:r>
      <w:r>
        <w:rPr>
          <w:rStyle w:val="31"/>
          <w:sz w:val="24"/>
          <w:szCs w:val="24"/>
        </w:rPr>
        <w:t>;</w:t>
      </w:r>
    </w:p>
    <w:p w:rsidR="0023414D" w:rsidRPr="001F4484" w:rsidRDefault="00274210" w:rsidP="00274210">
      <w:pPr>
        <w:pStyle w:val="7"/>
        <w:shd w:val="clear" w:color="auto" w:fill="auto"/>
        <w:tabs>
          <w:tab w:val="left" w:pos="481"/>
        </w:tabs>
        <w:spacing w:line="480" w:lineRule="exact"/>
        <w:ind w:left="20" w:right="20"/>
        <w:jc w:val="both"/>
        <w:rPr>
          <w:sz w:val="24"/>
          <w:szCs w:val="24"/>
        </w:rPr>
      </w:pPr>
      <w:r>
        <w:rPr>
          <w:rStyle w:val="31"/>
          <w:sz w:val="24"/>
          <w:szCs w:val="24"/>
        </w:rPr>
        <w:t>7.</w:t>
      </w:r>
      <w:r w:rsidR="000D41C9" w:rsidRPr="001F4484">
        <w:rPr>
          <w:rStyle w:val="31"/>
          <w:sz w:val="24"/>
          <w:szCs w:val="24"/>
        </w:rPr>
        <w:t>Организация безопасного пребывания участников образовательного процесса, пребывания студентов в аккредитуемом учреждении</w:t>
      </w:r>
      <w:r w:rsidR="003816E0">
        <w:rPr>
          <w:rStyle w:val="31"/>
          <w:sz w:val="24"/>
          <w:szCs w:val="24"/>
        </w:rPr>
        <w:t xml:space="preserve"> </w:t>
      </w:r>
      <w:r w:rsidR="000D41C9" w:rsidRPr="001F4484">
        <w:rPr>
          <w:rStyle w:val="31"/>
          <w:sz w:val="24"/>
          <w:szCs w:val="24"/>
        </w:rPr>
        <w:t xml:space="preserve">ГБПОУ </w:t>
      </w:r>
      <w:r>
        <w:rPr>
          <w:rStyle w:val="31"/>
          <w:sz w:val="24"/>
          <w:szCs w:val="24"/>
        </w:rPr>
        <w:t>РТ</w:t>
      </w:r>
      <w:r w:rsidR="003816E0">
        <w:rPr>
          <w:rStyle w:val="31"/>
          <w:sz w:val="24"/>
          <w:szCs w:val="24"/>
        </w:rPr>
        <w:t xml:space="preserve"> «ТТНП» </w:t>
      </w:r>
      <w:r w:rsidR="000D41C9" w:rsidRPr="001F4484">
        <w:rPr>
          <w:rStyle w:val="31"/>
          <w:sz w:val="24"/>
          <w:szCs w:val="24"/>
        </w:rPr>
        <w:t xml:space="preserve"> соответствует государственным требованиям. (ФЗ №273 «Об Образовании в Российской Федерации», ФГОС СПО и др. нормативным и правовым документам)</w:t>
      </w:r>
      <w:r>
        <w:rPr>
          <w:rStyle w:val="31"/>
          <w:sz w:val="24"/>
          <w:szCs w:val="24"/>
        </w:rPr>
        <w:t>;</w:t>
      </w:r>
    </w:p>
    <w:p w:rsidR="0023414D" w:rsidRPr="001F4484" w:rsidRDefault="00274210" w:rsidP="00274210">
      <w:pPr>
        <w:pStyle w:val="7"/>
        <w:shd w:val="clear" w:color="auto" w:fill="auto"/>
        <w:tabs>
          <w:tab w:val="left" w:pos="1791"/>
        </w:tabs>
        <w:spacing w:line="480" w:lineRule="exact"/>
        <w:ind w:left="20" w:right="20"/>
        <w:jc w:val="both"/>
        <w:rPr>
          <w:sz w:val="24"/>
          <w:szCs w:val="24"/>
        </w:rPr>
      </w:pPr>
      <w:r>
        <w:rPr>
          <w:rStyle w:val="31"/>
          <w:sz w:val="24"/>
          <w:szCs w:val="24"/>
        </w:rPr>
        <w:lastRenderedPageBreak/>
        <w:t xml:space="preserve">8.Исполнение </w:t>
      </w:r>
      <w:r w:rsidR="000D41C9" w:rsidRPr="001F4484">
        <w:rPr>
          <w:rStyle w:val="31"/>
          <w:sz w:val="24"/>
          <w:szCs w:val="24"/>
        </w:rPr>
        <w:t xml:space="preserve">программ воспитания, социальной адаптации и интеграции в общество в ГБПОУ </w:t>
      </w:r>
      <w:r>
        <w:rPr>
          <w:rStyle w:val="31"/>
          <w:sz w:val="24"/>
          <w:szCs w:val="24"/>
        </w:rPr>
        <w:t>РТ</w:t>
      </w:r>
      <w:r w:rsidR="000D41C9" w:rsidRPr="001F4484">
        <w:rPr>
          <w:rStyle w:val="31"/>
          <w:sz w:val="24"/>
          <w:szCs w:val="24"/>
        </w:rPr>
        <w:t xml:space="preserve"> </w:t>
      </w:r>
      <w:r w:rsidR="003816E0">
        <w:rPr>
          <w:rStyle w:val="31"/>
          <w:sz w:val="24"/>
          <w:szCs w:val="24"/>
        </w:rPr>
        <w:t xml:space="preserve">«ТТНП» </w:t>
      </w:r>
      <w:r w:rsidR="000D41C9" w:rsidRPr="001F4484">
        <w:rPr>
          <w:rStyle w:val="31"/>
          <w:sz w:val="24"/>
          <w:szCs w:val="24"/>
        </w:rPr>
        <w:t>соответствует государственным требованиям.(ФЗ №273 «Об Образовании в РФ», ФГОССПО и др. нормативным и правовым документам)</w:t>
      </w:r>
      <w:r>
        <w:rPr>
          <w:rStyle w:val="31"/>
          <w:sz w:val="24"/>
          <w:szCs w:val="24"/>
        </w:rPr>
        <w:t>;</w:t>
      </w:r>
    </w:p>
    <w:p w:rsidR="0023414D" w:rsidRPr="001F4484" w:rsidRDefault="000D41C9">
      <w:pPr>
        <w:pStyle w:val="7"/>
        <w:shd w:val="clear" w:color="auto" w:fill="auto"/>
        <w:spacing w:line="480" w:lineRule="exact"/>
        <w:ind w:left="20"/>
        <w:jc w:val="both"/>
        <w:rPr>
          <w:sz w:val="24"/>
          <w:szCs w:val="24"/>
        </w:rPr>
      </w:pPr>
      <w:r w:rsidRPr="001F4484">
        <w:rPr>
          <w:rStyle w:val="31"/>
          <w:sz w:val="24"/>
          <w:szCs w:val="24"/>
        </w:rPr>
        <w:t xml:space="preserve">С целью совершенствования образовательного процесса </w:t>
      </w:r>
      <w:r w:rsidRPr="001F4484">
        <w:rPr>
          <w:rStyle w:val="135pt"/>
          <w:sz w:val="24"/>
          <w:szCs w:val="24"/>
        </w:rPr>
        <w:t>рекомендуется:</w:t>
      </w:r>
    </w:p>
    <w:p w:rsidR="0023414D" w:rsidRPr="001F4484" w:rsidRDefault="000D41C9">
      <w:pPr>
        <w:pStyle w:val="7"/>
        <w:numPr>
          <w:ilvl w:val="0"/>
          <w:numId w:val="32"/>
        </w:numPr>
        <w:shd w:val="clear" w:color="auto" w:fill="auto"/>
        <w:tabs>
          <w:tab w:val="left" w:pos="538"/>
        </w:tabs>
        <w:spacing w:line="480" w:lineRule="exact"/>
        <w:ind w:left="20" w:right="20"/>
        <w:jc w:val="both"/>
        <w:rPr>
          <w:sz w:val="24"/>
          <w:szCs w:val="24"/>
        </w:rPr>
      </w:pPr>
      <w:r w:rsidRPr="001F4484">
        <w:rPr>
          <w:rStyle w:val="31"/>
          <w:sz w:val="24"/>
          <w:szCs w:val="24"/>
        </w:rPr>
        <w:t>Повысить эффективность системы контроля в образовательном учреждении, а именно качество итоговых аналитических материалов, систематически и адекватно принимать меры по результатам контроля, оценивать их. Внедрить систему менеджмента качества в техникуме.</w:t>
      </w:r>
    </w:p>
    <w:p w:rsidR="00274210" w:rsidRDefault="00274210" w:rsidP="00274210">
      <w:pPr>
        <w:pStyle w:val="7"/>
        <w:shd w:val="clear" w:color="auto" w:fill="auto"/>
        <w:tabs>
          <w:tab w:val="left" w:pos="2372"/>
        </w:tabs>
        <w:spacing w:line="480" w:lineRule="exact"/>
        <w:ind w:left="20" w:right="20"/>
        <w:jc w:val="both"/>
        <w:rPr>
          <w:rStyle w:val="31"/>
          <w:sz w:val="24"/>
          <w:szCs w:val="24"/>
        </w:rPr>
      </w:pPr>
      <w:r>
        <w:rPr>
          <w:rStyle w:val="31"/>
          <w:sz w:val="24"/>
          <w:szCs w:val="24"/>
        </w:rPr>
        <w:t xml:space="preserve">2.Продолжить </w:t>
      </w:r>
      <w:r w:rsidR="000D41C9" w:rsidRPr="001F4484">
        <w:rPr>
          <w:rStyle w:val="31"/>
          <w:sz w:val="24"/>
          <w:szCs w:val="24"/>
        </w:rPr>
        <w:t>информатизацию образовательного учреждения: комплектование библиотеки новой учебной литературой по профессиям и</w:t>
      </w:r>
      <w:r w:rsidR="003816E0">
        <w:rPr>
          <w:rStyle w:val="31"/>
          <w:sz w:val="24"/>
          <w:szCs w:val="24"/>
        </w:rPr>
        <w:t xml:space="preserve"> </w:t>
      </w:r>
      <w:r w:rsidR="000D41C9" w:rsidRPr="001F4484">
        <w:rPr>
          <w:rStyle w:val="31"/>
          <w:sz w:val="24"/>
          <w:szCs w:val="24"/>
        </w:rPr>
        <w:t>специальностям техникума, современными информационными носителями: электронными учебниками и пособиями,</w:t>
      </w:r>
      <w:r>
        <w:rPr>
          <w:rStyle w:val="31"/>
          <w:sz w:val="24"/>
          <w:szCs w:val="24"/>
        </w:rPr>
        <w:t xml:space="preserve"> электронными энциклопедиями; </w:t>
      </w:r>
    </w:p>
    <w:p w:rsidR="0023414D" w:rsidRPr="001F4484" w:rsidRDefault="00274210" w:rsidP="00274210">
      <w:pPr>
        <w:pStyle w:val="7"/>
        <w:shd w:val="clear" w:color="auto" w:fill="auto"/>
        <w:tabs>
          <w:tab w:val="left" w:pos="2372"/>
        </w:tabs>
        <w:spacing w:line="480" w:lineRule="exact"/>
        <w:ind w:left="20" w:right="20"/>
        <w:jc w:val="both"/>
        <w:rPr>
          <w:sz w:val="24"/>
          <w:szCs w:val="24"/>
        </w:rPr>
      </w:pPr>
      <w:r>
        <w:rPr>
          <w:rStyle w:val="31"/>
          <w:sz w:val="24"/>
          <w:szCs w:val="24"/>
        </w:rPr>
        <w:t>3.</w:t>
      </w:r>
      <w:r w:rsidR="000D41C9" w:rsidRPr="001F4484">
        <w:rPr>
          <w:rStyle w:val="31"/>
          <w:sz w:val="24"/>
          <w:szCs w:val="24"/>
        </w:rPr>
        <w:t>Обеспечить дальнейшее укрепление и развитие материально-технической базы;</w:t>
      </w:r>
    </w:p>
    <w:p w:rsidR="0023414D" w:rsidRDefault="000D41C9">
      <w:pPr>
        <w:pStyle w:val="7"/>
        <w:numPr>
          <w:ilvl w:val="0"/>
          <w:numId w:val="33"/>
        </w:numPr>
        <w:shd w:val="clear" w:color="auto" w:fill="auto"/>
        <w:tabs>
          <w:tab w:val="left" w:pos="558"/>
        </w:tabs>
        <w:spacing w:line="480" w:lineRule="exact"/>
        <w:ind w:left="20" w:right="20"/>
        <w:rPr>
          <w:rStyle w:val="31"/>
          <w:sz w:val="24"/>
          <w:szCs w:val="24"/>
        </w:rPr>
      </w:pPr>
      <w:r w:rsidRPr="001F4484">
        <w:rPr>
          <w:rStyle w:val="31"/>
          <w:sz w:val="24"/>
          <w:szCs w:val="24"/>
        </w:rPr>
        <w:t>Систематизировать дуальное обучение, основанного на тесном взаимодействии с социальными партнерами в подготовке кадров.</w:t>
      </w:r>
    </w:p>
    <w:p w:rsidR="0023414D" w:rsidRDefault="0023414D">
      <w:pPr>
        <w:rPr>
          <w:sz w:val="2"/>
          <w:szCs w:val="2"/>
        </w:rPr>
      </w:pPr>
    </w:p>
    <w:p w:rsidR="0023414D" w:rsidRDefault="0023414D">
      <w:pPr>
        <w:rPr>
          <w:sz w:val="2"/>
          <w:szCs w:val="2"/>
        </w:rPr>
      </w:pPr>
    </w:p>
    <w:sectPr w:rsidR="0023414D" w:rsidSect="0023414D">
      <w:footerReference w:type="even" r:id="rId51"/>
      <w:footerReference w:type="default" r:id="rId52"/>
      <w:headerReference w:type="first" r:id="rId53"/>
      <w:footerReference w:type="first" r:id="rId54"/>
      <w:type w:val="continuous"/>
      <w:pgSz w:w="11909" w:h="16838"/>
      <w:pgMar w:top="843" w:right="818" w:bottom="1366" w:left="818" w:header="0" w:footer="3" w:gutter="1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11" w:rsidRDefault="00DE4811" w:rsidP="0023414D">
      <w:r>
        <w:separator/>
      </w:r>
    </w:p>
  </w:endnote>
  <w:endnote w:type="continuationSeparator" w:id="1">
    <w:p w:rsidR="00DE4811" w:rsidRDefault="00DE4811" w:rsidP="002341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64" type="#_x0000_t202" style="position:absolute;margin-left:471.8pt;margin-top:788.65pt;width:11.05pt;height:8.15pt;z-index:-188744057;mso-wrap-style:none;mso-wrap-distance-left:5pt;mso-wrap-distance-right:5pt;mso-position-horizontal-relative:page;mso-position-vertical-relative:page" wrapcoords="0 0" filled="f" stroked="f">
          <v:textbox style="mso-next-textbox:#_x0000_s2064;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964866" w:rsidRPr="00964866">
                  <w:rPr>
                    <w:rStyle w:val="11pt0"/>
                    <w:noProof/>
                  </w:rPr>
                  <w:t>28</w:t>
                </w:r>
                <w:r>
                  <w:rPr>
                    <w:rStyle w:val="11pt0"/>
                    <w:noProof/>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3" type="#_x0000_t202" style="position:absolute;margin-left:471.8pt;margin-top:788.65pt;width:11.05pt;height:8.15pt;z-index:-188744046;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D34882" w:rsidRPr="00D34882">
                  <w:rPr>
                    <w:rStyle w:val="11pt0"/>
                    <w:noProof/>
                  </w:rPr>
                  <w:t>51</w:t>
                </w:r>
                <w:r>
                  <w:rPr>
                    <w:rStyle w:val="11pt0"/>
                    <w:noProof/>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2" type="#_x0000_t202" style="position:absolute;margin-left:471.8pt;margin-top:788.65pt;width:11.05pt;height:8.15pt;z-index:-188744045;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D34882" w:rsidRPr="00D34882">
                  <w:rPr>
                    <w:rStyle w:val="11pt0"/>
                    <w:noProof/>
                  </w:rPr>
                  <w:t>52</w:t>
                </w:r>
                <w:r>
                  <w:rPr>
                    <w:rStyle w:val="11pt0"/>
                    <w:noProof/>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1" type="#_x0000_t202" style="position:absolute;margin-left:471.8pt;margin-top:788.65pt;width:11.05pt;height:8.15pt;z-index:-188744044;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D34882" w:rsidRPr="00D34882">
                  <w:rPr>
                    <w:rStyle w:val="11pt0"/>
                    <w:noProof/>
                  </w:rPr>
                  <w:t>55</w:t>
                </w:r>
                <w:r>
                  <w:rPr>
                    <w:rStyle w:val="11pt0"/>
                    <w:noProof/>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49" type="#_x0000_t202" style="position:absolute;margin-left:478.3pt;margin-top:785.85pt;width:10.1pt;height:7.9pt;z-index:-188744042;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Pr>
                    <w:rStyle w:val="11pt2"/>
                  </w:rPr>
                  <w:t>#</w:t>
                </w:r>
                <w:r>
                  <w:rPr>
                    <w:rStyle w:val="11pt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63" type="#_x0000_t202" style="position:absolute;margin-left:471.8pt;margin-top:788.65pt;width:11.05pt;height:8.15pt;z-index:-188744056;mso-wrap-style:none;mso-wrap-distance-left:5pt;mso-wrap-distance-right:5pt;mso-position-horizontal-relative:page;mso-position-vertical-relative:page" wrapcoords="0 0" filled="f" stroked="f">
          <v:textbox style="mso-next-textbox:#_x0000_s2063;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964866" w:rsidRPr="00964866">
                  <w:rPr>
                    <w:rStyle w:val="11pt0"/>
                    <w:noProof/>
                  </w:rPr>
                  <w:t>29</w:t>
                </w:r>
                <w:r>
                  <w:rPr>
                    <w:rStyle w:val="11pt0"/>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60" type="#_x0000_t202" style="position:absolute;margin-left:471.8pt;margin-top:788.65pt;width:11.05pt;height:8.15pt;z-index:-188744053;mso-wrap-style:none;mso-wrap-distance-left:5pt;mso-wrap-distance-right:5pt;mso-position-horizontal-relative:page;mso-position-vertical-relative:page" wrapcoords="0 0" filled="f" stroked="f">
          <v:textbox style="mso-next-textbox:#_x0000_s2060;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D34882" w:rsidRPr="00D34882">
                  <w:rPr>
                    <w:rStyle w:val="11pt0"/>
                    <w:noProof/>
                  </w:rPr>
                  <w:t>32</w:t>
                </w:r>
                <w:r>
                  <w:rPr>
                    <w:rStyle w:val="11pt0"/>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9" type="#_x0000_t202" style="position:absolute;margin-left:471.8pt;margin-top:788.65pt;width:11.05pt;height:8.15pt;z-index:-188744052;mso-wrap-style:none;mso-wrap-distance-left:5pt;mso-wrap-distance-right:5pt;mso-position-horizontal-relative:page;mso-position-vertical-relative:page" wrapcoords="0 0" filled="f" stroked="f">
          <v:textbox style="mso-next-textbox:#_x0000_s2059;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D34882" w:rsidRPr="00D34882">
                  <w:rPr>
                    <w:rStyle w:val="11pt0"/>
                    <w:noProof/>
                  </w:rPr>
                  <w:t>31</w:t>
                </w:r>
                <w:r>
                  <w:rPr>
                    <w:rStyle w:val="11pt0"/>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4" type="#_x0000_t202" style="position:absolute;margin-left:471.8pt;margin-top:788.65pt;width:11.05pt;height:8.15pt;z-index:-188744047;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sidRPr="00673DF1">
                  <w:fldChar w:fldCharType="begin"/>
                </w:r>
                <w:r>
                  <w:instrText xml:space="preserve"> PAGE \* MERGEFORMAT </w:instrText>
                </w:r>
                <w:r w:rsidRPr="00673DF1">
                  <w:fldChar w:fldCharType="separate"/>
                </w:r>
                <w:r w:rsidR="00903BB9" w:rsidRPr="00903BB9">
                  <w:rPr>
                    <w:rStyle w:val="11pt0"/>
                    <w:noProof/>
                  </w:rPr>
                  <w:t>50</w:t>
                </w:r>
                <w:r>
                  <w:rPr>
                    <w:rStyle w:val="11pt0"/>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11" w:rsidRDefault="00DE4811">
      <w:r>
        <w:separator/>
      </w:r>
    </w:p>
  </w:footnote>
  <w:footnote w:type="continuationSeparator" w:id="1">
    <w:p w:rsidR="00DE4811" w:rsidRDefault="00DE4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50" type="#_x0000_t202" style="position:absolute;margin-left:384.5pt;margin-top:48.1pt;width:67.2pt;height:9.85pt;z-index:-188744043;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Pr>
                    <w:rStyle w:val="11pt2"/>
                  </w:rPr>
                  <w:t>Приложение 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62" type="#_x0000_t202" style="position:absolute;margin-left:101.75pt;margin-top:246.1pt;width:619.2pt;height:12.95pt;z-index:-188744055;mso-wrap-style:none;mso-wrap-distance-left:5pt;mso-wrap-distance-right:5pt;mso-position-horizontal-relative:page;mso-position-vertical-relative:page" wrapcoords="0 0" filled="f" stroked="f">
          <v:textbox style="mso-next-textbox:#_x0000_s2062;mso-fit-shape-to-text:t" inset="0,0,0,0">
            <w:txbxContent>
              <w:p w:rsidR="00880A0D" w:rsidRDefault="00880A0D">
                <w:pPr>
                  <w:pStyle w:val="ac"/>
                  <w:shd w:val="clear" w:color="auto" w:fill="auto"/>
                  <w:spacing w:line="240" w:lineRule="auto"/>
                </w:pPr>
                <w:r>
                  <w:rPr>
                    <w:rStyle w:val="ad"/>
                    <w:i/>
                    <w:iCs/>
                  </w:rPr>
                  <w:t xml:space="preserve">Сведения об аппаратных средствах, подключении к Интернет и </w:t>
                </w:r>
                <w:r>
                  <w:rPr>
                    <w:rStyle w:val="ad"/>
                    <w:i/>
                    <w:iCs/>
                    <w:lang w:val="en-US"/>
                  </w:rPr>
                  <w:t>web</w:t>
                </w:r>
                <w:r>
                  <w:rPr>
                    <w:rStyle w:val="ad"/>
                    <w:i/>
                    <w:iCs/>
                  </w:rPr>
                  <w:t>-ресурсах ГБПОУ«НГТ» на 31.12.2015 г.</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pPr>
      <w:rPr>
        <w:sz w:val="2"/>
        <w:szCs w:val="2"/>
      </w:rPr>
    </w:pPr>
    <w:r w:rsidRPr="00673DF1">
      <w:pict>
        <v:shapetype id="_x0000_t202" coordsize="21600,21600" o:spt="202" path="m,l,21600r21600,l21600,xe">
          <v:stroke joinstyle="miter"/>
          <v:path gradientshapeok="t" o:connecttype="rect"/>
        </v:shapetype>
        <v:shape id="_x0000_s2061" type="#_x0000_t202" style="position:absolute;margin-left:211.05pt;margin-top:181.15pt;width:438pt;height:12.95pt;z-index:-188744054;mso-wrap-style:none;mso-wrap-distance-left:5pt;mso-wrap-distance-right:5pt;mso-position-horizontal-relative:page;mso-position-vertical-relative:page" wrapcoords="0 0" filled="f" stroked="f">
          <v:textbox style="mso-fit-shape-to-text:t" inset="0,0,0,0">
            <w:txbxContent>
              <w:p w:rsidR="00880A0D" w:rsidRDefault="00880A0D">
                <w:pPr>
                  <w:pStyle w:val="ac"/>
                  <w:shd w:val="clear" w:color="auto" w:fill="auto"/>
                  <w:spacing w:line="240" w:lineRule="auto"/>
                </w:pPr>
                <w:r>
                  <w:rPr>
                    <w:rStyle w:val="5135pt"/>
                    <w:i/>
                    <w:iCs/>
                  </w:rPr>
                  <w:t>Сроки освоения основных профессиональных образовательных программ</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0D" w:rsidRDefault="00880A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C8"/>
    <w:multiLevelType w:val="hybridMultilevel"/>
    <w:tmpl w:val="C720AB9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0F42DC6"/>
    <w:multiLevelType w:val="multilevel"/>
    <w:tmpl w:val="7520C2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23350"/>
    <w:multiLevelType w:val="hybridMultilevel"/>
    <w:tmpl w:val="C636A6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F7462C"/>
    <w:multiLevelType w:val="hybridMultilevel"/>
    <w:tmpl w:val="3D4E5BE0"/>
    <w:lvl w:ilvl="0" w:tplc="876A5390">
      <w:start w:val="7"/>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nsid w:val="17484B75"/>
    <w:multiLevelType w:val="multilevel"/>
    <w:tmpl w:val="0B0E51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B6D9F"/>
    <w:multiLevelType w:val="multilevel"/>
    <w:tmpl w:val="9ACAD874"/>
    <w:lvl w:ilvl="0">
      <w:start w:val="2016"/>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2C7D81"/>
    <w:multiLevelType w:val="multilevel"/>
    <w:tmpl w:val="033C7CD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F0C94"/>
    <w:multiLevelType w:val="multilevel"/>
    <w:tmpl w:val="80945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5F2DA7"/>
    <w:multiLevelType w:val="multilevel"/>
    <w:tmpl w:val="4A2E2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482912"/>
    <w:multiLevelType w:val="hybridMultilevel"/>
    <w:tmpl w:val="3F4E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26A1A"/>
    <w:multiLevelType w:val="multilevel"/>
    <w:tmpl w:val="89CA95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6B5F37"/>
    <w:multiLevelType w:val="multilevel"/>
    <w:tmpl w:val="F47A9C8A"/>
    <w:lvl w:ilvl="0">
      <w:start w:val="2"/>
      <w:numFmt w:val="decimal"/>
      <w:lvlText w:val="1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B40A1B"/>
    <w:multiLevelType w:val="multilevel"/>
    <w:tmpl w:val="DF88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87DCE"/>
    <w:multiLevelType w:val="multilevel"/>
    <w:tmpl w:val="16787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E61C77"/>
    <w:multiLevelType w:val="multilevel"/>
    <w:tmpl w:val="6108E8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C3871"/>
    <w:multiLevelType w:val="hybridMultilevel"/>
    <w:tmpl w:val="3DFAEE98"/>
    <w:lvl w:ilvl="0" w:tplc="36827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497CA1"/>
    <w:multiLevelType w:val="multilevel"/>
    <w:tmpl w:val="E4DEAF9A"/>
    <w:lvl w:ilvl="0">
      <w:start w:val="5"/>
      <w:numFmt w:val="decimal"/>
      <w:lvlText w:val="1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103132"/>
    <w:multiLevelType w:val="hybridMultilevel"/>
    <w:tmpl w:val="F2DEE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00AE5"/>
    <w:multiLevelType w:val="multilevel"/>
    <w:tmpl w:val="44BE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165157"/>
    <w:multiLevelType w:val="multilevel"/>
    <w:tmpl w:val="5980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262A68"/>
    <w:multiLevelType w:val="multilevel"/>
    <w:tmpl w:val="22E40D44"/>
    <w:lvl w:ilvl="0">
      <w:start w:val="54"/>
      <w:numFmt w:val="decimal"/>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54079F"/>
    <w:multiLevelType w:val="multilevel"/>
    <w:tmpl w:val="0E681DF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926434"/>
    <w:multiLevelType w:val="multilevel"/>
    <w:tmpl w:val="FD008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3B5EE9"/>
    <w:multiLevelType w:val="multilevel"/>
    <w:tmpl w:val="C9AC49E2"/>
    <w:lvl w:ilvl="0">
      <w:start w:val="11"/>
      <w:numFmt w:val="decimal"/>
      <w:lvlText w:val="1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9C39A2"/>
    <w:multiLevelType w:val="hybridMultilevel"/>
    <w:tmpl w:val="72E08376"/>
    <w:lvl w:ilvl="0" w:tplc="B50AB8A4">
      <w:start w:val="1"/>
      <w:numFmt w:val="bullet"/>
      <w:lvlText w:val="•"/>
      <w:lvlJc w:val="left"/>
      <w:pPr>
        <w:tabs>
          <w:tab w:val="num" w:pos="720"/>
        </w:tabs>
        <w:ind w:left="720" w:hanging="360"/>
      </w:pPr>
      <w:rPr>
        <w:rFonts w:ascii="Arial" w:hAnsi="Arial" w:hint="default"/>
      </w:rPr>
    </w:lvl>
    <w:lvl w:ilvl="1" w:tplc="ED32306C" w:tentative="1">
      <w:start w:val="1"/>
      <w:numFmt w:val="bullet"/>
      <w:lvlText w:val="•"/>
      <w:lvlJc w:val="left"/>
      <w:pPr>
        <w:tabs>
          <w:tab w:val="num" w:pos="1440"/>
        </w:tabs>
        <w:ind w:left="1440" w:hanging="360"/>
      </w:pPr>
      <w:rPr>
        <w:rFonts w:ascii="Arial" w:hAnsi="Arial" w:hint="default"/>
      </w:rPr>
    </w:lvl>
    <w:lvl w:ilvl="2" w:tplc="1B444F54" w:tentative="1">
      <w:start w:val="1"/>
      <w:numFmt w:val="bullet"/>
      <w:lvlText w:val="•"/>
      <w:lvlJc w:val="left"/>
      <w:pPr>
        <w:tabs>
          <w:tab w:val="num" w:pos="2160"/>
        </w:tabs>
        <w:ind w:left="2160" w:hanging="360"/>
      </w:pPr>
      <w:rPr>
        <w:rFonts w:ascii="Arial" w:hAnsi="Arial" w:hint="default"/>
      </w:rPr>
    </w:lvl>
    <w:lvl w:ilvl="3" w:tplc="D8302604" w:tentative="1">
      <w:start w:val="1"/>
      <w:numFmt w:val="bullet"/>
      <w:lvlText w:val="•"/>
      <w:lvlJc w:val="left"/>
      <w:pPr>
        <w:tabs>
          <w:tab w:val="num" w:pos="2880"/>
        </w:tabs>
        <w:ind w:left="2880" w:hanging="360"/>
      </w:pPr>
      <w:rPr>
        <w:rFonts w:ascii="Arial" w:hAnsi="Arial" w:hint="default"/>
      </w:rPr>
    </w:lvl>
    <w:lvl w:ilvl="4" w:tplc="D0D62E92" w:tentative="1">
      <w:start w:val="1"/>
      <w:numFmt w:val="bullet"/>
      <w:lvlText w:val="•"/>
      <w:lvlJc w:val="left"/>
      <w:pPr>
        <w:tabs>
          <w:tab w:val="num" w:pos="3600"/>
        </w:tabs>
        <w:ind w:left="3600" w:hanging="360"/>
      </w:pPr>
      <w:rPr>
        <w:rFonts w:ascii="Arial" w:hAnsi="Arial" w:hint="default"/>
      </w:rPr>
    </w:lvl>
    <w:lvl w:ilvl="5" w:tplc="DEAC1AFC" w:tentative="1">
      <w:start w:val="1"/>
      <w:numFmt w:val="bullet"/>
      <w:lvlText w:val="•"/>
      <w:lvlJc w:val="left"/>
      <w:pPr>
        <w:tabs>
          <w:tab w:val="num" w:pos="4320"/>
        </w:tabs>
        <w:ind w:left="4320" w:hanging="360"/>
      </w:pPr>
      <w:rPr>
        <w:rFonts w:ascii="Arial" w:hAnsi="Arial" w:hint="default"/>
      </w:rPr>
    </w:lvl>
    <w:lvl w:ilvl="6" w:tplc="939C393C" w:tentative="1">
      <w:start w:val="1"/>
      <w:numFmt w:val="bullet"/>
      <w:lvlText w:val="•"/>
      <w:lvlJc w:val="left"/>
      <w:pPr>
        <w:tabs>
          <w:tab w:val="num" w:pos="5040"/>
        </w:tabs>
        <w:ind w:left="5040" w:hanging="360"/>
      </w:pPr>
      <w:rPr>
        <w:rFonts w:ascii="Arial" w:hAnsi="Arial" w:hint="default"/>
      </w:rPr>
    </w:lvl>
    <w:lvl w:ilvl="7" w:tplc="009E15AA" w:tentative="1">
      <w:start w:val="1"/>
      <w:numFmt w:val="bullet"/>
      <w:lvlText w:val="•"/>
      <w:lvlJc w:val="left"/>
      <w:pPr>
        <w:tabs>
          <w:tab w:val="num" w:pos="5760"/>
        </w:tabs>
        <w:ind w:left="5760" w:hanging="360"/>
      </w:pPr>
      <w:rPr>
        <w:rFonts w:ascii="Arial" w:hAnsi="Arial" w:hint="default"/>
      </w:rPr>
    </w:lvl>
    <w:lvl w:ilvl="8" w:tplc="7FDA42CE" w:tentative="1">
      <w:start w:val="1"/>
      <w:numFmt w:val="bullet"/>
      <w:lvlText w:val="•"/>
      <w:lvlJc w:val="left"/>
      <w:pPr>
        <w:tabs>
          <w:tab w:val="num" w:pos="6480"/>
        </w:tabs>
        <w:ind w:left="6480" w:hanging="360"/>
      </w:pPr>
      <w:rPr>
        <w:rFonts w:ascii="Arial" w:hAnsi="Arial" w:hint="default"/>
      </w:rPr>
    </w:lvl>
  </w:abstractNum>
  <w:abstractNum w:abstractNumId="25">
    <w:nsid w:val="52D038F7"/>
    <w:multiLevelType w:val="multilevel"/>
    <w:tmpl w:val="31282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AF2DC5"/>
    <w:multiLevelType w:val="multilevel"/>
    <w:tmpl w:val="4C443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B06918"/>
    <w:multiLevelType w:val="multilevel"/>
    <w:tmpl w:val="2C1C7E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837085"/>
    <w:multiLevelType w:val="hybridMultilevel"/>
    <w:tmpl w:val="835E25A0"/>
    <w:lvl w:ilvl="0" w:tplc="ED4E5374">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7C4D85"/>
    <w:multiLevelType w:val="multilevel"/>
    <w:tmpl w:val="47DAFDA0"/>
    <w:lvl w:ilvl="0">
      <w:start w:val="17"/>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B55FEF"/>
    <w:multiLevelType w:val="multilevel"/>
    <w:tmpl w:val="2BB042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5F78AE"/>
    <w:multiLevelType w:val="multilevel"/>
    <w:tmpl w:val="095C5824"/>
    <w:lvl w:ilvl="0">
      <w:start w:val="2"/>
      <w:numFmt w:val="decimal"/>
      <w:lvlText w:val="1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3E685D"/>
    <w:multiLevelType w:val="multilevel"/>
    <w:tmpl w:val="F88CC83E"/>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4801E6"/>
    <w:multiLevelType w:val="multilevel"/>
    <w:tmpl w:val="21CACB04"/>
    <w:lvl w:ilvl="0">
      <w:start w:val="5"/>
      <w:numFmt w:val="decimal"/>
      <w:lvlText w:val="1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DD50D8"/>
    <w:multiLevelType w:val="multilevel"/>
    <w:tmpl w:val="83A00F16"/>
    <w:lvl w:ilvl="0">
      <w:start w:val="29"/>
      <w:numFmt w:val="decimal"/>
      <w:lvlText w:val="%1"/>
      <w:lvlJc w:val="left"/>
      <w:pPr>
        <w:ind w:left="840" w:hanging="840"/>
      </w:pPr>
      <w:rPr>
        <w:rFonts w:hint="default"/>
      </w:rPr>
    </w:lvl>
    <w:lvl w:ilvl="1">
      <w:start w:val="1"/>
      <w:numFmt w:val="decimalZero"/>
      <w:lvlText w:val="%1.%2"/>
      <w:lvlJc w:val="left"/>
      <w:pPr>
        <w:ind w:left="850" w:hanging="840"/>
      </w:pPr>
      <w:rPr>
        <w:rFonts w:hint="default"/>
      </w:rPr>
    </w:lvl>
    <w:lvl w:ilvl="2">
      <w:start w:val="9"/>
      <w:numFmt w:val="decimalZero"/>
      <w:lvlText w:val="%1.%2.%3"/>
      <w:lvlJc w:val="left"/>
      <w:pPr>
        <w:ind w:left="860" w:hanging="840"/>
      </w:pPr>
      <w:rPr>
        <w:rFonts w:hint="default"/>
      </w:rPr>
    </w:lvl>
    <w:lvl w:ilvl="3">
      <w:start w:val="1"/>
      <w:numFmt w:val="decimal"/>
      <w:lvlText w:val="%1.%2.%3.%4"/>
      <w:lvlJc w:val="left"/>
      <w:pPr>
        <w:ind w:left="870" w:hanging="84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35">
    <w:nsid w:val="61C175EF"/>
    <w:multiLevelType w:val="multilevel"/>
    <w:tmpl w:val="645CB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83783A"/>
    <w:multiLevelType w:val="multilevel"/>
    <w:tmpl w:val="47842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873E00"/>
    <w:multiLevelType w:val="hybridMultilevel"/>
    <w:tmpl w:val="A43C199C"/>
    <w:lvl w:ilvl="0" w:tplc="CC2EB922">
      <w:start w:val="1"/>
      <w:numFmt w:val="bullet"/>
      <w:lvlText w:val="•"/>
      <w:lvlJc w:val="left"/>
      <w:pPr>
        <w:tabs>
          <w:tab w:val="num" w:pos="720"/>
        </w:tabs>
        <w:ind w:left="720" w:hanging="360"/>
      </w:pPr>
      <w:rPr>
        <w:rFonts w:ascii="Arial" w:hAnsi="Arial" w:hint="default"/>
      </w:rPr>
    </w:lvl>
    <w:lvl w:ilvl="1" w:tplc="C6C644AE">
      <w:start w:val="1"/>
      <w:numFmt w:val="bullet"/>
      <w:lvlText w:val="•"/>
      <w:lvlJc w:val="left"/>
      <w:pPr>
        <w:tabs>
          <w:tab w:val="num" w:pos="1440"/>
        </w:tabs>
        <w:ind w:left="1440" w:hanging="360"/>
      </w:pPr>
      <w:rPr>
        <w:rFonts w:ascii="Arial" w:hAnsi="Arial" w:hint="default"/>
      </w:rPr>
    </w:lvl>
    <w:lvl w:ilvl="2" w:tplc="20C45A10" w:tentative="1">
      <w:start w:val="1"/>
      <w:numFmt w:val="bullet"/>
      <w:lvlText w:val="•"/>
      <w:lvlJc w:val="left"/>
      <w:pPr>
        <w:tabs>
          <w:tab w:val="num" w:pos="2160"/>
        </w:tabs>
        <w:ind w:left="2160" w:hanging="360"/>
      </w:pPr>
      <w:rPr>
        <w:rFonts w:ascii="Arial" w:hAnsi="Arial" w:hint="default"/>
      </w:rPr>
    </w:lvl>
    <w:lvl w:ilvl="3" w:tplc="B5086268" w:tentative="1">
      <w:start w:val="1"/>
      <w:numFmt w:val="bullet"/>
      <w:lvlText w:val="•"/>
      <w:lvlJc w:val="left"/>
      <w:pPr>
        <w:tabs>
          <w:tab w:val="num" w:pos="2880"/>
        </w:tabs>
        <w:ind w:left="2880" w:hanging="360"/>
      </w:pPr>
      <w:rPr>
        <w:rFonts w:ascii="Arial" w:hAnsi="Arial" w:hint="default"/>
      </w:rPr>
    </w:lvl>
    <w:lvl w:ilvl="4" w:tplc="A3C8C66E" w:tentative="1">
      <w:start w:val="1"/>
      <w:numFmt w:val="bullet"/>
      <w:lvlText w:val="•"/>
      <w:lvlJc w:val="left"/>
      <w:pPr>
        <w:tabs>
          <w:tab w:val="num" w:pos="3600"/>
        </w:tabs>
        <w:ind w:left="3600" w:hanging="360"/>
      </w:pPr>
      <w:rPr>
        <w:rFonts w:ascii="Arial" w:hAnsi="Arial" w:hint="default"/>
      </w:rPr>
    </w:lvl>
    <w:lvl w:ilvl="5" w:tplc="ECF28F8E" w:tentative="1">
      <w:start w:val="1"/>
      <w:numFmt w:val="bullet"/>
      <w:lvlText w:val="•"/>
      <w:lvlJc w:val="left"/>
      <w:pPr>
        <w:tabs>
          <w:tab w:val="num" w:pos="4320"/>
        </w:tabs>
        <w:ind w:left="4320" w:hanging="360"/>
      </w:pPr>
      <w:rPr>
        <w:rFonts w:ascii="Arial" w:hAnsi="Arial" w:hint="default"/>
      </w:rPr>
    </w:lvl>
    <w:lvl w:ilvl="6" w:tplc="E034AB92" w:tentative="1">
      <w:start w:val="1"/>
      <w:numFmt w:val="bullet"/>
      <w:lvlText w:val="•"/>
      <w:lvlJc w:val="left"/>
      <w:pPr>
        <w:tabs>
          <w:tab w:val="num" w:pos="5040"/>
        </w:tabs>
        <w:ind w:left="5040" w:hanging="360"/>
      </w:pPr>
      <w:rPr>
        <w:rFonts w:ascii="Arial" w:hAnsi="Arial" w:hint="default"/>
      </w:rPr>
    </w:lvl>
    <w:lvl w:ilvl="7" w:tplc="88D6FE9C" w:tentative="1">
      <w:start w:val="1"/>
      <w:numFmt w:val="bullet"/>
      <w:lvlText w:val="•"/>
      <w:lvlJc w:val="left"/>
      <w:pPr>
        <w:tabs>
          <w:tab w:val="num" w:pos="5760"/>
        </w:tabs>
        <w:ind w:left="5760" w:hanging="360"/>
      </w:pPr>
      <w:rPr>
        <w:rFonts w:ascii="Arial" w:hAnsi="Arial" w:hint="default"/>
      </w:rPr>
    </w:lvl>
    <w:lvl w:ilvl="8" w:tplc="5DB0C6D6" w:tentative="1">
      <w:start w:val="1"/>
      <w:numFmt w:val="bullet"/>
      <w:lvlText w:val="•"/>
      <w:lvlJc w:val="left"/>
      <w:pPr>
        <w:tabs>
          <w:tab w:val="num" w:pos="6480"/>
        </w:tabs>
        <w:ind w:left="6480" w:hanging="360"/>
      </w:pPr>
      <w:rPr>
        <w:rFonts w:ascii="Arial" w:hAnsi="Arial" w:hint="default"/>
      </w:rPr>
    </w:lvl>
  </w:abstractNum>
  <w:abstractNum w:abstractNumId="38">
    <w:nsid w:val="68A311AE"/>
    <w:multiLevelType w:val="multilevel"/>
    <w:tmpl w:val="EAB6C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3D77F2"/>
    <w:multiLevelType w:val="multilevel"/>
    <w:tmpl w:val="B05C654E"/>
    <w:lvl w:ilvl="0">
      <w:start w:val="17"/>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AD1008"/>
    <w:multiLevelType w:val="hybridMultilevel"/>
    <w:tmpl w:val="999C5E0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7545350D"/>
    <w:multiLevelType w:val="multilevel"/>
    <w:tmpl w:val="C6040A76"/>
    <w:lvl w:ilvl="0">
      <w:start w:val="2016"/>
      <w:numFmt w:val="decimal"/>
      <w:lvlText w:val="15.06.%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9779FA"/>
    <w:multiLevelType w:val="multilevel"/>
    <w:tmpl w:val="90FCA5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053770"/>
    <w:multiLevelType w:val="hybridMultilevel"/>
    <w:tmpl w:val="0530480E"/>
    <w:lvl w:ilvl="0" w:tplc="2106356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B4724C8"/>
    <w:multiLevelType w:val="multilevel"/>
    <w:tmpl w:val="A10CC2D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A963A6"/>
    <w:multiLevelType w:val="multilevel"/>
    <w:tmpl w:val="4050A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940663"/>
    <w:multiLevelType w:val="multilevel"/>
    <w:tmpl w:val="757A41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9F2E47"/>
    <w:multiLevelType w:val="multilevel"/>
    <w:tmpl w:val="10F61C58"/>
    <w:lvl w:ilvl="0">
      <w:start w:val="11"/>
      <w:numFmt w:val="decimal"/>
      <w:lvlText w:val="44.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B153D0"/>
    <w:multiLevelType w:val="singleLevel"/>
    <w:tmpl w:val="0419000F"/>
    <w:lvl w:ilvl="0">
      <w:start w:val="1"/>
      <w:numFmt w:val="decimal"/>
      <w:lvlText w:val="%1."/>
      <w:lvlJc w:val="left"/>
      <w:pPr>
        <w:tabs>
          <w:tab w:val="num" w:pos="360"/>
        </w:tabs>
        <w:ind w:left="360" w:hanging="360"/>
      </w:pPr>
    </w:lvl>
  </w:abstractNum>
  <w:num w:numId="1">
    <w:abstractNumId w:val="22"/>
  </w:num>
  <w:num w:numId="2">
    <w:abstractNumId w:val="38"/>
  </w:num>
  <w:num w:numId="3">
    <w:abstractNumId w:val="32"/>
  </w:num>
  <w:num w:numId="4">
    <w:abstractNumId w:val="19"/>
  </w:num>
  <w:num w:numId="5">
    <w:abstractNumId w:val="7"/>
  </w:num>
  <w:num w:numId="6">
    <w:abstractNumId w:val="21"/>
  </w:num>
  <w:num w:numId="7">
    <w:abstractNumId w:val="44"/>
  </w:num>
  <w:num w:numId="8">
    <w:abstractNumId w:val="1"/>
  </w:num>
  <w:num w:numId="9">
    <w:abstractNumId w:val="42"/>
  </w:num>
  <w:num w:numId="10">
    <w:abstractNumId w:val="45"/>
  </w:num>
  <w:num w:numId="11">
    <w:abstractNumId w:val="36"/>
  </w:num>
  <w:num w:numId="12">
    <w:abstractNumId w:val="13"/>
  </w:num>
  <w:num w:numId="13">
    <w:abstractNumId w:val="14"/>
  </w:num>
  <w:num w:numId="14">
    <w:abstractNumId w:val="5"/>
  </w:num>
  <w:num w:numId="15">
    <w:abstractNumId w:val="16"/>
  </w:num>
  <w:num w:numId="16">
    <w:abstractNumId w:val="11"/>
  </w:num>
  <w:num w:numId="17">
    <w:abstractNumId w:val="39"/>
  </w:num>
  <w:num w:numId="18">
    <w:abstractNumId w:val="33"/>
  </w:num>
  <w:num w:numId="19">
    <w:abstractNumId w:val="41"/>
  </w:num>
  <w:num w:numId="20">
    <w:abstractNumId w:val="31"/>
  </w:num>
  <w:num w:numId="21">
    <w:abstractNumId w:val="29"/>
  </w:num>
  <w:num w:numId="22">
    <w:abstractNumId w:val="23"/>
  </w:num>
  <w:num w:numId="23">
    <w:abstractNumId w:val="47"/>
  </w:num>
  <w:num w:numId="24">
    <w:abstractNumId w:val="25"/>
  </w:num>
  <w:num w:numId="25">
    <w:abstractNumId w:val="6"/>
  </w:num>
  <w:num w:numId="26">
    <w:abstractNumId w:val="35"/>
  </w:num>
  <w:num w:numId="27">
    <w:abstractNumId w:val="30"/>
  </w:num>
  <w:num w:numId="28">
    <w:abstractNumId w:val="10"/>
  </w:num>
  <w:num w:numId="29">
    <w:abstractNumId w:val="12"/>
  </w:num>
  <w:num w:numId="30">
    <w:abstractNumId w:val="8"/>
  </w:num>
  <w:num w:numId="31">
    <w:abstractNumId w:val="27"/>
  </w:num>
  <w:num w:numId="32">
    <w:abstractNumId w:val="26"/>
  </w:num>
  <w:num w:numId="33">
    <w:abstractNumId w:val="46"/>
  </w:num>
  <w:num w:numId="34">
    <w:abstractNumId w:val="4"/>
  </w:num>
  <w:num w:numId="35">
    <w:abstractNumId w:val="0"/>
  </w:num>
  <w:num w:numId="36">
    <w:abstractNumId w:val="43"/>
  </w:num>
  <w:num w:numId="37">
    <w:abstractNumId w:val="15"/>
  </w:num>
  <w:num w:numId="38">
    <w:abstractNumId w:val="20"/>
  </w:num>
  <w:num w:numId="39">
    <w:abstractNumId w:val="34"/>
  </w:num>
  <w:num w:numId="40">
    <w:abstractNumId w:val="1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7"/>
  </w:num>
  <w:num w:numId="44">
    <w:abstractNumId w:val="2"/>
  </w:num>
  <w:num w:numId="45">
    <w:abstractNumId w:val="9"/>
  </w:num>
  <w:num w:numId="46">
    <w:abstractNumId w:val="18"/>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evenAndOddHeaders/>
  <w:drawingGridHorizontalSpacing w:val="181"/>
  <w:drawingGridVerticalSpacing w:val="181"/>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doNotExpandShiftReturn/>
  </w:compat>
  <w:rsids>
    <w:rsidRoot w:val="0023414D"/>
    <w:rsid w:val="000120FC"/>
    <w:rsid w:val="000231DF"/>
    <w:rsid w:val="000260CB"/>
    <w:rsid w:val="0003519F"/>
    <w:rsid w:val="0006122E"/>
    <w:rsid w:val="000656AC"/>
    <w:rsid w:val="00067A3A"/>
    <w:rsid w:val="00096CEB"/>
    <w:rsid w:val="000B4AAC"/>
    <w:rsid w:val="000C2B3C"/>
    <w:rsid w:val="000D3CDB"/>
    <w:rsid w:val="000D41C9"/>
    <w:rsid w:val="00110EBB"/>
    <w:rsid w:val="001265D5"/>
    <w:rsid w:val="00150DCE"/>
    <w:rsid w:val="0015567A"/>
    <w:rsid w:val="00196CD3"/>
    <w:rsid w:val="001C1289"/>
    <w:rsid w:val="001C20F0"/>
    <w:rsid w:val="001D2073"/>
    <w:rsid w:val="001E2BD4"/>
    <w:rsid w:val="001F4484"/>
    <w:rsid w:val="002211E7"/>
    <w:rsid w:val="002308B3"/>
    <w:rsid w:val="0023414D"/>
    <w:rsid w:val="002360B0"/>
    <w:rsid w:val="002425DC"/>
    <w:rsid w:val="00246E8B"/>
    <w:rsid w:val="002535B5"/>
    <w:rsid w:val="002559A5"/>
    <w:rsid w:val="00274210"/>
    <w:rsid w:val="002804B0"/>
    <w:rsid w:val="002811C6"/>
    <w:rsid w:val="00287434"/>
    <w:rsid w:val="002A1117"/>
    <w:rsid w:val="002B7E2D"/>
    <w:rsid w:val="002C6622"/>
    <w:rsid w:val="00311161"/>
    <w:rsid w:val="003159F8"/>
    <w:rsid w:val="00346320"/>
    <w:rsid w:val="0035015D"/>
    <w:rsid w:val="00354BB9"/>
    <w:rsid w:val="00355FE2"/>
    <w:rsid w:val="003816E0"/>
    <w:rsid w:val="0038417A"/>
    <w:rsid w:val="003C6D52"/>
    <w:rsid w:val="0042594B"/>
    <w:rsid w:val="004418ED"/>
    <w:rsid w:val="004428A3"/>
    <w:rsid w:val="004436D6"/>
    <w:rsid w:val="00462447"/>
    <w:rsid w:val="004853CD"/>
    <w:rsid w:val="004A2CA0"/>
    <w:rsid w:val="004C774A"/>
    <w:rsid w:val="004E2E2F"/>
    <w:rsid w:val="00525ED4"/>
    <w:rsid w:val="00552F55"/>
    <w:rsid w:val="005679A3"/>
    <w:rsid w:val="0057152B"/>
    <w:rsid w:val="00577B48"/>
    <w:rsid w:val="005A3620"/>
    <w:rsid w:val="005C3E16"/>
    <w:rsid w:val="005C6DB7"/>
    <w:rsid w:val="005E2B41"/>
    <w:rsid w:val="005F47C8"/>
    <w:rsid w:val="00611A86"/>
    <w:rsid w:val="006269A8"/>
    <w:rsid w:val="00656AF9"/>
    <w:rsid w:val="00673DF1"/>
    <w:rsid w:val="00697631"/>
    <w:rsid w:val="006A01AC"/>
    <w:rsid w:val="006A07CB"/>
    <w:rsid w:val="006A5F21"/>
    <w:rsid w:val="006B1C87"/>
    <w:rsid w:val="006B4636"/>
    <w:rsid w:val="006E6B81"/>
    <w:rsid w:val="006E72F5"/>
    <w:rsid w:val="006F3C7D"/>
    <w:rsid w:val="00713497"/>
    <w:rsid w:val="007623ED"/>
    <w:rsid w:val="00775424"/>
    <w:rsid w:val="00780DE0"/>
    <w:rsid w:val="007A0E13"/>
    <w:rsid w:val="007A185E"/>
    <w:rsid w:val="007B1DB5"/>
    <w:rsid w:val="007D1759"/>
    <w:rsid w:val="007F44B4"/>
    <w:rsid w:val="008149B1"/>
    <w:rsid w:val="00820132"/>
    <w:rsid w:val="00820A3D"/>
    <w:rsid w:val="00831542"/>
    <w:rsid w:val="0083256E"/>
    <w:rsid w:val="00852132"/>
    <w:rsid w:val="008523FE"/>
    <w:rsid w:val="00860DB5"/>
    <w:rsid w:val="00867460"/>
    <w:rsid w:val="00880A0D"/>
    <w:rsid w:val="008A7C97"/>
    <w:rsid w:val="008B27CF"/>
    <w:rsid w:val="008C3CD7"/>
    <w:rsid w:val="008E695C"/>
    <w:rsid w:val="008E7D40"/>
    <w:rsid w:val="008F5221"/>
    <w:rsid w:val="008F5348"/>
    <w:rsid w:val="00903BB9"/>
    <w:rsid w:val="00944C64"/>
    <w:rsid w:val="0095163A"/>
    <w:rsid w:val="00964866"/>
    <w:rsid w:val="009E3592"/>
    <w:rsid w:val="00A12331"/>
    <w:rsid w:val="00A200E2"/>
    <w:rsid w:val="00A22875"/>
    <w:rsid w:val="00A23DAC"/>
    <w:rsid w:val="00A25855"/>
    <w:rsid w:val="00A31A1E"/>
    <w:rsid w:val="00A41C30"/>
    <w:rsid w:val="00A535B0"/>
    <w:rsid w:val="00A74343"/>
    <w:rsid w:val="00A87562"/>
    <w:rsid w:val="00AA1A9F"/>
    <w:rsid w:val="00AA51E7"/>
    <w:rsid w:val="00AD656E"/>
    <w:rsid w:val="00AE03BE"/>
    <w:rsid w:val="00AF5E8B"/>
    <w:rsid w:val="00AF7556"/>
    <w:rsid w:val="00B024DA"/>
    <w:rsid w:val="00B14BD0"/>
    <w:rsid w:val="00B3076D"/>
    <w:rsid w:val="00B554D0"/>
    <w:rsid w:val="00B7614D"/>
    <w:rsid w:val="00B9244E"/>
    <w:rsid w:val="00B96A7B"/>
    <w:rsid w:val="00BC5502"/>
    <w:rsid w:val="00BD080C"/>
    <w:rsid w:val="00BE1E59"/>
    <w:rsid w:val="00BF15EF"/>
    <w:rsid w:val="00C032AD"/>
    <w:rsid w:val="00C066CB"/>
    <w:rsid w:val="00C26D02"/>
    <w:rsid w:val="00C356F1"/>
    <w:rsid w:val="00C40303"/>
    <w:rsid w:val="00C627FD"/>
    <w:rsid w:val="00C6367A"/>
    <w:rsid w:val="00C83CCB"/>
    <w:rsid w:val="00CA5F13"/>
    <w:rsid w:val="00CB4427"/>
    <w:rsid w:val="00CB52DF"/>
    <w:rsid w:val="00CD7B14"/>
    <w:rsid w:val="00D24325"/>
    <w:rsid w:val="00D34882"/>
    <w:rsid w:val="00D43436"/>
    <w:rsid w:val="00DA3035"/>
    <w:rsid w:val="00DA54CE"/>
    <w:rsid w:val="00DA628B"/>
    <w:rsid w:val="00DB4134"/>
    <w:rsid w:val="00DC76A5"/>
    <w:rsid w:val="00DC795D"/>
    <w:rsid w:val="00DE4811"/>
    <w:rsid w:val="00DF44B9"/>
    <w:rsid w:val="00E078E4"/>
    <w:rsid w:val="00E12371"/>
    <w:rsid w:val="00E70118"/>
    <w:rsid w:val="00E71533"/>
    <w:rsid w:val="00E822D8"/>
    <w:rsid w:val="00E86716"/>
    <w:rsid w:val="00E86AA2"/>
    <w:rsid w:val="00E86E7A"/>
    <w:rsid w:val="00E874E1"/>
    <w:rsid w:val="00E930CE"/>
    <w:rsid w:val="00EB0174"/>
    <w:rsid w:val="00ED49E7"/>
    <w:rsid w:val="00ED6281"/>
    <w:rsid w:val="00EF2704"/>
    <w:rsid w:val="00F2090A"/>
    <w:rsid w:val="00F212DB"/>
    <w:rsid w:val="00F36090"/>
    <w:rsid w:val="00F37BBF"/>
    <w:rsid w:val="00F40495"/>
    <w:rsid w:val="00F40751"/>
    <w:rsid w:val="00F40ADF"/>
    <w:rsid w:val="00F46DDB"/>
    <w:rsid w:val="00F54533"/>
    <w:rsid w:val="00F60318"/>
    <w:rsid w:val="00F6541E"/>
    <w:rsid w:val="00F66379"/>
    <w:rsid w:val="00F75F05"/>
    <w:rsid w:val="00F8261F"/>
    <w:rsid w:val="00FC247B"/>
    <w:rsid w:val="00FC47BE"/>
    <w:rsid w:val="00FD48EF"/>
    <w:rsid w:val="00FD6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3414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414D"/>
    <w:rPr>
      <w:color w:val="0066CC"/>
      <w:u w:val="single"/>
    </w:rPr>
  </w:style>
  <w:style w:type="character" w:customStyle="1" w:styleId="a4">
    <w:name w:val="Сноска_"/>
    <w:basedOn w:val="a0"/>
    <w:link w:val="a5"/>
    <w:rsid w:val="0023414D"/>
    <w:rPr>
      <w:rFonts w:ascii="Times New Roman" w:eastAsia="Times New Roman" w:hAnsi="Times New Roman" w:cs="Times New Roman"/>
      <w:b/>
      <w:bCs/>
      <w:i w:val="0"/>
      <w:iCs w:val="0"/>
      <w:smallCaps w:val="0"/>
      <w:strike w:val="0"/>
      <w:sz w:val="19"/>
      <w:szCs w:val="19"/>
      <w:u w:val="none"/>
    </w:rPr>
  </w:style>
  <w:style w:type="character" w:customStyle="1" w:styleId="2Exact">
    <w:name w:val="Подпись к картинке (2) Exact"/>
    <w:basedOn w:val="a0"/>
    <w:link w:val="2"/>
    <w:rsid w:val="0023414D"/>
    <w:rPr>
      <w:rFonts w:ascii="Georgia" w:eastAsia="Georgia" w:hAnsi="Georgia" w:cs="Georgia"/>
      <w:b w:val="0"/>
      <w:bCs w:val="0"/>
      <w:i w:val="0"/>
      <w:iCs w:val="0"/>
      <w:smallCaps w:val="0"/>
      <w:strike w:val="0"/>
      <w:spacing w:val="7"/>
      <w:sz w:val="23"/>
      <w:szCs w:val="23"/>
      <w:u w:val="none"/>
    </w:rPr>
  </w:style>
  <w:style w:type="character" w:customStyle="1" w:styleId="2Exact0">
    <w:name w:val="Подпись к картинке (2) Exact"/>
    <w:basedOn w:val="2Exact"/>
    <w:rsid w:val="0023414D"/>
    <w:rPr>
      <w:rFonts w:ascii="Georgia" w:eastAsia="Georgia" w:hAnsi="Georgia" w:cs="Georgia"/>
      <w:b w:val="0"/>
      <w:bCs w:val="0"/>
      <w:i w:val="0"/>
      <w:iCs w:val="0"/>
      <w:smallCaps w:val="0"/>
      <w:strike w:val="0"/>
      <w:color w:val="000000"/>
      <w:spacing w:val="7"/>
      <w:w w:val="100"/>
      <w:position w:val="0"/>
      <w:sz w:val="23"/>
      <w:szCs w:val="23"/>
      <w:u w:val="none"/>
      <w:lang w:val="ru-RU"/>
    </w:rPr>
  </w:style>
  <w:style w:type="character" w:customStyle="1" w:styleId="3Exact">
    <w:name w:val="Подпись к картинке (3) Exact"/>
    <w:basedOn w:val="a0"/>
    <w:link w:val="3"/>
    <w:rsid w:val="0023414D"/>
    <w:rPr>
      <w:rFonts w:ascii="Times New Roman" w:eastAsia="Times New Roman" w:hAnsi="Times New Roman" w:cs="Times New Roman"/>
      <w:b/>
      <w:bCs/>
      <w:i w:val="0"/>
      <w:iCs w:val="0"/>
      <w:smallCaps w:val="0"/>
      <w:strike w:val="0"/>
      <w:spacing w:val="6"/>
      <w:sz w:val="23"/>
      <w:szCs w:val="23"/>
      <w:u w:val="none"/>
    </w:rPr>
  </w:style>
  <w:style w:type="character" w:customStyle="1" w:styleId="3Exact0">
    <w:name w:val="Подпись к картинке (3) Exact"/>
    <w:basedOn w:val="3Exact"/>
    <w:rsid w:val="0023414D"/>
    <w:rPr>
      <w:rFonts w:ascii="Times New Roman" w:eastAsia="Times New Roman" w:hAnsi="Times New Roman" w:cs="Times New Roman"/>
      <w:b/>
      <w:bCs/>
      <w:i w:val="0"/>
      <w:iCs w:val="0"/>
      <w:smallCaps w:val="0"/>
      <w:strike w:val="0"/>
      <w:color w:val="000000"/>
      <w:spacing w:val="6"/>
      <w:w w:val="100"/>
      <w:position w:val="0"/>
      <w:sz w:val="23"/>
      <w:szCs w:val="23"/>
      <w:u w:val="none"/>
      <w:lang w:val="ru-RU"/>
    </w:rPr>
  </w:style>
  <w:style w:type="character" w:customStyle="1" w:styleId="3Exact1">
    <w:name w:val="Основной текст (3) Exact"/>
    <w:basedOn w:val="a0"/>
    <w:link w:val="30"/>
    <w:rsid w:val="0023414D"/>
    <w:rPr>
      <w:rFonts w:ascii="Georgia" w:eastAsia="Georgia" w:hAnsi="Georgia" w:cs="Georgia"/>
      <w:b w:val="0"/>
      <w:bCs w:val="0"/>
      <w:i w:val="0"/>
      <w:iCs w:val="0"/>
      <w:smallCaps w:val="0"/>
      <w:strike w:val="0"/>
      <w:spacing w:val="7"/>
      <w:sz w:val="23"/>
      <w:szCs w:val="23"/>
      <w:u w:val="none"/>
    </w:rPr>
  </w:style>
  <w:style w:type="character" w:customStyle="1" w:styleId="3Exact2">
    <w:name w:val="Основной текст (3) Exact"/>
    <w:basedOn w:val="3Exact1"/>
    <w:rsid w:val="0023414D"/>
    <w:rPr>
      <w:rFonts w:ascii="Georgia" w:eastAsia="Georgia" w:hAnsi="Georgia" w:cs="Georgia"/>
      <w:b w:val="0"/>
      <w:bCs w:val="0"/>
      <w:i w:val="0"/>
      <w:iCs w:val="0"/>
      <w:smallCaps w:val="0"/>
      <w:strike w:val="0"/>
      <w:color w:val="000000"/>
      <w:spacing w:val="7"/>
      <w:w w:val="100"/>
      <w:position w:val="0"/>
      <w:sz w:val="23"/>
      <w:szCs w:val="23"/>
      <w:u w:val="none"/>
      <w:lang w:val="ru-RU"/>
    </w:rPr>
  </w:style>
  <w:style w:type="character" w:customStyle="1" w:styleId="3Impact10pt0ptExact">
    <w:name w:val="Основной текст (3) + Impact;10 pt;Интервал 0 pt Exact"/>
    <w:basedOn w:val="3Exact1"/>
    <w:rsid w:val="0023414D"/>
    <w:rPr>
      <w:rFonts w:ascii="Impact" w:eastAsia="Impact" w:hAnsi="Impact" w:cs="Impact"/>
      <w:b w:val="0"/>
      <w:bCs w:val="0"/>
      <w:i w:val="0"/>
      <w:iCs w:val="0"/>
      <w:smallCaps w:val="0"/>
      <w:strike w:val="0"/>
      <w:color w:val="000000"/>
      <w:spacing w:val="0"/>
      <w:w w:val="100"/>
      <w:position w:val="0"/>
      <w:sz w:val="20"/>
      <w:szCs w:val="20"/>
      <w:u w:val="none"/>
    </w:rPr>
  </w:style>
  <w:style w:type="character" w:customStyle="1" w:styleId="3FranklinGothicMedium0ptExact">
    <w:name w:val="Основной текст (3) + Franklin Gothic Medium;Интервал 0 pt Exact"/>
    <w:basedOn w:val="3Exact1"/>
    <w:rsid w:val="0023414D"/>
    <w:rPr>
      <w:rFonts w:ascii="Franklin Gothic Medium" w:eastAsia="Franklin Gothic Medium" w:hAnsi="Franklin Gothic Medium" w:cs="Franklin Gothic Medium"/>
      <w:b w:val="0"/>
      <w:bCs w:val="0"/>
      <w:i w:val="0"/>
      <w:iCs w:val="0"/>
      <w:smallCaps w:val="0"/>
      <w:strike w:val="0"/>
      <w:color w:val="000000"/>
      <w:spacing w:val="0"/>
      <w:w w:val="100"/>
      <w:position w:val="0"/>
      <w:sz w:val="23"/>
      <w:szCs w:val="23"/>
      <w:u w:val="none"/>
    </w:rPr>
  </w:style>
  <w:style w:type="character" w:customStyle="1" w:styleId="2Exact1">
    <w:name w:val="Основной текст (2) Exact"/>
    <w:basedOn w:val="a0"/>
    <w:rsid w:val="0023414D"/>
    <w:rPr>
      <w:rFonts w:ascii="Times New Roman" w:eastAsia="Times New Roman" w:hAnsi="Times New Roman" w:cs="Times New Roman"/>
      <w:b/>
      <w:bCs/>
      <w:i w:val="0"/>
      <w:iCs w:val="0"/>
      <w:smallCaps w:val="0"/>
      <w:strike w:val="0"/>
      <w:spacing w:val="9"/>
      <w:u w:val="none"/>
    </w:rPr>
  </w:style>
  <w:style w:type="character" w:customStyle="1" w:styleId="2Exact2">
    <w:name w:val="Основной текст (2) Exact"/>
    <w:basedOn w:val="20"/>
    <w:rsid w:val="0023414D"/>
    <w:rPr>
      <w:rFonts w:ascii="Times New Roman" w:eastAsia="Times New Roman" w:hAnsi="Times New Roman" w:cs="Times New Roman"/>
      <w:b/>
      <w:bCs/>
      <w:i w:val="0"/>
      <w:iCs w:val="0"/>
      <w:smallCaps w:val="0"/>
      <w:strike w:val="0"/>
      <w:spacing w:val="9"/>
      <w:sz w:val="24"/>
      <w:szCs w:val="24"/>
      <w:u w:val="none"/>
    </w:rPr>
  </w:style>
  <w:style w:type="character" w:customStyle="1" w:styleId="4Exact">
    <w:name w:val="Основной текст (4) Exact"/>
    <w:basedOn w:val="a0"/>
    <w:link w:val="4"/>
    <w:rsid w:val="0023414D"/>
    <w:rPr>
      <w:rFonts w:ascii="Times New Roman" w:eastAsia="Times New Roman" w:hAnsi="Times New Roman" w:cs="Times New Roman"/>
      <w:b/>
      <w:bCs/>
      <w:i w:val="0"/>
      <w:iCs w:val="0"/>
      <w:smallCaps w:val="0"/>
      <w:strike w:val="0"/>
      <w:spacing w:val="6"/>
      <w:sz w:val="23"/>
      <w:szCs w:val="23"/>
      <w:u w:val="none"/>
    </w:rPr>
  </w:style>
  <w:style w:type="character" w:customStyle="1" w:styleId="4Exact0">
    <w:name w:val="Основной текст (4) Exact"/>
    <w:basedOn w:val="4Exact"/>
    <w:rsid w:val="0023414D"/>
    <w:rPr>
      <w:rFonts w:ascii="Times New Roman" w:eastAsia="Times New Roman" w:hAnsi="Times New Roman" w:cs="Times New Roman"/>
      <w:b/>
      <w:bCs/>
      <w:i w:val="0"/>
      <w:iCs w:val="0"/>
      <w:smallCaps w:val="0"/>
      <w:strike w:val="0"/>
      <w:color w:val="000000"/>
      <w:spacing w:val="6"/>
      <w:w w:val="100"/>
      <w:position w:val="0"/>
      <w:sz w:val="23"/>
      <w:szCs w:val="23"/>
      <w:u w:val="none"/>
      <w:lang w:val="ru-RU"/>
    </w:rPr>
  </w:style>
  <w:style w:type="character" w:customStyle="1" w:styleId="4Exact1">
    <w:name w:val="Основной текст (4) Exact"/>
    <w:basedOn w:val="4Exact"/>
    <w:rsid w:val="0023414D"/>
    <w:rPr>
      <w:rFonts w:ascii="Times New Roman" w:eastAsia="Times New Roman" w:hAnsi="Times New Roman" w:cs="Times New Roman"/>
      <w:b/>
      <w:bCs/>
      <w:i w:val="0"/>
      <w:iCs w:val="0"/>
      <w:smallCaps w:val="0"/>
      <w:strike w:val="0"/>
      <w:color w:val="000000"/>
      <w:spacing w:val="6"/>
      <w:w w:val="100"/>
      <w:position w:val="0"/>
      <w:sz w:val="23"/>
      <w:szCs w:val="23"/>
      <w:u w:val="single"/>
      <w:lang w:val="ru-RU"/>
    </w:rPr>
  </w:style>
  <w:style w:type="character" w:customStyle="1" w:styleId="20">
    <w:name w:val="Основной текст (2)_"/>
    <w:basedOn w:val="a0"/>
    <w:link w:val="21"/>
    <w:rsid w:val="0023414D"/>
    <w:rPr>
      <w:rFonts w:ascii="Times New Roman" w:eastAsia="Times New Roman" w:hAnsi="Times New Roman" w:cs="Times New Roman"/>
      <w:b/>
      <w:bCs/>
      <w:i w:val="0"/>
      <w:iCs w:val="0"/>
      <w:smallCaps w:val="0"/>
      <w:strike w:val="0"/>
      <w:sz w:val="26"/>
      <w:szCs w:val="26"/>
      <w:u w:val="none"/>
    </w:rPr>
  </w:style>
  <w:style w:type="character" w:customStyle="1" w:styleId="22">
    <w:name w:val="Основной текст (2)"/>
    <w:basedOn w:val="20"/>
    <w:rsid w:val="0023414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sid w:val="0023414D"/>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w:basedOn w:val="5"/>
    <w:rsid w:val="0023414D"/>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a6">
    <w:name w:val="Основной текст_"/>
    <w:basedOn w:val="a0"/>
    <w:link w:val="7"/>
    <w:rsid w:val="0023414D"/>
    <w:rPr>
      <w:rFonts w:ascii="Times New Roman" w:eastAsia="Times New Roman" w:hAnsi="Times New Roman" w:cs="Times New Roman"/>
      <w:b w:val="0"/>
      <w:bCs w:val="0"/>
      <w:i w:val="0"/>
      <w:iCs w:val="0"/>
      <w:smallCaps w:val="0"/>
      <w:strike w:val="0"/>
      <w:sz w:val="26"/>
      <w:szCs w:val="26"/>
      <w:u w:val="none"/>
    </w:rPr>
  </w:style>
  <w:style w:type="character" w:customStyle="1" w:styleId="52">
    <w:name w:val="Основной текст (5) + Не курсив"/>
    <w:basedOn w:val="5"/>
    <w:rsid w:val="0023414D"/>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
    <w:name w:val="Заголовок №1_"/>
    <w:basedOn w:val="a0"/>
    <w:link w:val="10"/>
    <w:rsid w:val="0023414D"/>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 + Курсив"/>
    <w:basedOn w:val="a6"/>
    <w:rsid w:val="0023414D"/>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8">
    <w:name w:val="Основной текст + Курсив"/>
    <w:basedOn w:val="a6"/>
    <w:rsid w:val="0023414D"/>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12">
    <w:name w:val="Заголовок №1 (2)_"/>
    <w:basedOn w:val="a0"/>
    <w:link w:val="120"/>
    <w:rsid w:val="0023414D"/>
    <w:rPr>
      <w:rFonts w:ascii="Times New Roman" w:eastAsia="Times New Roman" w:hAnsi="Times New Roman" w:cs="Times New Roman"/>
      <w:b w:val="0"/>
      <w:bCs w:val="0"/>
      <w:i/>
      <w:iCs/>
      <w:smallCaps w:val="0"/>
      <w:strike w:val="0"/>
      <w:sz w:val="26"/>
      <w:szCs w:val="26"/>
      <w:u w:val="none"/>
    </w:rPr>
  </w:style>
  <w:style w:type="character" w:customStyle="1" w:styleId="121">
    <w:name w:val="Заголовок №1 (2)"/>
    <w:basedOn w:val="12"/>
    <w:rsid w:val="0023414D"/>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122">
    <w:name w:val="Заголовок №1 (2) + Не курсив"/>
    <w:basedOn w:val="12"/>
    <w:rsid w:val="0023414D"/>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6">
    <w:name w:val="Основной текст (6)_"/>
    <w:basedOn w:val="a0"/>
    <w:link w:val="60"/>
    <w:rsid w:val="0023414D"/>
    <w:rPr>
      <w:rFonts w:ascii="Times New Roman" w:eastAsia="Times New Roman" w:hAnsi="Times New Roman" w:cs="Times New Roman"/>
      <w:b/>
      <w:bCs/>
      <w:i w:val="0"/>
      <w:iCs w:val="0"/>
      <w:smallCaps w:val="0"/>
      <w:strike w:val="0"/>
      <w:sz w:val="22"/>
      <w:szCs w:val="22"/>
      <w:u w:val="none"/>
      <w:lang w:val="en-US"/>
    </w:rPr>
  </w:style>
  <w:style w:type="character" w:customStyle="1" w:styleId="613pt">
    <w:name w:val="Основной текст (6) + 13 pt;Не полужирный"/>
    <w:basedOn w:val="6"/>
    <w:rsid w:val="0023414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613pt0">
    <w:name w:val="Основной текст (6) + 13 pt;Не полужирный;Курсив"/>
    <w:basedOn w:val="6"/>
    <w:rsid w:val="0023414D"/>
    <w:rPr>
      <w:rFonts w:ascii="Times New Roman" w:eastAsia="Times New Roman" w:hAnsi="Times New Roman" w:cs="Times New Roman"/>
      <w:b/>
      <w:bCs/>
      <w:i/>
      <w:iCs/>
      <w:smallCaps w:val="0"/>
      <w:strike w:val="0"/>
      <w:color w:val="000000"/>
      <w:spacing w:val="0"/>
      <w:w w:val="100"/>
      <w:position w:val="0"/>
      <w:sz w:val="26"/>
      <w:szCs w:val="26"/>
      <w:u w:val="single"/>
      <w:lang w:val="ru-RU"/>
    </w:rPr>
  </w:style>
  <w:style w:type="character" w:customStyle="1" w:styleId="613pt1">
    <w:name w:val="Основной текст (6) + 13 pt;Не полужирный;Курсив"/>
    <w:basedOn w:val="6"/>
    <w:rsid w:val="0023414D"/>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61">
    <w:name w:val="Основной текст (6)"/>
    <w:basedOn w:val="6"/>
    <w:rsid w:val="0023414D"/>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53">
    <w:name w:val="Основной текст (5) + Не курсив"/>
    <w:basedOn w:val="5"/>
    <w:rsid w:val="0023414D"/>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70">
    <w:name w:val="Основной текст (7)_"/>
    <w:basedOn w:val="a0"/>
    <w:link w:val="71"/>
    <w:rsid w:val="0023414D"/>
    <w:rPr>
      <w:rFonts w:ascii="Times New Roman" w:eastAsia="Times New Roman" w:hAnsi="Times New Roman" w:cs="Times New Roman"/>
      <w:b w:val="0"/>
      <w:bCs w:val="0"/>
      <w:i w:val="0"/>
      <w:iCs w:val="0"/>
      <w:smallCaps w:val="0"/>
      <w:strike w:val="0"/>
      <w:sz w:val="15"/>
      <w:szCs w:val="15"/>
      <w:u w:val="none"/>
    </w:rPr>
  </w:style>
  <w:style w:type="character" w:customStyle="1" w:styleId="7Georgia">
    <w:name w:val="Основной текст (7) + Georgia"/>
    <w:basedOn w:val="70"/>
    <w:rsid w:val="0023414D"/>
    <w:rPr>
      <w:rFonts w:ascii="Georgia" w:eastAsia="Georgia" w:hAnsi="Georgia" w:cs="Georgia"/>
      <w:b w:val="0"/>
      <w:bCs w:val="0"/>
      <w:i w:val="0"/>
      <w:iCs w:val="0"/>
      <w:smallCaps w:val="0"/>
      <w:strike w:val="0"/>
      <w:color w:val="000000"/>
      <w:spacing w:val="0"/>
      <w:w w:val="100"/>
      <w:position w:val="0"/>
      <w:sz w:val="15"/>
      <w:szCs w:val="15"/>
      <w:u w:val="none"/>
    </w:rPr>
  </w:style>
  <w:style w:type="character" w:customStyle="1" w:styleId="11">
    <w:name w:val="Основной текст1"/>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FranklinGothicMedium105pt">
    <w:name w:val="Основной текст + Franklin Gothic Medium;10;5 pt"/>
    <w:basedOn w:val="a6"/>
    <w:rsid w:val="0023414D"/>
    <w:rPr>
      <w:rFonts w:ascii="Franklin Gothic Medium" w:eastAsia="Franklin Gothic Medium" w:hAnsi="Franklin Gothic Medium" w:cs="Franklin Gothic Medium"/>
      <w:b w:val="0"/>
      <w:bCs w:val="0"/>
      <w:i w:val="0"/>
      <w:iCs w:val="0"/>
      <w:smallCaps w:val="0"/>
      <w:strike w:val="0"/>
      <w:color w:val="000000"/>
      <w:spacing w:val="0"/>
      <w:w w:val="100"/>
      <w:position w:val="0"/>
      <w:sz w:val="21"/>
      <w:szCs w:val="21"/>
      <w:u w:val="none"/>
      <w:lang w:val="ru-RU"/>
    </w:rPr>
  </w:style>
  <w:style w:type="character" w:customStyle="1" w:styleId="11pt">
    <w:name w:val="Основной текст + 11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3">
    <w:name w:val="Основной текст2"/>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Exact">
    <w:name w:val="Основной текст Exact"/>
    <w:basedOn w:val="a0"/>
    <w:rsid w:val="0023414D"/>
    <w:rPr>
      <w:rFonts w:ascii="Times New Roman" w:eastAsia="Times New Roman" w:hAnsi="Times New Roman" w:cs="Times New Roman"/>
      <w:b w:val="0"/>
      <w:bCs w:val="0"/>
      <w:i w:val="0"/>
      <w:iCs w:val="0"/>
      <w:smallCaps w:val="0"/>
      <w:strike w:val="0"/>
      <w:spacing w:val="1"/>
      <w:u w:val="none"/>
    </w:rPr>
  </w:style>
  <w:style w:type="character" w:customStyle="1" w:styleId="215pt0ptExact">
    <w:name w:val="Основной текст + 21;5 pt;Полужирный;Курсив;Интервал 0 pt Exact"/>
    <w:basedOn w:val="a6"/>
    <w:rsid w:val="0023414D"/>
    <w:rPr>
      <w:rFonts w:ascii="Times New Roman" w:eastAsia="Times New Roman" w:hAnsi="Times New Roman" w:cs="Times New Roman"/>
      <w:b/>
      <w:bCs/>
      <w:i/>
      <w:iCs/>
      <w:smallCaps w:val="0"/>
      <w:strike w:val="0"/>
      <w:color w:val="000000"/>
      <w:spacing w:val="0"/>
      <w:w w:val="100"/>
      <w:position w:val="0"/>
      <w:sz w:val="43"/>
      <w:szCs w:val="43"/>
      <w:u w:val="none"/>
    </w:rPr>
  </w:style>
  <w:style w:type="character" w:customStyle="1" w:styleId="a9">
    <w:name w:val="Подпись к таблице_"/>
    <w:basedOn w:val="a0"/>
    <w:link w:val="aa"/>
    <w:rsid w:val="0023414D"/>
    <w:rPr>
      <w:rFonts w:ascii="Times New Roman" w:eastAsia="Times New Roman" w:hAnsi="Times New Roman" w:cs="Times New Roman"/>
      <w:b w:val="0"/>
      <w:bCs w:val="0"/>
      <w:i w:val="0"/>
      <w:iCs w:val="0"/>
      <w:smallCaps w:val="0"/>
      <w:strike w:val="0"/>
      <w:sz w:val="26"/>
      <w:szCs w:val="26"/>
      <w:u w:val="none"/>
    </w:rPr>
  </w:style>
  <w:style w:type="character" w:customStyle="1" w:styleId="ab">
    <w:name w:val="Колонтитул_"/>
    <w:basedOn w:val="a0"/>
    <w:link w:val="ac"/>
    <w:rsid w:val="0023414D"/>
    <w:rPr>
      <w:rFonts w:ascii="Times New Roman" w:eastAsia="Times New Roman" w:hAnsi="Times New Roman" w:cs="Times New Roman"/>
      <w:b w:val="0"/>
      <w:bCs w:val="0"/>
      <w:i/>
      <w:iCs/>
      <w:smallCaps w:val="0"/>
      <w:strike w:val="0"/>
      <w:sz w:val="27"/>
      <w:szCs w:val="27"/>
      <w:u w:val="none"/>
    </w:rPr>
  </w:style>
  <w:style w:type="character" w:customStyle="1" w:styleId="ad">
    <w:name w:val="Колонтитул"/>
    <w:basedOn w:val="ab"/>
    <w:rsid w:val="0023414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Exact0">
    <w:name w:val="Подпись к картинке Exact"/>
    <w:basedOn w:val="a0"/>
    <w:link w:val="ae"/>
    <w:rsid w:val="0023414D"/>
    <w:rPr>
      <w:rFonts w:ascii="Times New Roman" w:eastAsia="Times New Roman" w:hAnsi="Times New Roman" w:cs="Times New Roman"/>
      <w:b w:val="0"/>
      <w:bCs w:val="0"/>
      <w:i w:val="0"/>
      <w:iCs w:val="0"/>
      <w:smallCaps w:val="0"/>
      <w:strike w:val="0"/>
      <w:spacing w:val="1"/>
      <w:u w:val="none"/>
    </w:rPr>
  </w:style>
  <w:style w:type="character" w:customStyle="1" w:styleId="Exact1">
    <w:name w:val="Подпись к картинке Exact"/>
    <w:basedOn w:val="Exact0"/>
    <w:rsid w:val="0023414D"/>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rPr>
  </w:style>
  <w:style w:type="character" w:customStyle="1" w:styleId="4Exact2">
    <w:name w:val="Подпись к картинке (4) Exact"/>
    <w:basedOn w:val="a0"/>
    <w:link w:val="40"/>
    <w:rsid w:val="0023414D"/>
    <w:rPr>
      <w:rFonts w:ascii="Times New Roman" w:eastAsia="Times New Roman" w:hAnsi="Times New Roman" w:cs="Times New Roman"/>
      <w:b/>
      <w:bCs/>
      <w:i w:val="0"/>
      <w:iCs w:val="0"/>
      <w:smallCaps w:val="0"/>
      <w:strike w:val="0"/>
      <w:spacing w:val="2"/>
      <w:sz w:val="21"/>
      <w:szCs w:val="21"/>
      <w:u w:val="none"/>
    </w:rPr>
  </w:style>
  <w:style w:type="character" w:customStyle="1" w:styleId="4Exact3">
    <w:name w:val="Подпись к картинке (4) Exact"/>
    <w:basedOn w:val="4Exact2"/>
    <w:rsid w:val="0023414D"/>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8Exact">
    <w:name w:val="Основной текст (8) Exact"/>
    <w:basedOn w:val="a0"/>
    <w:link w:val="8"/>
    <w:rsid w:val="0023414D"/>
    <w:rPr>
      <w:rFonts w:ascii="Impact" w:eastAsia="Impact" w:hAnsi="Impact" w:cs="Impact"/>
      <w:b w:val="0"/>
      <w:bCs w:val="0"/>
      <w:i w:val="0"/>
      <w:iCs w:val="0"/>
      <w:smallCaps w:val="0"/>
      <w:strike w:val="0"/>
      <w:sz w:val="61"/>
      <w:szCs w:val="61"/>
      <w:u w:val="none"/>
    </w:rPr>
  </w:style>
  <w:style w:type="character" w:customStyle="1" w:styleId="24">
    <w:name w:val="Подпись к таблице (2)_"/>
    <w:basedOn w:val="a0"/>
    <w:link w:val="25"/>
    <w:rsid w:val="0023414D"/>
    <w:rPr>
      <w:rFonts w:ascii="Times New Roman" w:eastAsia="Times New Roman" w:hAnsi="Times New Roman" w:cs="Times New Roman"/>
      <w:b w:val="0"/>
      <w:bCs w:val="0"/>
      <w:i/>
      <w:iCs/>
      <w:smallCaps w:val="0"/>
      <w:strike w:val="0"/>
      <w:sz w:val="26"/>
      <w:szCs w:val="26"/>
      <w:u w:val="none"/>
    </w:rPr>
  </w:style>
  <w:style w:type="character" w:customStyle="1" w:styleId="26">
    <w:name w:val="Подпись к таблице (2)"/>
    <w:basedOn w:val="24"/>
    <w:rsid w:val="0023414D"/>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75pt">
    <w:name w:val="Основной текст + 7;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character" w:customStyle="1" w:styleId="95pt">
    <w:name w:val="Основной текст + 9;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15pt">
    <w:name w:val="Основной текст + 11;5 pt;Курсив"/>
    <w:basedOn w:val="a6"/>
    <w:rsid w:val="0023414D"/>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
    <w:name w:val="Колонтитул"/>
    <w:basedOn w:val="ab"/>
    <w:rsid w:val="0023414D"/>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0pt0ptExact">
    <w:name w:val="Основной текст + 10 pt;Интервал 0 pt Exact"/>
    <w:basedOn w:val="a6"/>
    <w:rsid w:val="002341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9Exact">
    <w:name w:val="Основной текст (9) Exact"/>
    <w:basedOn w:val="a0"/>
    <w:link w:val="9"/>
    <w:rsid w:val="0023414D"/>
    <w:rPr>
      <w:rFonts w:ascii="Georgia" w:eastAsia="Georgia" w:hAnsi="Georgia" w:cs="Georgia"/>
      <w:b/>
      <w:bCs/>
      <w:i w:val="0"/>
      <w:iCs w:val="0"/>
      <w:smallCaps w:val="0"/>
      <w:strike w:val="0"/>
      <w:spacing w:val="-6"/>
      <w:sz w:val="9"/>
      <w:szCs w:val="9"/>
      <w:u w:val="none"/>
    </w:rPr>
  </w:style>
  <w:style w:type="character" w:customStyle="1" w:styleId="9Exact0">
    <w:name w:val="Основной текст (9) Exact"/>
    <w:basedOn w:val="9Exact"/>
    <w:rsid w:val="0023414D"/>
    <w:rPr>
      <w:rFonts w:ascii="Georgia" w:eastAsia="Georgia" w:hAnsi="Georgia" w:cs="Georgia"/>
      <w:b/>
      <w:bCs/>
      <w:i w:val="0"/>
      <w:iCs w:val="0"/>
      <w:smallCaps w:val="0"/>
      <w:strike w:val="0"/>
      <w:color w:val="000000"/>
      <w:spacing w:val="-6"/>
      <w:w w:val="100"/>
      <w:position w:val="0"/>
      <w:sz w:val="9"/>
      <w:szCs w:val="9"/>
      <w:u w:val="single"/>
      <w:lang w:val="ru-RU"/>
    </w:rPr>
  </w:style>
  <w:style w:type="character" w:customStyle="1" w:styleId="9TimesNewRoman4pt0ptExact">
    <w:name w:val="Основной текст (9) + Times New Roman;4 pt;Не полужирный;Интервал 0 pt Exact"/>
    <w:basedOn w:val="9Exact"/>
    <w:rsid w:val="0023414D"/>
    <w:rPr>
      <w:rFonts w:ascii="Times New Roman" w:eastAsia="Times New Roman" w:hAnsi="Times New Roman" w:cs="Times New Roman"/>
      <w:b/>
      <w:bCs/>
      <w:i w:val="0"/>
      <w:iCs w:val="0"/>
      <w:smallCaps w:val="0"/>
      <w:strike w:val="0"/>
      <w:color w:val="000000"/>
      <w:spacing w:val="0"/>
      <w:w w:val="100"/>
      <w:position w:val="0"/>
      <w:sz w:val="8"/>
      <w:szCs w:val="8"/>
      <w:u w:val="single"/>
    </w:rPr>
  </w:style>
  <w:style w:type="character" w:customStyle="1" w:styleId="0ptExact">
    <w:name w:val="Основной текст + Полужирный;Интервал 0 pt Exact"/>
    <w:basedOn w:val="a6"/>
    <w:rsid w:val="0023414D"/>
    <w:rPr>
      <w:rFonts w:ascii="Times New Roman" w:eastAsia="Times New Roman" w:hAnsi="Times New Roman" w:cs="Times New Roman"/>
      <w:b/>
      <w:bCs/>
      <w:i w:val="0"/>
      <w:iCs w:val="0"/>
      <w:smallCaps w:val="0"/>
      <w:strike w:val="0"/>
      <w:color w:val="000000"/>
      <w:spacing w:val="9"/>
      <w:w w:val="100"/>
      <w:position w:val="0"/>
      <w:sz w:val="24"/>
      <w:szCs w:val="24"/>
      <w:u w:val="none"/>
      <w:lang w:val="ru-RU"/>
    </w:rPr>
  </w:style>
  <w:style w:type="character" w:customStyle="1" w:styleId="8Exact0">
    <w:name w:val="Основной текст (8) Exact"/>
    <w:basedOn w:val="8Exact"/>
    <w:rsid w:val="0023414D"/>
    <w:rPr>
      <w:rFonts w:ascii="Impact" w:eastAsia="Impact" w:hAnsi="Impact" w:cs="Impact"/>
      <w:b w:val="0"/>
      <w:bCs w:val="0"/>
      <w:i w:val="0"/>
      <w:iCs w:val="0"/>
      <w:smallCaps w:val="0"/>
      <w:strike w:val="0"/>
      <w:color w:val="000000"/>
      <w:spacing w:val="0"/>
      <w:w w:val="100"/>
      <w:position w:val="0"/>
      <w:sz w:val="61"/>
      <w:szCs w:val="61"/>
      <w:u w:val="none"/>
    </w:rPr>
  </w:style>
  <w:style w:type="character" w:customStyle="1" w:styleId="0ptExact0">
    <w:name w:val="Основной текст + Курсив;Интервал 0 pt Exact"/>
    <w:basedOn w:val="a6"/>
    <w:rsid w:val="0023414D"/>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5Exact">
    <w:name w:val="Основной текст (5) Exact"/>
    <w:basedOn w:val="a0"/>
    <w:rsid w:val="0023414D"/>
    <w:rPr>
      <w:rFonts w:ascii="Times New Roman" w:eastAsia="Times New Roman" w:hAnsi="Times New Roman" w:cs="Times New Roman"/>
      <w:b w:val="0"/>
      <w:bCs w:val="0"/>
      <w:i/>
      <w:iCs/>
      <w:smallCaps w:val="0"/>
      <w:strike w:val="0"/>
      <w:spacing w:val="1"/>
      <w:u w:val="none"/>
    </w:rPr>
  </w:style>
  <w:style w:type="character" w:customStyle="1" w:styleId="10Exact">
    <w:name w:val="Основной текст (10) Exact"/>
    <w:basedOn w:val="a0"/>
    <w:link w:val="100"/>
    <w:rsid w:val="0023414D"/>
    <w:rPr>
      <w:rFonts w:ascii="Georgia" w:eastAsia="Georgia" w:hAnsi="Georgia" w:cs="Georgia"/>
      <w:b w:val="0"/>
      <w:bCs w:val="0"/>
      <w:i w:val="0"/>
      <w:iCs w:val="0"/>
      <w:smallCaps w:val="0"/>
      <w:strike w:val="0"/>
      <w:spacing w:val="-5"/>
      <w:sz w:val="10"/>
      <w:szCs w:val="10"/>
      <w:u w:val="none"/>
    </w:rPr>
  </w:style>
  <w:style w:type="character" w:customStyle="1" w:styleId="Tahoma10pt0ptExact">
    <w:name w:val="Основной текст + Tahoma;10 pt;Курсив;Интервал 0 pt Exact"/>
    <w:basedOn w:val="a6"/>
    <w:rsid w:val="0023414D"/>
    <w:rPr>
      <w:rFonts w:ascii="Tahoma" w:eastAsia="Tahoma" w:hAnsi="Tahoma" w:cs="Tahoma"/>
      <w:b w:val="0"/>
      <w:bCs w:val="0"/>
      <w:i/>
      <w:iCs/>
      <w:smallCaps w:val="0"/>
      <w:strike w:val="0"/>
      <w:color w:val="000000"/>
      <w:spacing w:val="0"/>
      <w:w w:val="100"/>
      <w:position w:val="0"/>
      <w:sz w:val="20"/>
      <w:szCs w:val="20"/>
      <w:u w:val="none"/>
    </w:rPr>
  </w:style>
  <w:style w:type="character" w:customStyle="1" w:styleId="Corbel0ptExact">
    <w:name w:val="Основной текст + Corbel;Интервал 0 pt Exact"/>
    <w:basedOn w:val="a6"/>
    <w:rsid w:val="0023414D"/>
    <w:rPr>
      <w:rFonts w:ascii="Corbel" w:eastAsia="Corbel" w:hAnsi="Corbel" w:cs="Corbel"/>
      <w:b w:val="0"/>
      <w:bCs w:val="0"/>
      <w:i w:val="0"/>
      <w:iCs w:val="0"/>
      <w:smallCaps w:val="0"/>
      <w:strike w:val="0"/>
      <w:color w:val="000000"/>
      <w:spacing w:val="0"/>
      <w:w w:val="100"/>
      <w:position w:val="0"/>
      <w:sz w:val="24"/>
      <w:szCs w:val="24"/>
      <w:u w:val="none"/>
    </w:rPr>
  </w:style>
  <w:style w:type="character" w:customStyle="1" w:styleId="4pt0ptExact">
    <w:name w:val="Основной текст + 4 pt;Интервал 0 pt Exact"/>
    <w:basedOn w:val="a6"/>
    <w:rsid w:val="002341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Exact2">
    <w:name w:val="Основной текст + Курсив Exact"/>
    <w:basedOn w:val="a6"/>
    <w:rsid w:val="0023414D"/>
    <w:rPr>
      <w:rFonts w:ascii="Times New Roman" w:eastAsia="Times New Roman" w:hAnsi="Times New Roman" w:cs="Times New Roman"/>
      <w:b w:val="0"/>
      <w:bCs w:val="0"/>
      <w:i/>
      <w:iCs/>
      <w:smallCaps w:val="0"/>
      <w:strike w:val="0"/>
      <w:color w:val="000000"/>
      <w:spacing w:val="1"/>
      <w:w w:val="100"/>
      <w:position w:val="0"/>
      <w:sz w:val="24"/>
      <w:szCs w:val="24"/>
      <w:u w:val="none"/>
    </w:rPr>
  </w:style>
  <w:style w:type="character" w:customStyle="1" w:styleId="11pt0">
    <w:name w:val="Колонтитул + 11 pt;Не курсив"/>
    <w:basedOn w:val="ab"/>
    <w:rsid w:val="0023414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105pt">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1">
    <w:name w:val="Основной текст3"/>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5135pt">
    <w:name w:val="Основной текст (5) + 13;5 pt"/>
    <w:basedOn w:val="5"/>
    <w:rsid w:val="0023414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0">
    <w:name w:val="Подпись к таблице"/>
    <w:basedOn w:val="a9"/>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
    <w:name w:val="Основной текст4"/>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32">
    <w:name w:val="Заголовок №3_"/>
    <w:basedOn w:val="a0"/>
    <w:link w:val="33"/>
    <w:rsid w:val="0023414D"/>
    <w:rPr>
      <w:rFonts w:ascii="Times New Roman" w:eastAsia="Times New Roman" w:hAnsi="Times New Roman" w:cs="Times New Roman"/>
      <w:b w:val="0"/>
      <w:bCs w:val="0"/>
      <w:i w:val="0"/>
      <w:iCs w:val="0"/>
      <w:smallCaps w:val="0"/>
      <w:strike w:val="0"/>
      <w:sz w:val="26"/>
      <w:szCs w:val="26"/>
      <w:u w:val="none"/>
    </w:rPr>
  </w:style>
  <w:style w:type="character" w:customStyle="1" w:styleId="5135pt0">
    <w:name w:val="Основной текст (5) + 13;5 pt"/>
    <w:basedOn w:val="5"/>
    <w:rsid w:val="0023414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4">
    <w:name w:val="Основной текст (5) + Не курсив"/>
    <w:basedOn w:val="5"/>
    <w:rsid w:val="0023414D"/>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35pt">
    <w:name w:val="Основной текст + 13;5 pt;Курсив"/>
    <w:basedOn w:val="a6"/>
    <w:rsid w:val="0023414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5pt0">
    <w:name w:val="Основной текст + 13;5 pt;Курсив"/>
    <w:basedOn w:val="a6"/>
    <w:rsid w:val="0023414D"/>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34">
    <w:name w:val="Заголовок №3"/>
    <w:basedOn w:val="32"/>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5135pt1">
    <w:name w:val="Основной текст (5) + 13;5 pt"/>
    <w:basedOn w:val="5"/>
    <w:rsid w:val="0023414D"/>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1pt1">
    <w:name w:val="Основной текст + 11 pt;Полужирный;Курсив"/>
    <w:basedOn w:val="a6"/>
    <w:rsid w:val="0023414D"/>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105pt0">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13">
    <w:name w:val="Заголовок №1 (3)_"/>
    <w:basedOn w:val="a0"/>
    <w:link w:val="130"/>
    <w:rsid w:val="0023414D"/>
    <w:rPr>
      <w:rFonts w:ascii="Times New Roman" w:eastAsia="Times New Roman" w:hAnsi="Times New Roman" w:cs="Times New Roman"/>
      <w:b/>
      <w:bCs/>
      <w:i w:val="0"/>
      <w:iCs w:val="0"/>
      <w:smallCaps w:val="0"/>
      <w:strike w:val="0"/>
      <w:sz w:val="34"/>
      <w:szCs w:val="34"/>
      <w:u w:val="none"/>
    </w:rPr>
  </w:style>
  <w:style w:type="character" w:customStyle="1" w:styleId="131">
    <w:name w:val="Заголовок №1 (3)"/>
    <w:basedOn w:val="13"/>
    <w:rsid w:val="0023414D"/>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105pt1">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14pt">
    <w:name w:val="Колонтитул + 14 pt;Полужирный;Не курсив"/>
    <w:basedOn w:val="ab"/>
    <w:rsid w:val="0023414D"/>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1pt2">
    <w:name w:val="Колонтитул + 11 pt;Не курсив"/>
    <w:basedOn w:val="ab"/>
    <w:rsid w:val="0023414D"/>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55">
    <w:name w:val="Основной текст5"/>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Candara10pt">
    <w:name w:val="Основной текст + Candara;10 pt;Полужирный"/>
    <w:basedOn w:val="a6"/>
    <w:rsid w:val="0023414D"/>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125pt">
    <w:name w:val="Основной текст + 12;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9pt">
    <w:name w:val="Основной текст + 9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MicrosoftSansSerif115pt">
    <w:name w:val="Основной текст + Microsoft Sans Serif;11;5 pt"/>
    <w:basedOn w:val="a6"/>
    <w:rsid w:val="0023414D"/>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ru-RU"/>
    </w:rPr>
  </w:style>
  <w:style w:type="character" w:customStyle="1" w:styleId="125ptExact">
    <w:name w:val="Основной текст + 12;5 pt Exact"/>
    <w:basedOn w:val="a6"/>
    <w:rsid w:val="0023414D"/>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62">
    <w:name w:val="Основной текст6"/>
    <w:basedOn w:val="a6"/>
    <w:rsid w:val="002341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7">
    <w:name w:val="Заголовок №2_"/>
    <w:basedOn w:val="a0"/>
    <w:link w:val="28"/>
    <w:rsid w:val="0023414D"/>
    <w:rPr>
      <w:rFonts w:ascii="Times New Roman" w:eastAsia="Times New Roman" w:hAnsi="Times New Roman" w:cs="Times New Roman"/>
      <w:b w:val="0"/>
      <w:bCs w:val="0"/>
      <w:i w:val="0"/>
      <w:iCs w:val="0"/>
      <w:smallCaps w:val="0"/>
      <w:strike w:val="0"/>
      <w:sz w:val="31"/>
      <w:szCs w:val="31"/>
      <w:u w:val="none"/>
    </w:rPr>
  </w:style>
  <w:style w:type="character" w:customStyle="1" w:styleId="12Exact">
    <w:name w:val="Основной текст (12) Exact"/>
    <w:basedOn w:val="a0"/>
    <w:link w:val="123"/>
    <w:rsid w:val="0023414D"/>
    <w:rPr>
      <w:rFonts w:ascii="Garamond" w:eastAsia="Garamond" w:hAnsi="Garamond" w:cs="Garamond"/>
      <w:b w:val="0"/>
      <w:bCs w:val="0"/>
      <w:i w:val="0"/>
      <w:iCs w:val="0"/>
      <w:smallCaps w:val="0"/>
      <w:strike w:val="0"/>
      <w:spacing w:val="-8"/>
      <w:sz w:val="21"/>
      <w:szCs w:val="21"/>
      <w:u w:val="none"/>
    </w:rPr>
  </w:style>
  <w:style w:type="character" w:customStyle="1" w:styleId="12Exact0">
    <w:name w:val="Основной текст (12) Exact"/>
    <w:basedOn w:val="12Exact"/>
    <w:rsid w:val="0023414D"/>
    <w:rPr>
      <w:rFonts w:ascii="Garamond" w:eastAsia="Garamond" w:hAnsi="Garamond" w:cs="Garamond"/>
      <w:b w:val="0"/>
      <w:bCs w:val="0"/>
      <w:i w:val="0"/>
      <w:iCs w:val="0"/>
      <w:smallCaps w:val="0"/>
      <w:strike w:val="0"/>
      <w:color w:val="000000"/>
      <w:spacing w:val="-8"/>
      <w:w w:val="100"/>
      <w:position w:val="0"/>
      <w:sz w:val="21"/>
      <w:szCs w:val="21"/>
      <w:u w:val="none"/>
      <w:lang w:val="ru-RU"/>
    </w:rPr>
  </w:style>
  <w:style w:type="character" w:customStyle="1" w:styleId="105pt2">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1pt3">
    <w:name w:val="Основной текст + 11 pt;Полужирный;Курсив"/>
    <w:basedOn w:val="a6"/>
    <w:rsid w:val="0023414D"/>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Candara5pt">
    <w:name w:val="Основной текст + Candara;5 pt"/>
    <w:basedOn w:val="a6"/>
    <w:rsid w:val="0023414D"/>
    <w:rPr>
      <w:rFonts w:ascii="Candara" w:eastAsia="Candara" w:hAnsi="Candara" w:cs="Candara"/>
      <w:b w:val="0"/>
      <w:bCs w:val="0"/>
      <w:i w:val="0"/>
      <w:iCs w:val="0"/>
      <w:smallCaps w:val="0"/>
      <w:strike w:val="0"/>
      <w:color w:val="000000"/>
      <w:spacing w:val="0"/>
      <w:w w:val="100"/>
      <w:position w:val="0"/>
      <w:sz w:val="10"/>
      <w:szCs w:val="10"/>
      <w:u w:val="none"/>
      <w:lang w:val="ru-RU"/>
    </w:rPr>
  </w:style>
  <w:style w:type="character" w:customStyle="1" w:styleId="105pt3">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Candara5pt0">
    <w:name w:val="Основной текст + Candara;5 pt"/>
    <w:basedOn w:val="a6"/>
    <w:rsid w:val="0023414D"/>
    <w:rPr>
      <w:rFonts w:ascii="Candara" w:eastAsia="Candara" w:hAnsi="Candara" w:cs="Candara"/>
      <w:b w:val="0"/>
      <w:bCs w:val="0"/>
      <w:i w:val="0"/>
      <w:iCs w:val="0"/>
      <w:smallCaps w:val="0"/>
      <w:strike w:val="0"/>
      <w:color w:val="000000"/>
      <w:spacing w:val="0"/>
      <w:w w:val="100"/>
      <w:position w:val="0"/>
      <w:sz w:val="10"/>
      <w:szCs w:val="10"/>
      <w:u w:val="none"/>
    </w:rPr>
  </w:style>
  <w:style w:type="character" w:customStyle="1" w:styleId="11pt4">
    <w:name w:val="Основной текст + 11 pt;Полужирный;Курсив"/>
    <w:basedOn w:val="a6"/>
    <w:rsid w:val="0023414D"/>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SimSun4pt">
    <w:name w:val="Основной текст + SimSun;4 pt;Курсив"/>
    <w:basedOn w:val="a6"/>
    <w:rsid w:val="0023414D"/>
    <w:rPr>
      <w:rFonts w:ascii="SimSun" w:eastAsia="SimSun" w:hAnsi="SimSun" w:cs="SimSun"/>
      <w:b w:val="0"/>
      <w:bCs w:val="0"/>
      <w:i/>
      <w:iCs/>
      <w:smallCaps w:val="0"/>
      <w:strike w:val="0"/>
      <w:color w:val="000000"/>
      <w:spacing w:val="0"/>
      <w:w w:val="100"/>
      <w:position w:val="0"/>
      <w:sz w:val="8"/>
      <w:szCs w:val="8"/>
      <w:u w:val="none"/>
    </w:rPr>
  </w:style>
  <w:style w:type="character" w:customStyle="1" w:styleId="105pt4">
    <w:name w:val="Основной текст + 10;5 pt;Полужирный"/>
    <w:basedOn w:val="a6"/>
    <w:rsid w:val="0023414D"/>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165pt">
    <w:name w:val="Основной текст + 16;5 pt"/>
    <w:basedOn w:val="a6"/>
    <w:rsid w:val="0023414D"/>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style>
  <w:style w:type="character" w:customStyle="1" w:styleId="35">
    <w:name w:val="Подпись к таблице (3)_"/>
    <w:basedOn w:val="a0"/>
    <w:link w:val="36"/>
    <w:rsid w:val="0023414D"/>
    <w:rPr>
      <w:rFonts w:ascii="Times New Roman" w:eastAsia="Times New Roman" w:hAnsi="Times New Roman" w:cs="Times New Roman"/>
      <w:b w:val="0"/>
      <w:bCs w:val="0"/>
      <w:i/>
      <w:iCs/>
      <w:smallCaps w:val="0"/>
      <w:strike w:val="0"/>
      <w:spacing w:val="-20"/>
      <w:sz w:val="17"/>
      <w:szCs w:val="17"/>
      <w:u w:val="none"/>
    </w:rPr>
  </w:style>
  <w:style w:type="character" w:customStyle="1" w:styleId="37">
    <w:name w:val="Подпись к таблице (3)"/>
    <w:basedOn w:val="35"/>
    <w:rsid w:val="0023414D"/>
    <w:rPr>
      <w:rFonts w:ascii="Times New Roman" w:eastAsia="Times New Roman" w:hAnsi="Times New Roman" w:cs="Times New Roman"/>
      <w:b w:val="0"/>
      <w:bCs w:val="0"/>
      <w:i/>
      <w:iCs/>
      <w:smallCaps w:val="0"/>
      <w:strike w:val="0"/>
      <w:color w:val="000000"/>
      <w:spacing w:val="-20"/>
      <w:w w:val="100"/>
      <w:position w:val="0"/>
      <w:sz w:val="17"/>
      <w:szCs w:val="17"/>
      <w:u w:val="none"/>
      <w:lang w:val="ru-RU"/>
    </w:rPr>
  </w:style>
  <w:style w:type="character" w:customStyle="1" w:styleId="38pt0pt">
    <w:name w:val="Подпись к таблице (3) + 8 pt;Не курсив;Интервал 0 pt"/>
    <w:basedOn w:val="35"/>
    <w:rsid w:val="0023414D"/>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paragraph" w:customStyle="1" w:styleId="a5">
    <w:name w:val="Сноска"/>
    <w:basedOn w:val="a"/>
    <w:link w:val="a4"/>
    <w:rsid w:val="0023414D"/>
    <w:pPr>
      <w:shd w:val="clear" w:color="auto" w:fill="FFFFFF"/>
      <w:spacing w:line="240" w:lineRule="exact"/>
    </w:pPr>
    <w:rPr>
      <w:rFonts w:ascii="Times New Roman" w:eastAsia="Times New Roman" w:hAnsi="Times New Roman" w:cs="Times New Roman"/>
      <w:b/>
      <w:bCs/>
      <w:sz w:val="19"/>
      <w:szCs w:val="19"/>
    </w:rPr>
  </w:style>
  <w:style w:type="paragraph" w:customStyle="1" w:styleId="2">
    <w:name w:val="Подпись к картинке (2)"/>
    <w:basedOn w:val="a"/>
    <w:link w:val="2Exact"/>
    <w:rsid w:val="0023414D"/>
    <w:pPr>
      <w:shd w:val="clear" w:color="auto" w:fill="FFFFFF"/>
      <w:spacing w:line="0" w:lineRule="atLeast"/>
    </w:pPr>
    <w:rPr>
      <w:rFonts w:ascii="Georgia" w:eastAsia="Georgia" w:hAnsi="Georgia" w:cs="Georgia"/>
      <w:spacing w:val="7"/>
      <w:sz w:val="23"/>
      <w:szCs w:val="23"/>
    </w:rPr>
  </w:style>
  <w:style w:type="paragraph" w:customStyle="1" w:styleId="3">
    <w:name w:val="Подпись к картинке (3)"/>
    <w:basedOn w:val="a"/>
    <w:link w:val="3Exact"/>
    <w:rsid w:val="0023414D"/>
    <w:pPr>
      <w:shd w:val="clear" w:color="auto" w:fill="FFFFFF"/>
      <w:spacing w:line="0" w:lineRule="atLeast"/>
    </w:pPr>
    <w:rPr>
      <w:rFonts w:ascii="Times New Roman" w:eastAsia="Times New Roman" w:hAnsi="Times New Roman" w:cs="Times New Roman"/>
      <w:b/>
      <w:bCs/>
      <w:spacing w:val="6"/>
      <w:sz w:val="23"/>
      <w:szCs w:val="23"/>
    </w:rPr>
  </w:style>
  <w:style w:type="paragraph" w:customStyle="1" w:styleId="30">
    <w:name w:val="Основной текст (3)"/>
    <w:basedOn w:val="a"/>
    <w:link w:val="3Exact1"/>
    <w:rsid w:val="0023414D"/>
    <w:pPr>
      <w:shd w:val="clear" w:color="auto" w:fill="FFFFFF"/>
      <w:spacing w:line="485" w:lineRule="exact"/>
      <w:jc w:val="center"/>
    </w:pPr>
    <w:rPr>
      <w:rFonts w:ascii="Georgia" w:eastAsia="Georgia" w:hAnsi="Georgia" w:cs="Georgia"/>
      <w:spacing w:val="7"/>
      <w:sz w:val="23"/>
      <w:szCs w:val="23"/>
    </w:rPr>
  </w:style>
  <w:style w:type="paragraph" w:customStyle="1" w:styleId="21">
    <w:name w:val="Основной текст (2)"/>
    <w:basedOn w:val="a"/>
    <w:link w:val="20"/>
    <w:rsid w:val="0023414D"/>
    <w:pPr>
      <w:shd w:val="clear" w:color="auto" w:fill="FFFFFF"/>
      <w:spacing w:line="475" w:lineRule="exact"/>
      <w:jc w:val="center"/>
    </w:pPr>
    <w:rPr>
      <w:rFonts w:ascii="Times New Roman" w:eastAsia="Times New Roman" w:hAnsi="Times New Roman" w:cs="Times New Roman"/>
      <w:b/>
      <w:bCs/>
      <w:sz w:val="26"/>
      <w:szCs w:val="26"/>
    </w:rPr>
  </w:style>
  <w:style w:type="paragraph" w:customStyle="1" w:styleId="4">
    <w:name w:val="Основной текст (4)"/>
    <w:basedOn w:val="a"/>
    <w:link w:val="4Exact"/>
    <w:rsid w:val="0023414D"/>
    <w:pPr>
      <w:shd w:val="clear" w:color="auto" w:fill="FFFFFF"/>
      <w:spacing w:before="5760" w:line="485" w:lineRule="exact"/>
      <w:jc w:val="right"/>
    </w:pPr>
    <w:rPr>
      <w:rFonts w:ascii="Times New Roman" w:eastAsia="Times New Roman" w:hAnsi="Times New Roman" w:cs="Times New Roman"/>
      <w:b/>
      <w:bCs/>
      <w:spacing w:val="6"/>
      <w:sz w:val="23"/>
      <w:szCs w:val="23"/>
    </w:rPr>
  </w:style>
  <w:style w:type="paragraph" w:customStyle="1" w:styleId="50">
    <w:name w:val="Основной текст (5)"/>
    <w:basedOn w:val="a"/>
    <w:link w:val="5"/>
    <w:rsid w:val="0023414D"/>
    <w:pPr>
      <w:shd w:val="clear" w:color="auto" w:fill="FFFFFF"/>
      <w:spacing w:line="480" w:lineRule="exact"/>
      <w:ind w:hanging="360"/>
      <w:jc w:val="both"/>
    </w:pPr>
    <w:rPr>
      <w:rFonts w:ascii="Times New Roman" w:eastAsia="Times New Roman" w:hAnsi="Times New Roman" w:cs="Times New Roman"/>
      <w:i/>
      <w:iCs/>
      <w:sz w:val="26"/>
      <w:szCs w:val="26"/>
    </w:rPr>
  </w:style>
  <w:style w:type="paragraph" w:customStyle="1" w:styleId="7">
    <w:name w:val="Основной текст7"/>
    <w:basedOn w:val="a"/>
    <w:link w:val="a6"/>
    <w:rsid w:val="0023414D"/>
    <w:pPr>
      <w:shd w:val="clear" w:color="auto" w:fill="FFFFFF"/>
      <w:spacing w:line="370" w:lineRule="exact"/>
    </w:pPr>
    <w:rPr>
      <w:rFonts w:ascii="Times New Roman" w:eastAsia="Times New Roman" w:hAnsi="Times New Roman" w:cs="Times New Roman"/>
      <w:sz w:val="26"/>
      <w:szCs w:val="26"/>
    </w:rPr>
  </w:style>
  <w:style w:type="paragraph" w:customStyle="1" w:styleId="10">
    <w:name w:val="Заголовок №1"/>
    <w:basedOn w:val="a"/>
    <w:link w:val="1"/>
    <w:rsid w:val="0023414D"/>
    <w:pPr>
      <w:shd w:val="clear" w:color="auto" w:fill="FFFFFF"/>
      <w:spacing w:before="840" w:after="540" w:line="0" w:lineRule="atLeast"/>
      <w:jc w:val="center"/>
      <w:outlineLvl w:val="0"/>
    </w:pPr>
    <w:rPr>
      <w:rFonts w:ascii="Times New Roman" w:eastAsia="Times New Roman" w:hAnsi="Times New Roman" w:cs="Times New Roman"/>
      <w:sz w:val="26"/>
      <w:szCs w:val="26"/>
    </w:rPr>
  </w:style>
  <w:style w:type="paragraph" w:customStyle="1" w:styleId="120">
    <w:name w:val="Заголовок №1 (2)"/>
    <w:basedOn w:val="a"/>
    <w:link w:val="12"/>
    <w:rsid w:val="0023414D"/>
    <w:pPr>
      <w:shd w:val="clear" w:color="auto" w:fill="FFFFFF"/>
      <w:spacing w:line="480" w:lineRule="exact"/>
      <w:jc w:val="both"/>
      <w:outlineLvl w:val="0"/>
    </w:pPr>
    <w:rPr>
      <w:rFonts w:ascii="Times New Roman" w:eastAsia="Times New Roman" w:hAnsi="Times New Roman" w:cs="Times New Roman"/>
      <w:i/>
      <w:iCs/>
      <w:sz w:val="26"/>
      <w:szCs w:val="26"/>
    </w:rPr>
  </w:style>
  <w:style w:type="paragraph" w:customStyle="1" w:styleId="60">
    <w:name w:val="Основной текст (6)"/>
    <w:basedOn w:val="a"/>
    <w:link w:val="6"/>
    <w:rsid w:val="0023414D"/>
    <w:pPr>
      <w:shd w:val="clear" w:color="auto" w:fill="FFFFFF"/>
      <w:spacing w:after="840" w:line="0" w:lineRule="atLeast"/>
    </w:pPr>
    <w:rPr>
      <w:rFonts w:ascii="Times New Roman" w:eastAsia="Times New Roman" w:hAnsi="Times New Roman" w:cs="Times New Roman"/>
      <w:b/>
      <w:bCs/>
      <w:sz w:val="22"/>
      <w:szCs w:val="22"/>
      <w:lang w:val="en-US"/>
    </w:rPr>
  </w:style>
  <w:style w:type="paragraph" w:customStyle="1" w:styleId="71">
    <w:name w:val="Основной текст (7)"/>
    <w:basedOn w:val="a"/>
    <w:link w:val="70"/>
    <w:rsid w:val="0023414D"/>
    <w:pPr>
      <w:shd w:val="clear" w:color="auto" w:fill="FFFFFF"/>
      <w:spacing w:line="0" w:lineRule="atLeast"/>
    </w:pPr>
    <w:rPr>
      <w:rFonts w:ascii="Times New Roman" w:eastAsia="Times New Roman" w:hAnsi="Times New Roman" w:cs="Times New Roman"/>
      <w:sz w:val="15"/>
      <w:szCs w:val="15"/>
    </w:rPr>
  </w:style>
  <w:style w:type="paragraph" w:customStyle="1" w:styleId="aa">
    <w:name w:val="Подпись к таблице"/>
    <w:basedOn w:val="a"/>
    <w:link w:val="a9"/>
    <w:rsid w:val="0023414D"/>
    <w:pPr>
      <w:shd w:val="clear" w:color="auto" w:fill="FFFFFF"/>
      <w:spacing w:line="206" w:lineRule="exact"/>
      <w:jc w:val="center"/>
    </w:pPr>
    <w:rPr>
      <w:rFonts w:ascii="Times New Roman" w:eastAsia="Times New Roman" w:hAnsi="Times New Roman" w:cs="Times New Roman"/>
      <w:sz w:val="26"/>
      <w:szCs w:val="26"/>
    </w:rPr>
  </w:style>
  <w:style w:type="paragraph" w:customStyle="1" w:styleId="ac">
    <w:name w:val="Колонтитул"/>
    <w:basedOn w:val="a"/>
    <w:link w:val="ab"/>
    <w:rsid w:val="0023414D"/>
    <w:pPr>
      <w:shd w:val="clear" w:color="auto" w:fill="FFFFFF"/>
      <w:spacing w:line="0" w:lineRule="atLeast"/>
    </w:pPr>
    <w:rPr>
      <w:rFonts w:ascii="Times New Roman" w:eastAsia="Times New Roman" w:hAnsi="Times New Roman" w:cs="Times New Roman"/>
      <w:i/>
      <w:iCs/>
      <w:sz w:val="27"/>
      <w:szCs w:val="27"/>
    </w:rPr>
  </w:style>
  <w:style w:type="paragraph" w:customStyle="1" w:styleId="ae">
    <w:name w:val="Подпись к картинке"/>
    <w:basedOn w:val="a"/>
    <w:link w:val="Exact0"/>
    <w:rsid w:val="0023414D"/>
    <w:pPr>
      <w:shd w:val="clear" w:color="auto" w:fill="FFFFFF"/>
      <w:spacing w:after="300" w:line="0" w:lineRule="atLeast"/>
    </w:pPr>
    <w:rPr>
      <w:rFonts w:ascii="Times New Roman" w:eastAsia="Times New Roman" w:hAnsi="Times New Roman" w:cs="Times New Roman"/>
      <w:spacing w:val="1"/>
    </w:rPr>
  </w:style>
  <w:style w:type="paragraph" w:customStyle="1" w:styleId="40">
    <w:name w:val="Подпись к картинке (4)"/>
    <w:basedOn w:val="a"/>
    <w:link w:val="4Exact2"/>
    <w:rsid w:val="0023414D"/>
    <w:pPr>
      <w:shd w:val="clear" w:color="auto" w:fill="FFFFFF"/>
      <w:spacing w:before="60" w:line="0" w:lineRule="atLeast"/>
    </w:pPr>
    <w:rPr>
      <w:rFonts w:ascii="Times New Roman" w:eastAsia="Times New Roman" w:hAnsi="Times New Roman" w:cs="Times New Roman"/>
      <w:b/>
      <w:bCs/>
      <w:spacing w:val="2"/>
      <w:sz w:val="21"/>
      <w:szCs w:val="21"/>
    </w:rPr>
  </w:style>
  <w:style w:type="paragraph" w:customStyle="1" w:styleId="8">
    <w:name w:val="Основной текст (8)"/>
    <w:basedOn w:val="a"/>
    <w:link w:val="8Exact"/>
    <w:rsid w:val="0023414D"/>
    <w:pPr>
      <w:shd w:val="clear" w:color="auto" w:fill="FFFFFF"/>
      <w:spacing w:line="0" w:lineRule="atLeast"/>
    </w:pPr>
    <w:rPr>
      <w:rFonts w:ascii="Impact" w:eastAsia="Impact" w:hAnsi="Impact" w:cs="Impact"/>
      <w:sz w:val="61"/>
      <w:szCs w:val="61"/>
    </w:rPr>
  </w:style>
  <w:style w:type="paragraph" w:customStyle="1" w:styleId="25">
    <w:name w:val="Подпись к таблице (2)"/>
    <w:basedOn w:val="a"/>
    <w:link w:val="24"/>
    <w:rsid w:val="0023414D"/>
    <w:pPr>
      <w:shd w:val="clear" w:color="auto" w:fill="FFFFFF"/>
      <w:spacing w:line="0" w:lineRule="atLeast"/>
    </w:pPr>
    <w:rPr>
      <w:rFonts w:ascii="Times New Roman" w:eastAsia="Times New Roman" w:hAnsi="Times New Roman" w:cs="Times New Roman"/>
      <w:i/>
      <w:iCs/>
      <w:sz w:val="26"/>
      <w:szCs w:val="26"/>
    </w:rPr>
  </w:style>
  <w:style w:type="paragraph" w:customStyle="1" w:styleId="9">
    <w:name w:val="Основной текст (9)"/>
    <w:basedOn w:val="a"/>
    <w:link w:val="9Exact"/>
    <w:rsid w:val="0023414D"/>
    <w:pPr>
      <w:shd w:val="clear" w:color="auto" w:fill="FFFFFF"/>
      <w:spacing w:before="120" w:line="0" w:lineRule="atLeast"/>
    </w:pPr>
    <w:rPr>
      <w:rFonts w:ascii="Georgia" w:eastAsia="Georgia" w:hAnsi="Georgia" w:cs="Georgia"/>
      <w:b/>
      <w:bCs/>
      <w:spacing w:val="-6"/>
      <w:sz w:val="9"/>
      <w:szCs w:val="9"/>
    </w:rPr>
  </w:style>
  <w:style w:type="paragraph" w:customStyle="1" w:styleId="100">
    <w:name w:val="Основной текст (10)"/>
    <w:basedOn w:val="a"/>
    <w:link w:val="10Exact"/>
    <w:rsid w:val="0023414D"/>
    <w:pPr>
      <w:shd w:val="clear" w:color="auto" w:fill="FFFFFF"/>
      <w:spacing w:before="240" w:line="0" w:lineRule="atLeast"/>
    </w:pPr>
    <w:rPr>
      <w:rFonts w:ascii="Georgia" w:eastAsia="Georgia" w:hAnsi="Georgia" w:cs="Georgia"/>
      <w:spacing w:val="-5"/>
      <w:sz w:val="10"/>
      <w:szCs w:val="10"/>
    </w:rPr>
  </w:style>
  <w:style w:type="paragraph" w:customStyle="1" w:styleId="33">
    <w:name w:val="Заголовок №3"/>
    <w:basedOn w:val="a"/>
    <w:link w:val="32"/>
    <w:rsid w:val="0023414D"/>
    <w:pPr>
      <w:shd w:val="clear" w:color="auto" w:fill="FFFFFF"/>
      <w:spacing w:before="240" w:after="360" w:line="0" w:lineRule="atLeast"/>
      <w:jc w:val="center"/>
      <w:outlineLvl w:val="2"/>
    </w:pPr>
    <w:rPr>
      <w:rFonts w:ascii="Times New Roman" w:eastAsia="Times New Roman" w:hAnsi="Times New Roman" w:cs="Times New Roman"/>
      <w:sz w:val="26"/>
      <w:szCs w:val="26"/>
    </w:rPr>
  </w:style>
  <w:style w:type="paragraph" w:customStyle="1" w:styleId="130">
    <w:name w:val="Заголовок №1 (3)"/>
    <w:basedOn w:val="a"/>
    <w:link w:val="13"/>
    <w:rsid w:val="0023414D"/>
    <w:pPr>
      <w:shd w:val="clear" w:color="auto" w:fill="FFFFFF"/>
      <w:spacing w:before="780" w:after="180" w:line="437" w:lineRule="exact"/>
      <w:outlineLvl w:val="0"/>
    </w:pPr>
    <w:rPr>
      <w:rFonts w:ascii="Times New Roman" w:eastAsia="Times New Roman" w:hAnsi="Times New Roman" w:cs="Times New Roman"/>
      <w:b/>
      <w:bCs/>
      <w:sz w:val="34"/>
      <w:szCs w:val="34"/>
    </w:rPr>
  </w:style>
  <w:style w:type="paragraph" w:customStyle="1" w:styleId="28">
    <w:name w:val="Заголовок №2"/>
    <w:basedOn w:val="a"/>
    <w:link w:val="27"/>
    <w:rsid w:val="0023414D"/>
    <w:pPr>
      <w:shd w:val="clear" w:color="auto" w:fill="FFFFFF"/>
      <w:spacing w:before="600" w:after="420" w:line="370" w:lineRule="exact"/>
      <w:jc w:val="center"/>
      <w:outlineLvl w:val="1"/>
    </w:pPr>
    <w:rPr>
      <w:rFonts w:ascii="Times New Roman" w:eastAsia="Times New Roman" w:hAnsi="Times New Roman" w:cs="Times New Roman"/>
      <w:sz w:val="31"/>
      <w:szCs w:val="31"/>
    </w:rPr>
  </w:style>
  <w:style w:type="paragraph" w:customStyle="1" w:styleId="123">
    <w:name w:val="Основной текст (12)"/>
    <w:basedOn w:val="a"/>
    <w:link w:val="12Exact"/>
    <w:rsid w:val="0023414D"/>
    <w:pPr>
      <w:shd w:val="clear" w:color="auto" w:fill="FFFFFF"/>
      <w:spacing w:line="0" w:lineRule="atLeast"/>
    </w:pPr>
    <w:rPr>
      <w:rFonts w:ascii="Garamond" w:eastAsia="Garamond" w:hAnsi="Garamond" w:cs="Garamond"/>
      <w:spacing w:val="-8"/>
      <w:sz w:val="21"/>
      <w:szCs w:val="21"/>
    </w:rPr>
  </w:style>
  <w:style w:type="paragraph" w:customStyle="1" w:styleId="36">
    <w:name w:val="Подпись к таблице (3)"/>
    <w:basedOn w:val="a"/>
    <w:link w:val="35"/>
    <w:rsid w:val="0023414D"/>
    <w:pPr>
      <w:shd w:val="clear" w:color="auto" w:fill="FFFFFF"/>
      <w:spacing w:line="0" w:lineRule="atLeast"/>
    </w:pPr>
    <w:rPr>
      <w:rFonts w:ascii="Times New Roman" w:eastAsia="Times New Roman" w:hAnsi="Times New Roman" w:cs="Times New Roman"/>
      <w:i/>
      <w:iCs/>
      <w:spacing w:val="-20"/>
      <w:sz w:val="17"/>
      <w:szCs w:val="17"/>
    </w:rPr>
  </w:style>
  <w:style w:type="paragraph" w:styleId="af1">
    <w:name w:val="header"/>
    <w:basedOn w:val="a"/>
    <w:link w:val="af2"/>
    <w:uiPriority w:val="99"/>
    <w:unhideWhenUsed/>
    <w:rsid w:val="00DF44B9"/>
    <w:pPr>
      <w:tabs>
        <w:tab w:val="center" w:pos="4677"/>
        <w:tab w:val="right" w:pos="9355"/>
      </w:tabs>
    </w:pPr>
  </w:style>
  <w:style w:type="character" w:customStyle="1" w:styleId="af2">
    <w:name w:val="Верхний колонтитул Знак"/>
    <w:basedOn w:val="a0"/>
    <w:link w:val="af1"/>
    <w:uiPriority w:val="99"/>
    <w:rsid w:val="00DF44B9"/>
    <w:rPr>
      <w:color w:val="000000"/>
    </w:rPr>
  </w:style>
  <w:style w:type="paragraph" w:styleId="af3">
    <w:name w:val="footer"/>
    <w:basedOn w:val="a"/>
    <w:link w:val="af4"/>
    <w:uiPriority w:val="99"/>
    <w:unhideWhenUsed/>
    <w:rsid w:val="00DF44B9"/>
    <w:pPr>
      <w:tabs>
        <w:tab w:val="center" w:pos="4677"/>
        <w:tab w:val="right" w:pos="9355"/>
      </w:tabs>
    </w:pPr>
  </w:style>
  <w:style w:type="character" w:customStyle="1" w:styleId="af4">
    <w:name w:val="Нижний колонтитул Знак"/>
    <w:basedOn w:val="a0"/>
    <w:link w:val="af3"/>
    <w:uiPriority w:val="99"/>
    <w:rsid w:val="00DF44B9"/>
    <w:rPr>
      <w:color w:val="000000"/>
    </w:rPr>
  </w:style>
  <w:style w:type="paragraph" w:styleId="af5">
    <w:name w:val="No Spacing"/>
    <w:uiPriority w:val="1"/>
    <w:qFormat/>
    <w:rsid w:val="007A0E13"/>
    <w:rPr>
      <w:color w:val="000000"/>
    </w:rPr>
  </w:style>
  <w:style w:type="paragraph" w:customStyle="1" w:styleId="ConsPlusCell">
    <w:name w:val="ConsPlusCell"/>
    <w:rsid w:val="008A7C97"/>
    <w:pPr>
      <w:autoSpaceDE w:val="0"/>
      <w:autoSpaceDN w:val="0"/>
      <w:adjustRightInd w:val="0"/>
    </w:pPr>
    <w:rPr>
      <w:rFonts w:ascii="Arial" w:eastAsia="Times New Roman" w:hAnsi="Arial" w:cs="Arial"/>
      <w:sz w:val="20"/>
      <w:szCs w:val="20"/>
    </w:rPr>
  </w:style>
  <w:style w:type="paragraph" w:styleId="af6">
    <w:name w:val="List Paragraph"/>
    <w:basedOn w:val="a"/>
    <w:uiPriority w:val="34"/>
    <w:qFormat/>
    <w:rsid w:val="002211E7"/>
    <w:pPr>
      <w:ind w:left="720"/>
      <w:contextualSpacing/>
    </w:pPr>
  </w:style>
  <w:style w:type="table" w:styleId="af7">
    <w:name w:val="Table Grid"/>
    <w:basedOn w:val="a1"/>
    <w:uiPriority w:val="59"/>
    <w:rsid w:val="0095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CB52DF"/>
    <w:rPr>
      <w:rFonts w:ascii="Tahoma" w:hAnsi="Tahoma" w:cs="Tahoma"/>
      <w:sz w:val="16"/>
      <w:szCs w:val="16"/>
    </w:rPr>
  </w:style>
  <w:style w:type="character" w:customStyle="1" w:styleId="af9">
    <w:name w:val="Текст выноски Знак"/>
    <w:basedOn w:val="a0"/>
    <w:link w:val="af8"/>
    <w:uiPriority w:val="99"/>
    <w:semiHidden/>
    <w:rsid w:val="00CB52DF"/>
    <w:rPr>
      <w:rFonts w:ascii="Tahoma" w:hAnsi="Tahoma" w:cs="Tahoma"/>
      <w:color w:val="000000"/>
      <w:sz w:val="16"/>
      <w:szCs w:val="16"/>
    </w:rPr>
  </w:style>
  <w:style w:type="paragraph" w:styleId="afa">
    <w:name w:val="caption"/>
    <w:basedOn w:val="a"/>
    <w:next w:val="a"/>
    <w:uiPriority w:val="35"/>
    <w:unhideWhenUsed/>
    <w:qFormat/>
    <w:rsid w:val="00713497"/>
    <w:pPr>
      <w:spacing w:after="200"/>
    </w:pPr>
    <w:rPr>
      <w:b/>
      <w:bCs/>
      <w:color w:val="4F81BD" w:themeColor="accent1"/>
      <w:sz w:val="18"/>
      <w:szCs w:val="18"/>
    </w:rPr>
  </w:style>
  <w:style w:type="table" w:customStyle="1" w:styleId="14">
    <w:name w:val="Сетка таблицы1"/>
    <w:basedOn w:val="a1"/>
    <w:next w:val="af7"/>
    <w:uiPriority w:val="59"/>
    <w:rsid w:val="008F5348"/>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mphasis"/>
    <w:qFormat/>
    <w:rsid w:val="00880A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143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8.jpeg"/><Relationship Id="rId39" Type="http://schemas.openxmlformats.org/officeDocument/2006/relationships/footer" Target="footer4.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header" Target="header8.xml"/><Relationship Id="rId47" Type="http://schemas.openxmlformats.org/officeDocument/2006/relationships/footer" Target="footer7.xml"/><Relationship Id="rId50" Type="http://schemas.openxmlformats.org/officeDocument/2006/relationships/footer" Target="footer10.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324A~1/AppData/Local/Temp/FineReader11/media/image2.jpeg" TargetMode="External"/><Relationship Id="rId17" Type="http://schemas.openxmlformats.org/officeDocument/2006/relationships/footer" Target="footer1.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footer" Target="footer3.xm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chart" Target="charts/chart1.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footer" Target="footer9.xml"/><Relationship Id="rId57" Type="http://schemas.microsoft.com/office/2007/relationships/stylesWithEffects" Target="stylesWithEffects.xml"/><Relationship Id="rId10" Type="http://schemas.openxmlformats.org/officeDocument/2006/relationships/hyperlink" Target="http://monrt.ru" TargetMode="External"/><Relationship Id="rId19" Type="http://schemas.openxmlformats.org/officeDocument/2006/relationships/header" Target="header5.xml"/><Relationship Id="rId31" Type="http://schemas.openxmlformats.org/officeDocument/2006/relationships/image" Target="media/image13.jpeg"/><Relationship Id="rId44" Type="http://schemas.openxmlformats.org/officeDocument/2006/relationships/footer" Target="footer6.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pu-teeli.rtyva.ru" TargetMode="Externa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footer" Target="footer5.xml"/><Relationship Id="rId48" Type="http://schemas.openxmlformats.org/officeDocument/2006/relationships/footer" Target="footer8.xml"/><Relationship Id="rId56" Type="http://schemas.openxmlformats.org/officeDocument/2006/relationships/theme" Target="theme/theme1.xml"/><Relationship Id="rId8" Type="http://schemas.openxmlformats.org/officeDocument/2006/relationships/hyperlink" Target="mailto:tuva-npopu13@mail.ru" TargetMode="External"/><Relationship Id="rId51" Type="http://schemas.openxmlformats.org/officeDocument/2006/relationships/footer" Target="footer1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20437046733361927"/>
          <c:y val="4.4789322633244422E-2"/>
          <c:w val="0.43387037648311688"/>
          <c:h val="0.58165195533539182"/>
        </c:manualLayout>
      </c:layout>
      <c:barChart>
        <c:barDir val="col"/>
        <c:grouping val="clustered"/>
        <c:ser>
          <c:idx val="0"/>
          <c:order val="0"/>
          <c:tx>
            <c:strRef>
              <c:f>Лист1!$B$1</c:f>
              <c:strCache>
                <c:ptCount val="1"/>
                <c:pt idx="0">
                  <c:v>Средний балл</c:v>
                </c:pt>
              </c:strCache>
            </c:strRef>
          </c:tx>
          <c:cat>
            <c:strRef>
              <c:f>Лист1!$A$2:$A$5</c:f>
              <c:strCache>
                <c:ptCount val="4"/>
                <c:pt idx="0">
                  <c:v>Вышивальщица</c:v>
                </c:pt>
                <c:pt idx="1">
                  <c:v>Резчик по камню</c:v>
                </c:pt>
                <c:pt idx="2">
                  <c:v>Мастер НХП</c:v>
                </c:pt>
                <c:pt idx="3">
                  <c:v>Резчик по дереву</c:v>
                </c:pt>
              </c:strCache>
            </c:strRef>
          </c:cat>
          <c:val>
            <c:numRef>
              <c:f>Лист1!$B$2:$B$5</c:f>
              <c:numCache>
                <c:formatCode>General</c:formatCode>
                <c:ptCount val="4"/>
                <c:pt idx="0">
                  <c:v>4</c:v>
                </c:pt>
                <c:pt idx="1">
                  <c:v>4</c:v>
                </c:pt>
                <c:pt idx="2">
                  <c:v>3.4</c:v>
                </c:pt>
                <c:pt idx="3">
                  <c:v>3</c:v>
                </c:pt>
              </c:numCache>
            </c:numRef>
          </c:val>
        </c:ser>
        <c:ser>
          <c:idx val="1"/>
          <c:order val="1"/>
          <c:tx>
            <c:strRef>
              <c:f>Лист1!$C$1</c:f>
              <c:strCache>
                <c:ptCount val="1"/>
                <c:pt idx="0">
                  <c:v>Качество знаний</c:v>
                </c:pt>
              </c:strCache>
            </c:strRef>
          </c:tx>
          <c:cat>
            <c:strRef>
              <c:f>Лист1!$A$2:$A$5</c:f>
              <c:strCache>
                <c:ptCount val="4"/>
                <c:pt idx="0">
                  <c:v>Вышивальщица</c:v>
                </c:pt>
                <c:pt idx="1">
                  <c:v>Резчик по камню</c:v>
                </c:pt>
                <c:pt idx="2">
                  <c:v>Мастер НХП</c:v>
                </c:pt>
                <c:pt idx="3">
                  <c:v>Резчик по дереву</c:v>
                </c:pt>
              </c:strCache>
            </c:strRef>
          </c:cat>
          <c:val>
            <c:numRef>
              <c:f>Лист1!$C$2:$C$5</c:f>
              <c:numCache>
                <c:formatCode>General</c:formatCode>
                <c:ptCount val="4"/>
                <c:pt idx="0">
                  <c:v>87.3</c:v>
                </c:pt>
                <c:pt idx="1">
                  <c:v>72</c:v>
                </c:pt>
                <c:pt idx="2">
                  <c:v>71</c:v>
                </c:pt>
                <c:pt idx="3">
                  <c:v>50</c:v>
                </c:pt>
              </c:numCache>
            </c:numRef>
          </c:val>
        </c:ser>
        <c:ser>
          <c:idx val="2"/>
          <c:order val="2"/>
          <c:tx>
            <c:strRef>
              <c:f>Лист1!$D$1</c:f>
              <c:strCache>
                <c:ptCount val="1"/>
                <c:pt idx="0">
                  <c:v>Столбец1</c:v>
                </c:pt>
              </c:strCache>
            </c:strRef>
          </c:tx>
          <c:cat>
            <c:strRef>
              <c:f>Лист1!$A$2:$A$5</c:f>
              <c:strCache>
                <c:ptCount val="4"/>
                <c:pt idx="0">
                  <c:v>Вышивальщица</c:v>
                </c:pt>
                <c:pt idx="1">
                  <c:v>Резчик по камню</c:v>
                </c:pt>
                <c:pt idx="2">
                  <c:v>Мастер НХП</c:v>
                </c:pt>
                <c:pt idx="3">
                  <c:v>Резчик по дереву</c:v>
                </c:pt>
              </c:strCache>
            </c:strRef>
          </c:cat>
          <c:val>
            <c:numRef>
              <c:f>Лист1!$D$2:$D$5</c:f>
              <c:numCache>
                <c:formatCode>General</c:formatCode>
                <c:ptCount val="4"/>
              </c:numCache>
            </c:numRef>
          </c:val>
        </c:ser>
        <c:axId val="125620224"/>
        <c:axId val="125623296"/>
      </c:barChart>
      <c:catAx>
        <c:axId val="125620224"/>
        <c:scaling>
          <c:orientation val="minMax"/>
        </c:scaling>
        <c:axPos val="b"/>
        <c:tickLblPos val="nextTo"/>
        <c:crossAx val="125623296"/>
        <c:crosses val="autoZero"/>
        <c:auto val="1"/>
        <c:lblAlgn val="ctr"/>
        <c:lblOffset val="100"/>
      </c:catAx>
      <c:valAx>
        <c:axId val="125623296"/>
        <c:scaling>
          <c:orientation val="minMax"/>
        </c:scaling>
        <c:axPos val="l"/>
        <c:majorGridlines/>
        <c:numFmt formatCode="General" sourceLinked="1"/>
        <c:tickLblPos val="nextTo"/>
        <c:crossAx val="12562022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C060-254C-4150-B3E9-4ADCF959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5881</TotalTime>
  <Pages>58</Pages>
  <Words>14030</Words>
  <Characters>79973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dc:creator>
  <cp:lastModifiedBy>лючана</cp:lastModifiedBy>
  <cp:revision>55</cp:revision>
  <dcterms:created xsi:type="dcterms:W3CDTF">2018-04-12T03:11:00Z</dcterms:created>
  <dcterms:modified xsi:type="dcterms:W3CDTF">2020-04-15T08:51:00Z</dcterms:modified>
</cp:coreProperties>
</file>